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3" w:rsidRDefault="00ED22B3" w:rsidP="00ED22B3">
      <w:pPr>
        <w:pStyle w:val="1"/>
        <w:spacing w:before="120" w:after="120"/>
        <w:ind w:left="-709"/>
        <w:rPr>
          <w:rFonts w:eastAsia="SimSun"/>
          <w:szCs w:val="22"/>
          <w:lang w:val="el-GR"/>
        </w:rPr>
      </w:pPr>
      <w:bookmarkStart w:id="0" w:name="_Toc529865252"/>
      <w:bookmarkStart w:id="1" w:name="_GoBack"/>
      <w:bookmarkEnd w:id="1"/>
      <w:r>
        <w:rPr>
          <w:rFonts w:ascii="Calibri" w:hAnsi="Calibri" w:cs="Calibri"/>
          <w:sz w:val="22"/>
          <w:lang w:val="el-GR"/>
        </w:rPr>
        <w:t>ΠΑΡΑΡΤΗΜΑ ΙΙ –  Υπόδειγμα βιογραφικού σημειώματος μελών ομάδας έργου</w:t>
      </w:r>
      <w:bookmarkEnd w:id="0"/>
    </w:p>
    <w:p w:rsidR="00ED22B3" w:rsidRDefault="00ED22B3" w:rsidP="00ED22B3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tbl>
      <w:tblPr>
        <w:tblW w:w="1057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09"/>
        <w:gridCol w:w="391"/>
        <w:gridCol w:w="366"/>
        <w:gridCol w:w="31"/>
        <w:gridCol w:w="15"/>
        <w:gridCol w:w="455"/>
        <w:gridCol w:w="332"/>
        <w:gridCol w:w="114"/>
        <w:gridCol w:w="721"/>
        <w:gridCol w:w="985"/>
        <w:gridCol w:w="23"/>
        <w:gridCol w:w="372"/>
        <w:gridCol w:w="1053"/>
        <w:gridCol w:w="519"/>
        <w:gridCol w:w="131"/>
        <w:gridCol w:w="258"/>
        <w:gridCol w:w="58"/>
        <w:gridCol w:w="468"/>
        <w:gridCol w:w="1760"/>
        <w:gridCol w:w="55"/>
        <w:gridCol w:w="36"/>
        <w:gridCol w:w="14"/>
        <w:gridCol w:w="10"/>
      </w:tblGrid>
      <w:tr w:rsidR="00ED22B3" w:rsidTr="00ED22B3">
        <w:trPr>
          <w:trHeight w:val="567"/>
        </w:trPr>
        <w:tc>
          <w:tcPr>
            <w:tcW w:w="105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Cs w:val="20"/>
              </w:rPr>
              <w:t>ΒΙΟΓΡΑΦΙΚΟ ΣΗΜΕΙΩΜΑ</w:t>
            </w: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ΠΡΟΣΩΠΙΚΑ ΣΤΟΙΧΕΙΑ</w:t>
            </w:r>
          </w:p>
        </w:tc>
        <w:tc>
          <w:tcPr>
            <w:tcW w:w="5627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2409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</w:t>
            </w:r>
            <w:proofErr w:type="spellStart"/>
            <w:r>
              <w:rPr>
                <w:b/>
                <w:sz w:val="20"/>
                <w:szCs w:val="20"/>
              </w:rPr>
              <w:t>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>α:</w:t>
            </w:r>
          </w:p>
        </w:tc>
        <w:tc>
          <w:tcPr>
            <w:tcW w:w="3299" w:type="dxa"/>
            <w:gridSpan w:val="9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  <w:trHeight w:val="247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2800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</w:t>
            </w:r>
            <w:proofErr w:type="spellStart"/>
            <w:r>
              <w:rPr>
                <w:b/>
                <w:sz w:val="20"/>
                <w:szCs w:val="20"/>
              </w:rPr>
              <w:t>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9" w:type="dxa"/>
            <w:gridSpan w:val="7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197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Τό</w:t>
            </w:r>
            <w:proofErr w:type="spellEnd"/>
            <w:r>
              <w:rPr>
                <w:b/>
                <w:sz w:val="20"/>
                <w:szCs w:val="20"/>
              </w:rPr>
              <w:t xml:space="preserve">πος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1" w:type="dxa"/>
            <w:gridSpan w:val="6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Τηλέφωνο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780" w:type="dxa"/>
            <w:gridSpan w:val="8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top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Διεύθυνση Κα</w:t>
            </w:r>
            <w:proofErr w:type="spellStart"/>
            <w:r>
              <w:rPr>
                <w:b/>
                <w:sz w:val="20"/>
                <w:szCs w:val="20"/>
              </w:rPr>
              <w:t>τοικί</w:t>
            </w:r>
            <w:proofErr w:type="spellEnd"/>
            <w:r>
              <w:rPr>
                <w:b/>
                <w:sz w:val="20"/>
                <w:szCs w:val="20"/>
              </w:rPr>
              <w:t>ας: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ΕΚΠΑΙΔΕΥΣΗ</w:t>
            </w:r>
          </w:p>
        </w:tc>
        <w:tc>
          <w:tcPr>
            <w:tcW w:w="7295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Ιδρύμ</w:t>
            </w:r>
            <w:proofErr w:type="spellEnd"/>
            <w:r>
              <w:rPr>
                <w:b/>
                <w:sz w:val="20"/>
                <w:szCs w:val="20"/>
              </w:rPr>
              <w:t>ατος</w:t>
            </w:r>
          </w:p>
        </w:tc>
        <w:tc>
          <w:tcPr>
            <w:tcW w:w="2101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Τίτλος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  <w:tc>
          <w:tcPr>
            <w:tcW w:w="2487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Ειδικότητ</w:t>
            </w:r>
            <w:proofErr w:type="spellEnd"/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1865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>α Απ</w:t>
            </w:r>
            <w:proofErr w:type="spellStart"/>
            <w:r>
              <w:rPr>
                <w:b/>
                <w:sz w:val="20"/>
                <w:szCs w:val="20"/>
              </w:rPr>
              <w:t>όκτησης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ED22B3" w:rsidRDefault="00ED22B3" w:rsidP="00ED22B3"/>
    <w:tbl>
      <w:tblPr>
        <w:tblW w:w="104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724"/>
        <w:gridCol w:w="2679"/>
        <w:gridCol w:w="1671"/>
        <w:gridCol w:w="600"/>
        <w:gridCol w:w="51"/>
        <w:gridCol w:w="30"/>
        <w:gridCol w:w="24"/>
      </w:tblGrid>
      <w:tr w:rsidR="00ED22B3" w:rsidTr="00ED22B3">
        <w:trPr>
          <w:gridAfter w:val="1"/>
          <w:wAfter w:w="24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ΕΠΑΓΓΕΛΜΑΤΙΚΗ ΕΜΠΕΙΡΙΑ</w:t>
            </w:r>
          </w:p>
        </w:tc>
        <w:tc>
          <w:tcPr>
            <w:tcW w:w="667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36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  <w:r>
              <w:rPr>
                <w:b/>
                <w:sz w:val="20"/>
                <w:szCs w:val="20"/>
              </w:rPr>
              <w:t xml:space="preserve"> (ή </w:t>
            </w:r>
            <w:proofErr w:type="spellStart"/>
            <w:r>
              <w:rPr>
                <w:b/>
                <w:sz w:val="20"/>
                <w:szCs w:val="20"/>
              </w:rPr>
              <w:t>Θέση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</w:rPr>
              <w:t>Εργοδότης</w:t>
            </w:r>
            <w:proofErr w:type="spellEnd"/>
          </w:p>
        </w:tc>
        <w:tc>
          <w:tcPr>
            <w:tcW w:w="267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2B3" w:rsidRPr="007A1D0A" w:rsidRDefault="00ED22B3" w:rsidP="00A4711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Ρόλος</w:t>
            </w:r>
            <w:r>
              <w:rPr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 xml:space="preserve"> και Καθήκοντα στο Έργο (ή Θέση)</w:t>
            </w:r>
          </w:p>
        </w:tc>
        <w:tc>
          <w:tcPr>
            <w:tcW w:w="2376" w:type="dxa"/>
            <w:gridSpan w:val="5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 w:val="20"/>
                <w:szCs w:val="20"/>
              </w:rPr>
              <w:t>Απα</w:t>
            </w:r>
            <w:proofErr w:type="spellStart"/>
            <w:r>
              <w:rPr>
                <w:b/>
                <w:sz w:val="20"/>
                <w:szCs w:val="20"/>
              </w:rPr>
              <w:t>σχόληση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στο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684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Περίοδος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από – </w:t>
            </w:r>
            <w:proofErr w:type="spellStart"/>
            <w:r>
              <w:rPr>
                <w:sz w:val="20"/>
                <w:szCs w:val="20"/>
              </w:rPr>
              <w:t>έως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 w:val="20"/>
                <w:szCs w:val="20"/>
              </w:rPr>
              <w:t>ΑΜ</w:t>
            </w: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368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</w:tbl>
    <w:p w:rsidR="00ED22B3" w:rsidRDefault="00ED22B3" w:rsidP="00ED22B3">
      <w:pPr>
        <w:rPr>
          <w:sz w:val="20"/>
          <w:szCs w:val="20"/>
        </w:rPr>
      </w:pPr>
    </w:p>
    <w:tbl>
      <w:tblPr>
        <w:tblW w:w="1049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6"/>
        <w:gridCol w:w="5034"/>
      </w:tblGrid>
      <w:tr w:rsidR="00ED22B3" w:rsidTr="00ED22B3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D22B3" w:rsidRDefault="00ED22B3" w:rsidP="00A47111">
            <w:pPr>
              <w:pStyle w:val="a3"/>
            </w:pPr>
            <w:r>
              <w:rPr>
                <w:b/>
                <w:bCs/>
                <w:lang w:val="el-GR"/>
              </w:rPr>
              <w:t>Γνώση αγγλικής γλώσσας</w:t>
            </w:r>
          </w:p>
        </w:tc>
      </w:tr>
      <w:tr w:rsidR="00ED22B3" w:rsidTr="00ED22B3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Φορέας έκδοσης πιστοποιητικού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jc w:val="center"/>
            </w:pPr>
            <w:r>
              <w:rPr>
                <w:lang w:val="el-GR"/>
              </w:rPr>
              <w:t>Επίπεδο</w:t>
            </w:r>
          </w:p>
        </w:tc>
      </w:tr>
      <w:tr w:rsidR="00ED22B3" w:rsidTr="00ED22B3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snapToGrid w:val="0"/>
            </w:pP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snapToGrid w:val="0"/>
            </w:pPr>
          </w:p>
        </w:tc>
      </w:tr>
    </w:tbl>
    <w:p w:rsidR="00AF3772" w:rsidRPr="00ED22B3" w:rsidRDefault="00AF3772" w:rsidP="00ED22B3"/>
    <w:sectPr w:rsidR="00AF3772" w:rsidRPr="00ED2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B3"/>
    <w:rsid w:val="007F2DBE"/>
    <w:rsid w:val="00AF3772"/>
    <w:rsid w:val="00E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ED22B3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22B3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ED22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ED22B3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22B3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ED22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Ζώνκες</dc:creator>
  <cp:lastModifiedBy>Αικατερίνη Ιωσηφίδου</cp:lastModifiedBy>
  <cp:revision>2</cp:revision>
  <dcterms:created xsi:type="dcterms:W3CDTF">2019-04-01T05:12:00Z</dcterms:created>
  <dcterms:modified xsi:type="dcterms:W3CDTF">2019-04-01T05:12:00Z</dcterms:modified>
</cp:coreProperties>
</file>