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8" w:rsidRPr="00F97D28" w:rsidRDefault="004C2758" w:rsidP="004C2758">
      <w:pPr>
        <w:pBdr>
          <w:bottom w:val="single" w:sz="12" w:space="1" w:color="auto"/>
        </w:pBdr>
        <w:spacing w:before="86"/>
        <w:jc w:val="both"/>
        <w:outlineLvl w:val="1"/>
        <w:rPr>
          <w:rFonts w:ascii="Times New Roman" w:eastAsia="Arial" w:hAnsi="Times New Roman" w:cs="Times New Roman"/>
          <w:b/>
          <w:bCs/>
          <w:color w:val="002060"/>
          <w:sz w:val="24"/>
          <w:szCs w:val="24"/>
        </w:rPr>
      </w:pPr>
      <w:bookmarkStart w:id="0" w:name="_GoBack"/>
      <w:bookmarkEnd w:id="0"/>
      <w:r w:rsidRPr="00F97D28">
        <w:rPr>
          <w:rFonts w:ascii="Times New Roman" w:eastAsia="Arial" w:hAnsi="Times New Roman" w:cs="Times New Roman"/>
          <w:b/>
          <w:bCs/>
          <w:color w:val="002060"/>
          <w:sz w:val="24"/>
          <w:szCs w:val="24"/>
        </w:rPr>
        <w:t>ΠΑΡΑΡΤΗΜΑ Ι</w:t>
      </w:r>
      <w:r w:rsidRPr="00F97D28">
        <w:rPr>
          <w:rFonts w:ascii="Times New Roman" w:eastAsia="Arial" w:hAnsi="Times New Roman" w:cs="Times New Roman"/>
          <w:b/>
          <w:bCs/>
          <w:color w:val="002060"/>
          <w:sz w:val="24"/>
          <w:szCs w:val="24"/>
          <w:lang w:val="en-US"/>
        </w:rPr>
        <w:t>I</w:t>
      </w:r>
      <w:r w:rsidRPr="00F97D28">
        <w:rPr>
          <w:rFonts w:ascii="Times New Roman" w:eastAsia="Arial" w:hAnsi="Times New Roman" w:cs="Times New Roman"/>
          <w:b/>
          <w:bCs/>
          <w:color w:val="002060"/>
          <w:sz w:val="24"/>
          <w:szCs w:val="24"/>
        </w:rPr>
        <w:t xml:space="preserve">Ι – ΤΕΥΔ </w:t>
      </w:r>
    </w:p>
    <w:p w:rsidR="004C2758" w:rsidRPr="00DE7584" w:rsidRDefault="004C2758" w:rsidP="004C2758">
      <w:pPr>
        <w:jc w:val="right"/>
        <w:rPr>
          <w:rFonts w:ascii="Times New Roman" w:eastAsia="Calibri" w:hAnsi="Times New Roman" w:cs="Times New Roman"/>
          <w:sz w:val="21"/>
          <w:szCs w:val="21"/>
        </w:rPr>
      </w:pPr>
    </w:p>
    <w:p w:rsidR="004C2758" w:rsidRPr="004663F0" w:rsidRDefault="004C2758" w:rsidP="004C2758">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ΤΥΠΟΠΟΙΗΜΕΝΟ ΕΝΤΥΠΟ ΥΠΕΥΘΥΝΗΣ ΔΗΛΩΣΗΣ (</w:t>
      </w:r>
      <w:r w:rsidRPr="004663F0">
        <w:rPr>
          <w:rFonts w:ascii="Times New Roman" w:eastAsia="Calibri" w:hAnsi="Times New Roman" w:cs="Times New Roman"/>
          <w:b/>
          <w:bCs/>
          <w:sz w:val="21"/>
          <w:szCs w:val="21"/>
          <w:lang w:val="en-US"/>
        </w:rPr>
        <w:t>TE</w:t>
      </w:r>
      <w:r w:rsidRPr="004663F0">
        <w:rPr>
          <w:rFonts w:ascii="Times New Roman" w:eastAsia="Calibri" w:hAnsi="Times New Roman" w:cs="Times New Roman"/>
          <w:b/>
          <w:bCs/>
          <w:sz w:val="21"/>
          <w:szCs w:val="21"/>
        </w:rPr>
        <w:t>ΥΔ)</w:t>
      </w:r>
    </w:p>
    <w:p w:rsidR="004C2758" w:rsidRPr="004663F0" w:rsidRDefault="004C2758" w:rsidP="004C2758">
      <w:pPr>
        <w:jc w:val="center"/>
        <w:rPr>
          <w:rFonts w:ascii="Times New Roman" w:eastAsia="Calibri" w:hAnsi="Times New Roman" w:cs="Times New Roman"/>
          <w:b/>
          <w:bCs/>
          <w:sz w:val="21"/>
          <w:szCs w:val="21"/>
        </w:rPr>
      </w:pPr>
    </w:p>
    <w:p w:rsidR="004C2758" w:rsidRPr="004663F0" w:rsidRDefault="004C2758" w:rsidP="004C2758">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[άρθρου 79 παρ. 4 ν. 4412/2016 (Α 147)]</w:t>
      </w:r>
    </w:p>
    <w:p w:rsidR="004C2758" w:rsidRPr="004663F0" w:rsidRDefault="004C2758" w:rsidP="004C2758">
      <w:pPr>
        <w:jc w:val="center"/>
        <w:rPr>
          <w:rFonts w:ascii="Times New Roman" w:eastAsia="Calibri" w:hAnsi="Times New Roman" w:cs="Times New Roman"/>
          <w:b/>
          <w:bCs/>
          <w:color w:val="669900"/>
          <w:sz w:val="21"/>
          <w:szCs w:val="21"/>
          <w:u w:val="single"/>
        </w:rPr>
      </w:pPr>
    </w:p>
    <w:p w:rsidR="004C2758" w:rsidRPr="004663F0" w:rsidRDefault="004C2758" w:rsidP="004C2758">
      <w:pPr>
        <w:jc w:val="center"/>
        <w:rPr>
          <w:rFonts w:ascii="Times New Roman" w:eastAsia="Calibri" w:hAnsi="Times New Roman" w:cs="Times New Roman"/>
          <w:b/>
          <w:bCs/>
          <w:color w:val="00000A"/>
          <w:sz w:val="21"/>
          <w:szCs w:val="21"/>
          <w:u w:val="single"/>
        </w:rPr>
      </w:pPr>
      <w:r w:rsidRPr="004663F0">
        <w:rPr>
          <w:rFonts w:ascii="Times New Roman" w:eastAsia="Calibri" w:hAnsi="Times New Roman" w:cs="Times New Roman"/>
          <w:b/>
          <w:bCs/>
          <w:color w:val="669900"/>
          <w:sz w:val="21"/>
          <w:szCs w:val="21"/>
          <w:u w:val="single"/>
        </w:rPr>
        <w:t xml:space="preserve"> </w:t>
      </w:r>
      <w:r w:rsidRPr="004663F0">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4C2758" w:rsidRPr="004663F0" w:rsidRDefault="004C2758" w:rsidP="004C2758">
      <w:pPr>
        <w:jc w:val="center"/>
        <w:rPr>
          <w:rFonts w:ascii="Times New Roman" w:eastAsia="Calibri" w:hAnsi="Times New Roman" w:cs="Times New Roman"/>
          <w:sz w:val="21"/>
          <w:szCs w:val="21"/>
        </w:rPr>
      </w:pPr>
    </w:p>
    <w:p w:rsidR="004C2758" w:rsidRPr="004663F0" w:rsidRDefault="004C2758" w:rsidP="004C2758">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 xml:space="preserve">Μέρος Ι: </w:t>
      </w:r>
    </w:p>
    <w:p w:rsidR="004C2758" w:rsidRPr="004663F0" w:rsidRDefault="004C2758" w:rsidP="004C2758">
      <w:pPr>
        <w:jc w:val="center"/>
        <w:rPr>
          <w:rFonts w:ascii="Times New Roman" w:eastAsia="Calibri" w:hAnsi="Times New Roman" w:cs="Times New Roman"/>
          <w:b/>
          <w:bCs/>
          <w:sz w:val="21"/>
          <w:szCs w:val="21"/>
          <w:u w:val="single"/>
        </w:rPr>
      </w:pPr>
    </w:p>
    <w:p w:rsidR="004C2758" w:rsidRPr="004663F0" w:rsidRDefault="004C2758" w:rsidP="004C2758">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Πληροφορίες σχετικά με την αναθέτουσα αρχή/αναθέτοντα φορέα</w:t>
      </w:r>
      <w:r w:rsidRPr="004663F0">
        <w:rPr>
          <w:rFonts w:ascii="Times New Roman" w:eastAsia="Calibri" w:hAnsi="Times New Roman" w:cs="Times New Roman"/>
          <w:b/>
          <w:bCs/>
          <w:sz w:val="21"/>
          <w:szCs w:val="21"/>
          <w:u w:val="single"/>
          <w:vertAlign w:val="superscript"/>
          <w:lang w:val="en-US"/>
        </w:rPr>
        <w:endnoteReference w:id="1"/>
      </w:r>
      <w:r w:rsidRPr="004663F0">
        <w:rPr>
          <w:rFonts w:ascii="Times New Roman" w:eastAsia="Calibri" w:hAnsi="Times New Roman" w:cs="Times New Roman"/>
          <w:b/>
          <w:bCs/>
          <w:sz w:val="21"/>
          <w:szCs w:val="21"/>
          <w:u w:val="single"/>
        </w:rPr>
        <w:t xml:space="preserve">  και τη διαδικασία ανάθεσης</w:t>
      </w:r>
    </w:p>
    <w:p w:rsidR="004C2758" w:rsidRPr="004663F0" w:rsidRDefault="004C2758" w:rsidP="004C2758">
      <w:pPr>
        <w:jc w:val="center"/>
        <w:rPr>
          <w:rFonts w:ascii="Times New Roman" w:eastAsia="Calibri" w:hAnsi="Times New Roman" w:cs="Times New Roman"/>
          <w:b/>
          <w:bCs/>
          <w:sz w:val="21"/>
          <w:szCs w:val="21"/>
          <w:u w:val="single"/>
        </w:rPr>
      </w:pPr>
    </w:p>
    <w:p w:rsidR="004C2758" w:rsidRPr="004663F0" w:rsidRDefault="004C2758" w:rsidP="004C2758">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C2758" w:rsidRPr="004663F0" w:rsidRDefault="004C2758" w:rsidP="004C2758">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p>
    <w:p w:rsidR="004C2758" w:rsidRPr="004663F0" w:rsidRDefault="004C2758" w:rsidP="004C2758">
      <w:pPr>
        <w:rPr>
          <w:rFonts w:ascii="Times New Roman" w:eastAsia="Calibri" w:hAnsi="Times New Roman" w:cs="Times New Roman"/>
          <w:sz w:val="21"/>
          <w:szCs w:val="21"/>
        </w:rPr>
      </w:pPr>
    </w:p>
    <w:p w:rsidR="004C2758" w:rsidRPr="004663F0" w:rsidRDefault="004C2758" w:rsidP="004C2758">
      <w:pPr>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4C2758" w:rsidRPr="004663F0" w:rsidTr="00C162C7">
        <w:trPr>
          <w:jc w:val="center"/>
        </w:trPr>
        <w:tc>
          <w:tcPr>
            <w:tcW w:w="8820" w:type="dxa"/>
            <w:shd w:val="clear" w:color="auto" w:fill="D9D9D9"/>
          </w:tcPr>
          <w:p w:rsidR="004C2758" w:rsidRPr="004663F0" w:rsidRDefault="004C2758" w:rsidP="00C162C7">
            <w:pPr>
              <w:rPr>
                <w:rFonts w:ascii="Times New Roman" w:eastAsia="Calibri" w:hAnsi="Times New Roman" w:cs="Times New Roman"/>
                <w:sz w:val="21"/>
                <w:szCs w:val="21"/>
              </w:rPr>
            </w:pPr>
            <w:r w:rsidRPr="004663F0">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Δήμος Δράμας (Τμήμα Προμηθειών)</w:t>
            </w:r>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Κωδικός  Αναθέτουσας Αρχής / Αναθέτοντα Φορέα ΚΗΜΔΗΣ: 6081</w:t>
            </w:r>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Βερμίου 2 &amp; 1</w:t>
            </w:r>
            <w:r w:rsidRPr="004663F0">
              <w:rPr>
                <w:rFonts w:ascii="Times New Roman" w:eastAsia="Calibri" w:hAnsi="Times New Roman" w:cs="Times New Roman"/>
                <w:b/>
                <w:sz w:val="21"/>
                <w:szCs w:val="21"/>
                <w:vertAlign w:val="superscript"/>
              </w:rPr>
              <w:t>ης</w:t>
            </w:r>
            <w:r w:rsidRPr="004663F0">
              <w:rPr>
                <w:rFonts w:ascii="Times New Roman" w:eastAsia="Calibri" w:hAnsi="Times New Roman" w:cs="Times New Roman"/>
                <w:b/>
                <w:sz w:val="21"/>
                <w:szCs w:val="21"/>
              </w:rPr>
              <w:t xml:space="preserve"> Ιουλίου / Δράμα / 66133</w:t>
            </w:r>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Αρμόδιος για πληροφορίες:  Μ. </w:t>
            </w:r>
            <w:proofErr w:type="spellStart"/>
            <w:r w:rsidRPr="004663F0">
              <w:rPr>
                <w:rFonts w:ascii="Times New Roman" w:eastAsia="Calibri" w:hAnsi="Times New Roman" w:cs="Times New Roman"/>
                <w:b/>
                <w:sz w:val="21"/>
                <w:szCs w:val="21"/>
              </w:rPr>
              <w:t>Μελιάδης</w:t>
            </w:r>
            <w:proofErr w:type="spellEnd"/>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Τηλέφωνο:  2521-350630</w:t>
            </w:r>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b/>
                <w:sz w:val="21"/>
                <w:szCs w:val="21"/>
                <w:lang w:val="en-US"/>
              </w:rPr>
              <w:t>Fax</w:t>
            </w:r>
            <w:r w:rsidRPr="004663F0">
              <w:rPr>
                <w:rFonts w:ascii="Times New Roman" w:eastAsia="Calibri" w:hAnsi="Times New Roman" w:cs="Times New Roman"/>
                <w:b/>
                <w:sz w:val="21"/>
                <w:szCs w:val="21"/>
              </w:rPr>
              <w:t>:  2521-350748</w:t>
            </w:r>
          </w:p>
          <w:p w:rsidR="004C2758" w:rsidRPr="004663F0" w:rsidRDefault="004C2758" w:rsidP="00C162C7">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proofErr w:type="spellStart"/>
            <w:r w:rsidRPr="004663F0">
              <w:rPr>
                <w:rFonts w:ascii="Times New Roman" w:eastAsia="Calibri" w:hAnsi="Times New Roman" w:cs="Times New Roman"/>
                <w:b/>
                <w:sz w:val="21"/>
                <w:szCs w:val="21"/>
              </w:rPr>
              <w:t>Ηλ</w:t>
            </w:r>
            <w:proofErr w:type="spellEnd"/>
            <w:r w:rsidRPr="004663F0">
              <w:rPr>
                <w:rFonts w:ascii="Times New Roman" w:eastAsia="Calibri" w:hAnsi="Times New Roman" w:cs="Times New Roman"/>
                <w:b/>
                <w:sz w:val="21"/>
                <w:szCs w:val="21"/>
              </w:rPr>
              <w:t xml:space="preserve">. ταχυδρομείο:  </w:t>
            </w:r>
            <w:hyperlink r:id="rId7" w:history="1">
              <w:r w:rsidRPr="004663F0">
                <w:rPr>
                  <w:rFonts w:ascii="Times New Roman" w:eastAsia="Calibri" w:hAnsi="Times New Roman" w:cs="Times New Roman"/>
                  <w:b/>
                  <w:color w:val="0000FF"/>
                  <w:sz w:val="21"/>
                  <w:szCs w:val="21"/>
                  <w:u w:val="single"/>
                  <w:lang w:val="en-US"/>
                </w:rPr>
                <w:t>mmeli</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dimosdramas</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gr</w:t>
              </w:r>
            </w:hyperlink>
            <w:r w:rsidRPr="004663F0">
              <w:rPr>
                <w:rFonts w:ascii="Times New Roman" w:eastAsia="Calibri" w:hAnsi="Times New Roman" w:cs="Times New Roman"/>
                <w:b/>
                <w:sz w:val="21"/>
                <w:szCs w:val="21"/>
              </w:rPr>
              <w:t xml:space="preserve"> </w:t>
            </w:r>
          </w:p>
          <w:p w:rsidR="004C2758" w:rsidRPr="004663F0" w:rsidRDefault="004C2758" w:rsidP="00C162C7">
            <w:pPr>
              <w:rPr>
                <w:rFonts w:ascii="Times New Roman" w:eastAsia="Calibri" w:hAnsi="Times New Roman" w:cs="Times New Roman"/>
                <w:sz w:val="21"/>
                <w:szCs w:val="21"/>
              </w:rPr>
            </w:pPr>
            <w:r w:rsidRPr="004663F0">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4663F0">
                <w:rPr>
                  <w:rFonts w:ascii="Times New Roman" w:eastAsia="Calibri" w:hAnsi="Times New Roman" w:cs="Times New Roman"/>
                  <w:b/>
                  <w:bCs/>
                  <w:color w:val="0000FF"/>
                  <w:sz w:val="21"/>
                  <w:szCs w:val="21"/>
                  <w:u w:val="single"/>
                  <w:lang w:val="en-US"/>
                </w:rPr>
                <w:t>www</w:t>
              </w:r>
              <w:r w:rsidRPr="004663F0">
                <w:rPr>
                  <w:rFonts w:ascii="Times New Roman" w:eastAsia="Calibri" w:hAnsi="Times New Roman" w:cs="Times New Roman"/>
                  <w:b/>
                  <w:bCs/>
                  <w:color w:val="0000FF"/>
                  <w:sz w:val="21"/>
                  <w:szCs w:val="21"/>
                  <w:u w:val="single"/>
                </w:rPr>
                <w:t>.</w:t>
              </w:r>
              <w:proofErr w:type="spellStart"/>
              <w:r w:rsidRPr="004663F0">
                <w:rPr>
                  <w:rFonts w:ascii="Times New Roman" w:eastAsia="Calibri" w:hAnsi="Times New Roman" w:cs="Times New Roman"/>
                  <w:b/>
                  <w:bCs/>
                  <w:color w:val="0000FF"/>
                  <w:sz w:val="21"/>
                  <w:szCs w:val="21"/>
                  <w:u w:val="single"/>
                  <w:lang w:val="en-US"/>
                </w:rPr>
                <w:t>dimos</w:t>
              </w:r>
              <w:proofErr w:type="spellEnd"/>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dramas</w:t>
              </w:r>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gr</w:t>
              </w:r>
            </w:hyperlink>
          </w:p>
        </w:tc>
      </w:tr>
      <w:tr w:rsidR="004C2758" w:rsidRPr="004663F0" w:rsidTr="00C162C7">
        <w:trPr>
          <w:jc w:val="center"/>
        </w:trPr>
        <w:tc>
          <w:tcPr>
            <w:tcW w:w="8820" w:type="dxa"/>
            <w:shd w:val="clear" w:color="auto" w:fill="D9D9D9"/>
          </w:tcPr>
          <w:p w:rsidR="004C2758" w:rsidRPr="004663F0" w:rsidRDefault="004C2758" w:rsidP="00C162C7">
            <w:pP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Β: Πληροφορίες σχετικά με τη διαδικασία σύναψης σύμβασης</w:t>
            </w:r>
          </w:p>
          <w:p w:rsidR="004C2758" w:rsidRPr="004663F0" w:rsidRDefault="004C2758" w:rsidP="00C162C7">
            <w:pPr>
              <w:rPr>
                <w:rFonts w:ascii="Times New Roman" w:eastAsia="Calibri" w:hAnsi="Times New Roman" w:cs="Times New Roman"/>
                <w:sz w:val="21"/>
                <w:szCs w:val="21"/>
              </w:rPr>
            </w:pPr>
          </w:p>
          <w:p w:rsidR="004C2758" w:rsidRPr="004F701E" w:rsidRDefault="004C2758" w:rsidP="00C162C7">
            <w:pPr>
              <w:jc w:val="center"/>
              <w:rPr>
                <w:rFonts w:ascii="Times New Roman" w:eastAsia="Calibri" w:hAnsi="Times New Roman" w:cs="Times New Roman"/>
                <w:b/>
                <w:sz w:val="21"/>
                <w:szCs w:val="21"/>
              </w:rPr>
            </w:pPr>
            <w:r w:rsidRPr="004663F0">
              <w:rPr>
                <w:rFonts w:ascii="Times New Roman" w:eastAsia="Calibri" w:hAnsi="Times New Roman" w:cs="Times New Roman"/>
                <w:b/>
                <w:bCs/>
                <w:sz w:val="21"/>
                <w:szCs w:val="21"/>
              </w:rPr>
              <w:t>«</w:t>
            </w:r>
            <w:r w:rsidRPr="004663F0">
              <w:rPr>
                <w:rFonts w:ascii="Times New Roman" w:eastAsia="Calibri" w:hAnsi="Times New Roman" w:cs="Times New Roman"/>
                <w:b/>
                <w:sz w:val="21"/>
                <w:szCs w:val="21"/>
              </w:rPr>
              <w:t xml:space="preserve">Προμήθεια </w:t>
            </w:r>
            <w:r>
              <w:rPr>
                <w:rFonts w:ascii="Times New Roman" w:eastAsia="Calibri" w:hAnsi="Times New Roman" w:cs="Times New Roman"/>
                <w:b/>
                <w:sz w:val="21"/>
                <w:szCs w:val="21"/>
              </w:rPr>
              <w:t>Οικοδομικών Υλικών</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p>
          <w:p w:rsidR="004C2758" w:rsidRDefault="004C2758" w:rsidP="00C162C7">
            <w:pPr>
              <w:rPr>
                <w:rFonts w:ascii="Times New Roman" w:eastAsia="Calibri" w:hAnsi="Times New Roman" w:cs="Times New Roman"/>
                <w:sz w:val="21"/>
                <w:szCs w:val="21"/>
              </w:rPr>
            </w:pPr>
            <w:r w:rsidRPr="004663F0">
              <w:rPr>
                <w:rFonts w:ascii="Times New Roman" w:eastAsia="Calibri" w:hAnsi="Times New Roman" w:cs="Times New Roman"/>
                <w:b/>
                <w:bCs/>
                <w:sz w:val="21"/>
                <w:szCs w:val="21"/>
                <w:lang w:val="en-US"/>
              </w:rPr>
              <w:t>CPV</w:t>
            </w:r>
            <w:r w:rsidRPr="004663F0">
              <w:rPr>
                <w:rFonts w:ascii="Times New Roman" w:eastAsia="Calibri" w:hAnsi="Times New Roman" w:cs="Times New Roman"/>
                <w:b/>
                <w:bCs/>
                <w:sz w:val="21"/>
                <w:szCs w:val="21"/>
              </w:rPr>
              <w:t>:</w:t>
            </w:r>
            <w:r w:rsidRPr="004663F0">
              <w:rPr>
                <w:rFonts w:ascii="Times New Roman" w:eastAsia="Calibri" w:hAnsi="Times New Roman" w:cs="Times New Roman"/>
                <w:sz w:val="21"/>
                <w:szCs w:val="21"/>
              </w:rPr>
              <w:t xml:space="preserve">  </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44912400-0 (Λίθοι κρασπέδου)</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 xml:space="preserve">44113100-6 (Υλικά πλακόστρωσης)  </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14211000-3 (άμμος)</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44921200-4 (άσβεστος)</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 xml:space="preserve">44111200-3 (τσιμέντο) </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44114000-2 (σκυρόδεμα)</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44160000-9 (</w:t>
            </w:r>
            <w:proofErr w:type="spellStart"/>
            <w:r w:rsidRPr="004A47F3">
              <w:rPr>
                <w:rFonts w:ascii="Times New Roman" w:eastAsia="SimSun" w:hAnsi="Times New Roman" w:cs="Times New Roman"/>
                <w:b/>
                <w:snapToGrid w:val="0"/>
                <w:sz w:val="18"/>
                <w:szCs w:val="18"/>
                <w:lang w:eastAsia="zh-CN"/>
              </w:rPr>
              <w:t>Σωλαγωγοί</w:t>
            </w:r>
            <w:proofErr w:type="spellEnd"/>
            <w:r w:rsidRPr="004A47F3">
              <w:rPr>
                <w:rFonts w:ascii="Times New Roman" w:eastAsia="SimSun" w:hAnsi="Times New Roman" w:cs="Times New Roman"/>
                <w:b/>
                <w:snapToGrid w:val="0"/>
                <w:sz w:val="18"/>
                <w:szCs w:val="18"/>
                <w:lang w:eastAsia="zh-CN"/>
              </w:rPr>
              <w:t>, σωληνώσεις, σωλήνες, περιβλήματα, σωληνωτά υλικά και συναφή είδη)</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45221230-3 (φρέατα)</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44115210-4 (υλικά υδραυλικών εγκαταστάσεων)</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44212400-3 (Πάσσαλοι)</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44212510-7 (Γωνίες)</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44312000-0 (Σύρμα περιφράξεων)</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44316000-8 (σιδηρικά είδη)</w:t>
            </w:r>
          </w:p>
          <w:p w:rsidR="004C2758" w:rsidRPr="004A47F3" w:rsidRDefault="004C2758" w:rsidP="00C162C7">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44330000-2 (Ράβδοι, ράβδοι κυκλικής διατομής, σύρμα και διατομές για χρήση σε κατασκευαστικές εργασίες)</w:t>
            </w:r>
          </w:p>
          <w:p w:rsidR="004C2758" w:rsidRPr="004A47F3" w:rsidRDefault="004C2758" w:rsidP="00C162C7">
            <w:pPr>
              <w:rPr>
                <w:rFonts w:ascii="Times New Roman" w:eastAsia="SimSun" w:hAnsi="Times New Roman" w:cs="Times New Roman"/>
                <w:snapToGrid w:val="0"/>
                <w:sz w:val="18"/>
                <w:szCs w:val="18"/>
                <w:lang w:eastAsia="zh-CN"/>
              </w:rPr>
            </w:pPr>
            <w:r w:rsidRPr="004A47F3">
              <w:rPr>
                <w:rFonts w:ascii="Times New Roman" w:eastAsia="SimSun" w:hAnsi="Times New Roman" w:cs="Times New Roman"/>
                <w:b/>
                <w:snapToGrid w:val="0"/>
                <w:sz w:val="18"/>
                <w:szCs w:val="18"/>
                <w:lang w:eastAsia="zh-CN"/>
              </w:rPr>
              <w:t>44113900-4 (Υλικά συντήρησης οδών)</w:t>
            </w:r>
          </w:p>
          <w:p w:rsidR="004C2758" w:rsidRPr="004663F0" w:rsidRDefault="004C2758" w:rsidP="00C162C7">
            <w:pPr>
              <w:rPr>
                <w:rFonts w:ascii="Times New Roman" w:eastAsia="Calibri" w:hAnsi="Times New Roman" w:cs="Times New Roman"/>
                <w:bCs/>
                <w:sz w:val="21"/>
                <w:szCs w:val="21"/>
              </w:rPr>
            </w:pPr>
            <w:r w:rsidRPr="004663F0">
              <w:rPr>
                <w:rFonts w:ascii="Times New Roman" w:eastAsia="SimSun" w:hAnsi="Times New Roman" w:cs="Times New Roman"/>
                <w:snapToGrid w:val="0"/>
                <w:sz w:val="21"/>
                <w:szCs w:val="21"/>
                <w:lang w:eastAsia="zh-CN"/>
              </w:rPr>
              <w:br w:type="page"/>
            </w:r>
          </w:p>
          <w:p w:rsidR="004C2758" w:rsidRPr="004663F0" w:rsidRDefault="004C2758" w:rsidP="00C162C7">
            <w:pPr>
              <w:rPr>
                <w:rFonts w:ascii="Times New Roman" w:eastAsia="Calibri" w:hAnsi="Times New Roman" w:cs="Times New Roman"/>
                <w:sz w:val="21"/>
                <w:szCs w:val="21"/>
              </w:rPr>
            </w:pPr>
            <w:r w:rsidRPr="004663F0">
              <w:rPr>
                <w:rFonts w:ascii="Times New Roman" w:eastAsia="Calibri" w:hAnsi="Times New Roman" w:cs="Times New Roman"/>
                <w:sz w:val="21"/>
                <w:szCs w:val="21"/>
              </w:rPr>
              <w:t>- Κωδικός στο ΚΗΜΔΗΣ:  [</w:t>
            </w:r>
            <w:r>
              <w:t>19PROC005142139</w:t>
            </w:r>
            <w:r w:rsidRPr="0063676D">
              <w:t xml:space="preserve"> </w:t>
            </w:r>
            <w:r w:rsidRPr="004663F0">
              <w:rPr>
                <w:rFonts w:ascii="Times New Roman" w:eastAsia="Calibri" w:hAnsi="Times New Roman" w:cs="Times New Roman"/>
                <w:sz w:val="21"/>
                <w:szCs w:val="21"/>
              </w:rPr>
              <w:t xml:space="preserve">---  </w:t>
            </w:r>
            <w:r>
              <w:rPr>
                <w:rFonts w:ascii="Times New Roman" w:eastAsia="Calibri" w:hAnsi="Times New Roman" w:cs="Times New Roman"/>
                <w:sz w:val="21"/>
                <w:szCs w:val="21"/>
              </w:rPr>
              <w:t>Διακήρυξη</w:t>
            </w:r>
            <w:r w:rsidRPr="004663F0">
              <w:rPr>
                <w:rFonts w:ascii="Times New Roman" w:eastAsia="Calibri" w:hAnsi="Times New Roman" w:cs="Times New Roman"/>
                <w:sz w:val="21"/>
                <w:szCs w:val="21"/>
              </w:rPr>
              <w:t>]</w:t>
            </w:r>
          </w:p>
          <w:p w:rsidR="004C2758" w:rsidRPr="00DA79DF" w:rsidRDefault="004C2758" w:rsidP="00C162C7">
            <w:pPr>
              <w:ind w:left="184" w:hanging="184"/>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Η σύμβαση </w:t>
            </w:r>
            <w:r>
              <w:rPr>
                <w:rFonts w:ascii="Times New Roman" w:eastAsia="Calibri" w:hAnsi="Times New Roman" w:cs="Times New Roman"/>
                <w:sz w:val="21"/>
                <w:szCs w:val="21"/>
              </w:rPr>
              <w:t>αφορά την προμήθεια οικοδομικών υλικών</w:t>
            </w:r>
            <w:r w:rsidRPr="00DA79DF">
              <w:rPr>
                <w:rFonts w:ascii="Times New Roman" w:eastAsia="Calibri" w:hAnsi="Times New Roman" w:cs="Times New Roman"/>
                <w:sz w:val="21"/>
                <w:szCs w:val="21"/>
              </w:rPr>
              <w:t>.</w:t>
            </w:r>
          </w:p>
          <w:p w:rsidR="004C2758" w:rsidRPr="004663F0" w:rsidRDefault="004C2758" w:rsidP="00C162C7">
            <w:pPr>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Εφόσον υφίστανται, ένδειξη ύπαρξης σχετικών τμημάτων: </w:t>
            </w:r>
            <w:r>
              <w:rPr>
                <w:rFonts w:ascii="Times New Roman" w:eastAsia="Calibri" w:hAnsi="Times New Roman" w:cs="Times New Roman"/>
                <w:sz w:val="21"/>
                <w:szCs w:val="21"/>
              </w:rPr>
              <w:t>7 Τμήματα</w:t>
            </w:r>
          </w:p>
          <w:p w:rsidR="004C2758" w:rsidRPr="004663F0" w:rsidRDefault="004C2758" w:rsidP="00C162C7">
            <w:pPr>
              <w:spacing w:line="276" w:lineRule="auto"/>
              <w:ind w:hanging="291"/>
              <w:rPr>
                <w:rFonts w:ascii="Times New Roman" w:eastAsia="Calibri" w:hAnsi="Times New Roman" w:cs="Times New Roman"/>
                <w:sz w:val="21"/>
                <w:szCs w:val="21"/>
              </w:rPr>
            </w:pPr>
            <w:r>
              <w:rPr>
                <w:rFonts w:ascii="Times New Roman" w:eastAsia="Calibri" w:hAnsi="Times New Roman" w:cs="Times New Roman"/>
                <w:sz w:val="21"/>
                <w:szCs w:val="21"/>
              </w:rPr>
              <w:t xml:space="preserve">-    - </w:t>
            </w:r>
            <w:r w:rsidRPr="004663F0">
              <w:rPr>
                <w:rFonts w:ascii="Times New Roman" w:eastAsia="Calibri" w:hAnsi="Times New Roman" w:cs="Times New Roman"/>
                <w:sz w:val="21"/>
                <w:szCs w:val="21"/>
              </w:rPr>
              <w:t>Αριθμός αναφοράς που αποδίδεται στον φάκελο από την αναθέτουσα αρχή (</w:t>
            </w:r>
            <w:r w:rsidRPr="004663F0">
              <w:rPr>
                <w:rFonts w:ascii="Times New Roman" w:eastAsia="Calibri" w:hAnsi="Times New Roman" w:cs="Times New Roman"/>
                <w:i/>
                <w:sz w:val="21"/>
                <w:szCs w:val="21"/>
              </w:rPr>
              <w:t>εάν υπάρχει</w:t>
            </w:r>
            <w:r w:rsidRPr="004663F0">
              <w:rPr>
                <w:rFonts w:ascii="Times New Roman" w:eastAsia="Calibri" w:hAnsi="Times New Roman" w:cs="Times New Roman"/>
                <w:sz w:val="21"/>
                <w:szCs w:val="21"/>
              </w:rPr>
              <w:t>): [</w:t>
            </w:r>
            <w:r>
              <w:rPr>
                <w:rFonts w:ascii="Times New Roman" w:eastAsia="Calibri" w:hAnsi="Times New Roman" w:cs="Times New Roman"/>
                <w:sz w:val="21"/>
                <w:szCs w:val="21"/>
              </w:rPr>
              <w:t>00000</w:t>
            </w:r>
            <w:r w:rsidRPr="004663F0">
              <w:rPr>
                <w:rFonts w:ascii="Times New Roman" w:eastAsia="Calibri" w:hAnsi="Times New Roman" w:cs="Times New Roman"/>
                <w:sz w:val="21"/>
                <w:szCs w:val="21"/>
              </w:rPr>
              <w:t>]</w:t>
            </w:r>
          </w:p>
        </w:tc>
      </w:tr>
    </w:tbl>
    <w:p w:rsidR="004C2758" w:rsidRPr="004663F0" w:rsidRDefault="004C2758" w:rsidP="004C2758">
      <w:pPr>
        <w:rPr>
          <w:rFonts w:ascii="Times New Roman" w:eastAsia="Calibri" w:hAnsi="Times New Roman" w:cs="Times New Roman"/>
          <w:sz w:val="21"/>
          <w:szCs w:val="21"/>
        </w:rPr>
      </w:pPr>
    </w:p>
    <w:p w:rsidR="004C2758" w:rsidRPr="004663F0" w:rsidRDefault="004C2758" w:rsidP="004C2758">
      <w:pPr>
        <w:rPr>
          <w:rFonts w:ascii="Times New Roman" w:eastAsia="Calibri" w:hAnsi="Times New Roman" w:cs="Times New Roman"/>
          <w:sz w:val="21"/>
          <w:szCs w:val="21"/>
        </w:rPr>
      </w:pPr>
    </w:p>
    <w:p w:rsidR="004C2758" w:rsidRPr="004663F0" w:rsidRDefault="004C2758" w:rsidP="004C2758">
      <w:pPr>
        <w:shd w:val="clear" w:color="auto" w:fill="B2B2B2"/>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4C2758" w:rsidRDefault="004C2758" w:rsidP="004C2758">
      <w:pPr>
        <w:tabs>
          <w:tab w:val="left" w:pos="6090"/>
        </w:tabs>
        <w:rPr>
          <w:rFonts w:ascii="Times New Roman" w:hAnsi="Times New Roman" w:cs="Times New Roman"/>
          <w:bCs/>
          <w:sz w:val="21"/>
          <w:szCs w:val="21"/>
        </w:rPr>
      </w:pPr>
    </w:p>
    <w:p w:rsidR="004C2758" w:rsidRDefault="004C2758" w:rsidP="004C2758">
      <w:pPr>
        <w:tabs>
          <w:tab w:val="left" w:pos="6090"/>
        </w:tabs>
        <w:rPr>
          <w:rFonts w:ascii="Times New Roman" w:hAnsi="Times New Roman" w:cs="Times New Roman"/>
          <w:bCs/>
          <w:sz w:val="21"/>
          <w:szCs w:val="21"/>
        </w:rPr>
      </w:pPr>
    </w:p>
    <w:p w:rsidR="004C2758" w:rsidRPr="00E07440" w:rsidRDefault="004C2758" w:rsidP="004C2758">
      <w:pPr>
        <w:tabs>
          <w:tab w:val="left" w:pos="6090"/>
        </w:tabs>
        <w:jc w:val="center"/>
        <w:rPr>
          <w:rFonts w:ascii="Times New Roman" w:hAnsi="Times New Roman" w:cs="Times New Roman"/>
          <w:b/>
          <w:bCs/>
          <w:i/>
          <w:sz w:val="16"/>
          <w:szCs w:val="16"/>
          <w:u w:val="single"/>
        </w:rPr>
      </w:pPr>
      <w:r w:rsidRPr="00E07440">
        <w:rPr>
          <w:rFonts w:ascii="Times New Roman" w:hAnsi="Times New Roman" w:cs="Times New Roman"/>
          <w:b/>
          <w:bCs/>
          <w:i/>
          <w:sz w:val="16"/>
          <w:szCs w:val="16"/>
          <w:u w:val="single"/>
        </w:rPr>
        <w:t>Το ΤΕΥΔ της παρούσας σύμβασης συντάχθηκε σύμφωνα με την Κατευθυντήρια Οδηγία 23 της Ε.Α.Α.ΔΗ.ΣΥ. (ΑΔΑ: Ψ3ΗΙΟΞΤΒ-Κ3Ε)</w:t>
      </w:r>
    </w:p>
    <w:p w:rsidR="004C2758" w:rsidRPr="006C358C" w:rsidRDefault="004C2758" w:rsidP="004C2758">
      <w:pPr>
        <w:pStyle w:val="a3"/>
        <w:ind w:left="0"/>
        <w:jc w:val="left"/>
        <w:rPr>
          <w:rFonts w:ascii="Tahoma" w:hAnsi="Tahoma" w:cs="Tahoma"/>
          <w:b/>
          <w:sz w:val="20"/>
        </w:rPr>
      </w:pPr>
    </w:p>
    <w:p w:rsidR="004C2758" w:rsidRPr="00B00377" w:rsidRDefault="004C2758" w:rsidP="004C2758">
      <w:pPr>
        <w:jc w:val="center"/>
        <w:rPr>
          <w:rFonts w:ascii="Times New Roman" w:hAnsi="Times New Roman" w:cs="Times New Roman"/>
          <w:b/>
          <w:i/>
          <w:sz w:val="20"/>
          <w:szCs w:val="20"/>
        </w:rPr>
        <w:sectPr w:rsidR="004C2758" w:rsidRPr="00B00377" w:rsidSect="004A47F3">
          <w:pgSz w:w="11910" w:h="16840"/>
          <w:pgMar w:top="1040" w:right="760" w:bottom="280" w:left="851" w:header="720" w:footer="720" w:gutter="0"/>
          <w:cols w:space="720"/>
        </w:sectPr>
      </w:pPr>
      <w:r w:rsidRPr="00B00377">
        <w:rPr>
          <w:rFonts w:ascii="Times New Roman" w:hAnsi="Times New Roman" w:cs="Times New Roman"/>
          <w:b/>
          <w:i/>
          <w:sz w:val="20"/>
          <w:szCs w:val="20"/>
        </w:rPr>
        <w:t xml:space="preserve">Προσοχή  -- Διαβάστε τις υποσημειώσεις του ΤΕΥΔ στην τελευταία σελίδα της διακήρυξης για διευκρινίσεις   </w:t>
      </w:r>
    </w:p>
    <w:p w:rsidR="004C2758" w:rsidRPr="009A3B4B" w:rsidRDefault="004C2758" w:rsidP="004C2758">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4C2758" w:rsidRPr="009A3B4B" w:rsidRDefault="004C2758" w:rsidP="004C2758">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4C2758" w:rsidRPr="009A3B4B" w:rsidTr="00C162C7">
        <w:trPr>
          <w:trHeight w:val="517"/>
          <w:jc w:val="center"/>
        </w:trPr>
        <w:tc>
          <w:tcPr>
            <w:tcW w:w="5643"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Αριθμός φορολογικού μητρώου (ΑΦΜ):</w:t>
            </w:r>
          </w:p>
          <w:p w:rsidR="004C2758" w:rsidRPr="00E108EA" w:rsidRDefault="004C2758" w:rsidP="00C162C7">
            <w:pPr>
              <w:widowControl/>
              <w:suppressAutoHyphens/>
              <w:autoSpaceDE/>
              <w:autoSpaceDN/>
              <w:spacing w:line="276" w:lineRule="auto"/>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kern w:val="1"/>
                <w:sz w:val="16"/>
                <w:szCs w:val="16"/>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4C2758" w:rsidRPr="009A3B4B" w:rsidTr="00C162C7">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4C2758" w:rsidRDefault="004C2758" w:rsidP="00C162C7">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Αρμόδιος ή αρμόδιοι</w:t>
            </w:r>
            <w:r w:rsidRPr="009A3B4B">
              <w:rPr>
                <w:rFonts w:ascii="Times New Roman" w:eastAsia="Times New Roman" w:hAnsi="Times New Roman" w:cs="Times New Roman"/>
                <w:kern w:val="1"/>
                <w:sz w:val="20"/>
                <w:szCs w:val="20"/>
                <w:vertAlign w:val="superscript"/>
                <w:lang w:eastAsia="zh-CN" w:bidi="ar-SA"/>
              </w:rPr>
              <w:endnoteReference w:id="2"/>
            </w:r>
            <w:r w:rsidRPr="009A3B4B">
              <w:rPr>
                <w:rFonts w:ascii="Times New Roman" w:eastAsia="Times New Roman" w:hAnsi="Times New Roman" w:cs="Times New Roman"/>
                <w:kern w:val="1"/>
                <w:sz w:val="20"/>
                <w:szCs w:val="20"/>
                <w:lang w:eastAsia="zh-CN" w:bidi="ar-SA"/>
              </w:rPr>
              <w:t xml:space="preserve"> :</w:t>
            </w:r>
          </w:p>
          <w:p w:rsidR="004C2758" w:rsidRPr="009A3B4B" w:rsidRDefault="004C2758" w:rsidP="00C162C7">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9A3B4B">
              <w:rPr>
                <w:rFonts w:ascii="Times New Roman" w:eastAsia="Times New Roman" w:hAnsi="Times New Roman" w:cs="Times New Roman"/>
                <w:kern w:val="1"/>
                <w:sz w:val="20"/>
                <w:szCs w:val="20"/>
                <w:lang w:eastAsia="zh-CN" w:bidi="ar-SA"/>
              </w:rPr>
              <w:t>Ηλ</w:t>
            </w:r>
            <w:proofErr w:type="spellEnd"/>
            <w:r w:rsidRPr="009A3B4B">
              <w:rPr>
                <w:rFonts w:ascii="Times New Roman" w:eastAsia="Times New Roman" w:hAnsi="Times New Roman" w:cs="Times New Roman"/>
                <w:kern w:val="1"/>
                <w:sz w:val="20"/>
                <w:szCs w:val="20"/>
                <w:lang w:eastAsia="zh-CN" w:bidi="ar-SA"/>
              </w:rPr>
              <w:t>. ταχυδρομείο:</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9A3B4B">
              <w:rPr>
                <w:rFonts w:ascii="Times New Roman" w:eastAsia="Times New Roman" w:hAnsi="Times New Roman" w:cs="Times New Roman"/>
                <w:i/>
                <w:kern w:val="1"/>
                <w:sz w:val="20"/>
                <w:szCs w:val="20"/>
                <w:lang w:eastAsia="zh-CN" w:bidi="ar-SA"/>
              </w:rPr>
              <w:t>εάν υπάρχει</w:t>
            </w:r>
            <w:r w:rsidRPr="009A3B4B">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autoSpaceDE/>
              <w:autoSpaceDN/>
              <w:spacing w:line="259" w:lineRule="auto"/>
              <w:jc w:val="center"/>
              <w:rPr>
                <w:rFonts w:ascii="Times New Roman" w:eastAsia="Calibri" w:hAnsi="Times New Roman" w:cs="Times New Roman"/>
                <w:sz w:val="20"/>
                <w:szCs w:val="20"/>
                <w:lang w:eastAsia="en-US" w:bidi="ar-SA"/>
              </w:rPr>
            </w:pPr>
            <w:r w:rsidRPr="009A3B4B">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758" w:rsidRPr="009A3B4B" w:rsidRDefault="004C2758" w:rsidP="00C162C7">
            <w:pPr>
              <w:widowControl/>
              <w:autoSpaceDE/>
              <w:autoSpaceDN/>
              <w:spacing w:line="259" w:lineRule="auto"/>
              <w:jc w:val="center"/>
              <w:rPr>
                <w:rFonts w:ascii="Times New Roman" w:eastAsia="Calibri" w:hAnsi="Times New Roman" w:cs="Times New Roman"/>
                <w:sz w:val="20"/>
                <w:szCs w:val="20"/>
                <w:lang w:eastAsia="en-US" w:bidi="ar-SA"/>
              </w:rPr>
            </w:pPr>
            <w:r w:rsidRPr="009A3B4B">
              <w:rPr>
                <w:rFonts w:ascii="Times New Roman" w:eastAsia="Calibri" w:hAnsi="Times New Roman" w:cs="Times New Roman"/>
                <w:b/>
                <w:bCs/>
                <w:i/>
                <w:iCs/>
                <w:sz w:val="20"/>
                <w:szCs w:val="20"/>
                <w:lang w:eastAsia="en-US" w:bidi="ar-SA"/>
              </w:rPr>
              <w:t>Απάντηση:</w:t>
            </w:r>
          </w:p>
        </w:tc>
      </w:tr>
      <w:tr w:rsidR="004C2758" w:rsidRPr="009A3B4B" w:rsidTr="00C162C7">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9A3B4B">
              <w:rPr>
                <w:rFonts w:ascii="Times New Roman" w:eastAsia="Calibri" w:hAnsi="Times New Roman" w:cs="Times New Roman"/>
                <w:sz w:val="20"/>
                <w:szCs w:val="20"/>
                <w:vertAlign w:val="superscript"/>
                <w:lang w:eastAsia="en-US" w:bidi="ar-SA"/>
              </w:rPr>
              <w:endnoteReference w:id="3"/>
            </w:r>
            <w:r w:rsidRPr="009A3B4B">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B00377"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Πολύ μικρή</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Μικρή</w:t>
            </w:r>
          </w:p>
          <w:p w:rsidR="004C2758" w:rsidRPr="009A3B4B" w:rsidRDefault="004C2758" w:rsidP="00C162C7">
            <w:pPr>
              <w:widowControl/>
              <w:autoSpaceDE/>
              <w:autoSpaceDN/>
              <w:snapToGrid w:val="0"/>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Μεσαία</w:t>
            </w:r>
          </w:p>
        </w:tc>
      </w:tr>
      <w:tr w:rsidR="004C2758" w:rsidRPr="009A3B4B" w:rsidTr="00C162C7">
        <w:trPr>
          <w:trHeight w:val="467"/>
          <w:jc w:val="center"/>
        </w:trPr>
        <w:tc>
          <w:tcPr>
            <w:tcW w:w="5643" w:type="dxa"/>
            <w:tcBorders>
              <w:left w:val="single" w:sz="4" w:space="0" w:color="000000"/>
              <w:bottom w:val="single" w:sz="4" w:space="0" w:color="000000"/>
            </w:tcBorders>
            <w:shd w:val="clear" w:color="auto" w:fill="auto"/>
          </w:tcPr>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A3B4B">
              <w:rPr>
                <w:rFonts w:ascii="Times New Roman" w:eastAsia="Calibri" w:hAnsi="Times New Roman" w:cs="Times New Roman"/>
                <w:sz w:val="20"/>
                <w:szCs w:val="20"/>
                <w:lang w:eastAsia="en-US" w:bidi="ar-SA"/>
              </w:rPr>
              <w:t>προ)επιλογής</w:t>
            </w:r>
            <w:proofErr w:type="spellEnd"/>
            <w:r w:rsidRPr="009A3B4B">
              <w:rPr>
                <w:rFonts w:ascii="Times New Roman" w:eastAsia="Calibri" w:hAnsi="Times New Roman" w:cs="Times New Roman"/>
                <w:sz w:val="20"/>
                <w:szCs w:val="20"/>
                <w:lang w:eastAsia="en-US" w:bidi="ar-SA"/>
              </w:rPr>
              <w:t>);</w:t>
            </w:r>
          </w:p>
        </w:tc>
        <w:tc>
          <w:tcPr>
            <w:tcW w:w="3940" w:type="dxa"/>
            <w:tcBorders>
              <w:left w:val="single" w:sz="4" w:space="0" w:color="000000"/>
              <w:bottom w:val="single" w:sz="4" w:space="0" w:color="000000"/>
              <w:right w:val="single" w:sz="4" w:space="0" w:color="000000"/>
            </w:tcBorders>
            <w:shd w:val="clear" w:color="auto" w:fill="auto"/>
          </w:tcPr>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Ναι</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w:t>
            </w:r>
            <w:r>
              <w:rPr>
                <w:rFonts w:ascii="Times New Roman" w:eastAsia="Calibri" w:hAnsi="Times New Roman" w:cs="Times New Roman"/>
                <w:sz w:val="20"/>
                <w:szCs w:val="20"/>
                <w:lang w:val="en-US" w:eastAsia="en-US" w:bidi="ar-SA"/>
              </w:rPr>
              <w:t>X</w:t>
            </w:r>
            <w:r w:rsidRPr="009A3B4B">
              <w:rPr>
                <w:rFonts w:ascii="Times New Roman" w:eastAsia="Calibri" w:hAnsi="Times New Roman" w:cs="Times New Roman"/>
                <w:sz w:val="20"/>
                <w:szCs w:val="20"/>
                <w:lang w:eastAsia="en-US" w:bidi="ar-SA"/>
              </w:rPr>
              <w:t xml:space="preserve"> ….] Όχι </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Άνευ αντικειμένου</w:t>
            </w:r>
          </w:p>
        </w:tc>
      </w:tr>
      <w:tr w:rsidR="004C2758" w:rsidRPr="009A3B4B" w:rsidTr="00C162C7">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4C2758" w:rsidRDefault="004C2758" w:rsidP="00C162C7">
            <w:pPr>
              <w:widowControl/>
              <w:autoSpaceDE/>
              <w:autoSpaceDN/>
              <w:spacing w:line="259" w:lineRule="auto"/>
              <w:rPr>
                <w:rFonts w:ascii="Times New Roman" w:eastAsia="Calibri" w:hAnsi="Times New Roman" w:cs="Times New Roman"/>
                <w:b/>
                <w:sz w:val="20"/>
                <w:szCs w:val="20"/>
                <w:lang w:eastAsia="en-US" w:bidi="ar-SA"/>
              </w:rPr>
            </w:pPr>
            <w:r w:rsidRPr="009A3B4B">
              <w:rPr>
                <w:rFonts w:ascii="Times New Roman" w:eastAsia="Calibri" w:hAnsi="Times New Roman" w:cs="Times New Roman"/>
                <w:b/>
                <w:sz w:val="20"/>
                <w:szCs w:val="20"/>
                <w:lang w:eastAsia="en-US" w:bidi="ar-SA"/>
              </w:rPr>
              <w:t>Εάν όχι:</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Default="004C2758" w:rsidP="00C162C7">
            <w:pPr>
              <w:widowControl/>
              <w:autoSpaceDE/>
              <w:autoSpaceDN/>
              <w:spacing w:line="259" w:lineRule="auto"/>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sz w:val="20"/>
                <w:szCs w:val="20"/>
                <w:u w:val="single"/>
                <w:lang w:eastAsia="en-US" w:bidi="ar-SA"/>
              </w:rPr>
              <w:t>Επιπροσθέτως, συμπληρώστε τις πληροφορίες που λείπουν στο μέρος IV, ενότητες Α, Β, Γ, ή Δ κατά περίπτωση</w:t>
            </w:r>
            <w:r w:rsidRPr="009A3B4B">
              <w:rPr>
                <w:rFonts w:ascii="Times New Roman" w:eastAsia="Calibri" w:hAnsi="Times New Roman" w:cs="Times New Roman"/>
                <w:sz w:val="20"/>
                <w:szCs w:val="20"/>
                <w:lang w:eastAsia="en-US" w:bidi="ar-SA"/>
              </w:rPr>
              <w:t xml:space="preserve"> </w:t>
            </w:r>
            <w:r w:rsidRPr="009A3B4B">
              <w:rPr>
                <w:rFonts w:ascii="Times New Roman" w:eastAsia="Calibri" w:hAnsi="Times New Roman" w:cs="Times New Roman"/>
                <w:b/>
                <w:i/>
                <w:sz w:val="20"/>
                <w:szCs w:val="20"/>
                <w:lang w:eastAsia="en-US" w:bidi="ar-SA"/>
              </w:rPr>
              <w:t>ΜΟΝΟ εφόσον αυτό απαιτείται στη σχετική διακήρυξη ή στα έγγραφα της σύμβασης:</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ε) Ο οικονομικός φορέας θα είναι σε θέση να προσκομίσει </w:t>
            </w:r>
            <w:r w:rsidRPr="009A3B4B">
              <w:rPr>
                <w:rFonts w:ascii="Times New Roman" w:eastAsia="Calibri" w:hAnsi="Times New Roman" w:cs="Times New Roman"/>
                <w:b/>
                <w:sz w:val="20"/>
                <w:szCs w:val="20"/>
                <w:lang w:eastAsia="en-US" w:bidi="ar-SA"/>
              </w:rPr>
              <w:t>βεβαίωση</w:t>
            </w:r>
            <w:r w:rsidRPr="009A3B4B">
              <w:rPr>
                <w:rFonts w:ascii="Times New Roman" w:eastAsia="Calibri" w:hAnsi="Times New Roman" w:cs="Times New Roman"/>
                <w:sz w:val="20"/>
                <w:szCs w:val="20"/>
                <w:lang w:eastAsia="en-US"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4C2758" w:rsidRPr="009A3B4B" w:rsidRDefault="004C2758" w:rsidP="00C162C7">
            <w:pPr>
              <w:widowControl/>
              <w:autoSpaceDE/>
              <w:autoSpaceDN/>
              <w:snapToGrid w:val="0"/>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ε) […….] Ναι</w:t>
            </w:r>
          </w:p>
          <w:p w:rsidR="004C2758"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 Όχι</w:t>
            </w:r>
          </w:p>
          <w:p w:rsidR="004C2758"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i/>
                <w:sz w:val="20"/>
                <w:szCs w:val="20"/>
                <w:lang w:eastAsia="en-US" w:bidi="ar-SA"/>
              </w:rPr>
              <w:t>(διαδικτυακή διεύθυνση, αρχή ή φορέας έκδοσης, επακριβή στοιχεία αναφοράς των εγγράφων):</w:t>
            </w:r>
          </w:p>
          <w:p w:rsidR="004C2758" w:rsidRPr="009A3B4B" w:rsidRDefault="004C2758" w:rsidP="00C162C7">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i/>
                <w:sz w:val="20"/>
                <w:szCs w:val="20"/>
                <w:lang w:eastAsia="en-US" w:bidi="ar-SA"/>
              </w:rPr>
              <w:t>[……][……][……][……]</w:t>
            </w:r>
          </w:p>
        </w:tc>
      </w:tr>
      <w:tr w:rsidR="004C2758" w:rsidRPr="009A3B4B" w:rsidTr="00C162C7">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before="120"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i/>
                <w:kern w:val="1"/>
                <w:sz w:val="20"/>
                <w:szCs w:val="20"/>
                <w:lang w:eastAsia="zh-CN" w:bidi="ar-SA"/>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συμμετέχει στη διαδικασία σύναψης δημόσιας σύμβασης από κοινού με άλλους</w:t>
            </w:r>
            <w:r w:rsidRPr="009A3B4B">
              <w:rPr>
                <w:rFonts w:ascii="Times New Roman" w:eastAsia="Times New Roman" w:hAnsi="Times New Roman" w:cs="Times New Roman"/>
                <w:kern w:val="1"/>
                <w:sz w:val="20"/>
                <w:szCs w:val="20"/>
                <w:vertAlign w:val="superscript"/>
                <w:lang w:eastAsia="zh-CN" w:bidi="ar-SA"/>
              </w:rPr>
              <w:endnoteReference w:id="4"/>
            </w:r>
            <w:r w:rsidRPr="009A3B4B">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Όχι</w:t>
            </w:r>
          </w:p>
        </w:tc>
      </w:tr>
      <w:tr w:rsidR="004C2758" w:rsidRPr="009A3B4B" w:rsidTr="00C162C7">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α) Α</w:t>
            </w:r>
            <w:r w:rsidRPr="009A3B4B">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w:t>
            </w:r>
            <w:r>
              <w:rPr>
                <w:rFonts w:ascii="Times New Roman" w:eastAsia="Times New Roman" w:hAnsi="Times New Roman" w:cs="Times New Roman"/>
                <w:color w:val="000000"/>
                <w:kern w:val="1"/>
                <w:sz w:val="20"/>
                <w:szCs w:val="20"/>
                <w:lang w:eastAsia="zh-CN" w:bidi="ar-SA"/>
              </w:rPr>
              <w:t xml:space="preserve"> για συγκεκριμένα καθήκοντα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9A3B4B">
              <w:rPr>
                <w:rFonts w:ascii="Times New Roman" w:eastAsia="Times New Roman" w:hAnsi="Times New Roman" w:cs="Times New Roman"/>
                <w:kern w:val="1"/>
                <w:sz w:val="20"/>
                <w:szCs w:val="20"/>
                <w:lang w:eastAsia="zh-CN" w:bidi="ar-SA"/>
              </w:rPr>
              <w:t>έχουν από κοινού στη διαδικ</w:t>
            </w:r>
            <w:r>
              <w:rPr>
                <w:rFonts w:ascii="Times New Roman" w:eastAsia="Times New Roman" w:hAnsi="Times New Roman" w:cs="Times New Roman"/>
                <w:kern w:val="1"/>
                <w:sz w:val="20"/>
                <w:szCs w:val="20"/>
                <w:lang w:eastAsia="zh-CN" w:bidi="ar-SA"/>
              </w:rPr>
              <w:t>ασία σύναψης δημόσιας σύμβασης:</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lastRenderedPageBreak/>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lastRenderedPageBreak/>
              <w:t>γ) [……]</w:t>
            </w:r>
          </w:p>
        </w:tc>
      </w:tr>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jc w:val="center"/>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i/>
                <w:sz w:val="20"/>
                <w:szCs w:val="20"/>
                <w:lang w:eastAsia="en-US" w:bidi="ar-SA"/>
              </w:rPr>
              <w:lastRenderedPageBreak/>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snapToGrid w:val="0"/>
              <w:jc w:val="center"/>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i/>
                <w:sz w:val="20"/>
                <w:szCs w:val="20"/>
                <w:lang w:eastAsia="en-US" w:bidi="ar-SA"/>
              </w:rPr>
              <w:t>Απάντηση:</w:t>
            </w:r>
          </w:p>
        </w:tc>
      </w:tr>
      <w:tr w:rsidR="004C2758" w:rsidRPr="009A3B4B" w:rsidTr="00C162C7">
        <w:trPr>
          <w:jc w:val="center"/>
        </w:trPr>
        <w:tc>
          <w:tcPr>
            <w:tcW w:w="564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Κατά περίπτωση, αναφορά του τμήματος ή των τμημάτων για τα οποία ο οικονομικός φορέας</w:t>
            </w:r>
          </w:p>
          <w:p w:rsidR="004C2758" w:rsidRPr="009A3B4B" w:rsidRDefault="004C2758" w:rsidP="00C162C7">
            <w:pPr>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rPr>
                <w:rFonts w:ascii="Times New Roman" w:eastAsia="Calibri" w:hAnsi="Times New Roman" w:cs="Times New Roman"/>
                <w:sz w:val="20"/>
                <w:szCs w:val="20"/>
                <w:lang w:val="en-US" w:eastAsia="en-US" w:bidi="ar-SA"/>
              </w:rPr>
            </w:pPr>
            <w:r w:rsidRPr="009A3B4B">
              <w:rPr>
                <w:rFonts w:ascii="Times New Roman" w:eastAsia="Calibri" w:hAnsi="Times New Roman" w:cs="Times New Roman"/>
                <w:sz w:val="20"/>
                <w:szCs w:val="20"/>
                <w:lang w:val="en-US" w:eastAsia="en-US" w:bidi="ar-SA"/>
              </w:rPr>
              <w:t>[……]</w:t>
            </w:r>
          </w:p>
          <w:p w:rsidR="004C2758" w:rsidRPr="009A3B4B" w:rsidRDefault="004C2758" w:rsidP="00C162C7">
            <w:pPr>
              <w:snapToGrid w:val="0"/>
              <w:rPr>
                <w:rFonts w:ascii="Times New Roman" w:eastAsia="Calibri" w:hAnsi="Times New Roman" w:cs="Times New Roman"/>
                <w:sz w:val="20"/>
                <w:szCs w:val="20"/>
                <w:lang w:eastAsia="en-US" w:bidi="ar-SA"/>
              </w:rPr>
            </w:pPr>
          </w:p>
        </w:tc>
      </w:tr>
    </w:tbl>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4C2758" w:rsidRPr="00E108EA" w:rsidRDefault="004C2758" w:rsidP="004C2758">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E108EA">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Ονοματεπώνυμο</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9A3B4B">
              <w:rPr>
                <w:rFonts w:ascii="Times New Roman" w:eastAsia="Times New Roman" w:hAnsi="Times New Roman" w:cs="Times New Roman"/>
                <w:kern w:val="1"/>
                <w:sz w:val="20"/>
                <w:szCs w:val="20"/>
                <w:lang w:eastAsia="zh-CN" w:bidi="ar-SA"/>
              </w:rPr>
              <w:t>Ηλ</w:t>
            </w:r>
            <w:proofErr w:type="spellEnd"/>
            <w:r w:rsidRPr="009A3B4B">
              <w:rPr>
                <w:rFonts w:ascii="Times New Roman" w:eastAsia="Times New Roman" w:hAnsi="Times New Roman" w:cs="Times New Roman"/>
                <w:kern w:val="1"/>
                <w:sz w:val="20"/>
                <w:szCs w:val="20"/>
                <w:lang w:eastAsia="zh-CN"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9A3B4B">
        <w:rPr>
          <w:rFonts w:ascii="Times New Roman" w:eastAsia="Times New Roman" w:hAnsi="Times New Roman" w:cs="Times New Roman"/>
          <w:b/>
          <w:bCs/>
          <w:kern w:val="1"/>
          <w:sz w:val="20"/>
          <w:szCs w:val="20"/>
          <w:vertAlign w:val="superscript"/>
          <w:lang w:eastAsia="zh-CN" w:bidi="ar-SA"/>
        </w:rPr>
        <w:endnoteReference w:id="5"/>
      </w:r>
      <w:r w:rsidRPr="009A3B4B">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4C2758" w:rsidRPr="009A3B4B" w:rsidTr="00C162C7">
        <w:trPr>
          <w:trHeight w:val="343"/>
        </w:trPr>
        <w:tc>
          <w:tcPr>
            <w:tcW w:w="5358"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4C2758" w:rsidRPr="009A3B4B" w:rsidTr="00C162C7">
        <w:trPr>
          <w:trHeight w:val="1149"/>
        </w:trPr>
        <w:tc>
          <w:tcPr>
            <w:tcW w:w="5358"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[…….]Όχι</w:t>
            </w:r>
          </w:p>
        </w:tc>
      </w:tr>
    </w:tbl>
    <w:p w:rsidR="004C2758" w:rsidRPr="009A3B4B" w:rsidRDefault="004C2758" w:rsidP="004C2758">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9A3B4B">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9A3B4B">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νομίμους εκπροσώπους αυτών. </w:t>
      </w:r>
    </w:p>
    <w:p w:rsidR="004C2758" w:rsidRPr="009A3B4B" w:rsidRDefault="004C2758" w:rsidP="004C2758">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2758" w:rsidRPr="009A3B4B" w:rsidRDefault="004C2758" w:rsidP="004C2758">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sectPr w:rsidR="004C2758" w:rsidRPr="009A3B4B" w:rsidSect="00DB211B">
          <w:footerReference w:type="default" r:id="rId9"/>
          <w:pgSz w:w="11906" w:h="16838"/>
          <w:pgMar w:top="1134" w:right="1133" w:bottom="1134" w:left="1418" w:header="709" w:footer="709" w:gutter="0"/>
          <w:cols w:space="708"/>
          <w:docGrid w:linePitch="360"/>
        </w:sectPr>
      </w:pPr>
    </w:p>
    <w:p w:rsidR="004C2758" w:rsidRPr="009A3B4B" w:rsidRDefault="004C2758" w:rsidP="004C2758">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4C2758" w:rsidRPr="009A3B4B" w:rsidRDefault="004C2758" w:rsidP="004C2758">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9A3B4B">
        <w:rPr>
          <w:rFonts w:ascii="Times New Roman" w:eastAsia="Times New Roman" w:hAnsi="Times New Roman" w:cs="Times New Roman"/>
          <w:color w:val="000000"/>
          <w:kern w:val="1"/>
          <w:sz w:val="20"/>
          <w:szCs w:val="20"/>
          <w:vertAlign w:val="superscript"/>
          <w:lang w:eastAsia="zh-CN" w:bidi="ar-SA"/>
        </w:rPr>
        <w:endnoteReference w:id="6"/>
      </w:r>
    </w:p>
    <w:p w:rsidR="004C2758" w:rsidRPr="009A3B4B" w:rsidRDefault="004C2758" w:rsidP="004C2758">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 xml:space="preserve">1. συμμετοχή σε </w:t>
      </w:r>
      <w:r w:rsidRPr="009A3B4B">
        <w:rPr>
          <w:rFonts w:ascii="Times New Roman" w:eastAsia="Times New Roman" w:hAnsi="Times New Roman" w:cs="Times New Roman"/>
          <w:b/>
          <w:color w:val="000000"/>
          <w:kern w:val="1"/>
          <w:sz w:val="20"/>
          <w:szCs w:val="20"/>
          <w:lang w:eastAsia="zh-CN" w:bidi="ar-SA"/>
        </w:rPr>
        <w:t>εγκληματική οργάνωση</w:t>
      </w:r>
      <w:r w:rsidRPr="009A3B4B">
        <w:rPr>
          <w:rFonts w:ascii="Times New Roman" w:eastAsia="Times New Roman" w:hAnsi="Times New Roman" w:cs="Times New Roman"/>
          <w:color w:val="000000"/>
          <w:kern w:val="1"/>
          <w:sz w:val="20"/>
          <w:szCs w:val="20"/>
          <w:vertAlign w:val="superscript"/>
          <w:lang w:eastAsia="zh-CN" w:bidi="ar-SA"/>
        </w:rPr>
        <w:endnoteReference w:id="7"/>
      </w:r>
      <w:r w:rsidRPr="009A3B4B">
        <w:rPr>
          <w:rFonts w:ascii="Times New Roman" w:eastAsia="Times New Roman" w:hAnsi="Times New Roman" w:cs="Times New Roman"/>
          <w:color w:val="000000"/>
          <w:kern w:val="1"/>
          <w:sz w:val="20"/>
          <w:szCs w:val="20"/>
          <w:lang w:eastAsia="zh-CN" w:bidi="ar-SA"/>
        </w:rPr>
        <w:t>·</w:t>
      </w: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2. δωροδοκία</w:t>
      </w:r>
      <w:r w:rsidRPr="009A3B4B">
        <w:rPr>
          <w:rFonts w:ascii="Times New Roman" w:eastAsia="Times New Roman" w:hAnsi="Times New Roman" w:cs="Times New Roman"/>
          <w:color w:val="000000"/>
          <w:kern w:val="1"/>
          <w:sz w:val="20"/>
          <w:szCs w:val="20"/>
          <w:vertAlign w:val="superscript"/>
          <w:lang w:eastAsia="zh-CN" w:bidi="ar-SA"/>
        </w:rPr>
        <w:endnoteReference w:id="8"/>
      </w:r>
      <w:r w:rsidRPr="009A3B4B">
        <w:rPr>
          <w:rFonts w:ascii="Times New Roman" w:eastAsia="Times New Roman" w:hAnsi="Times New Roman" w:cs="Times New Roman"/>
          <w:color w:val="000000"/>
          <w:kern w:val="1"/>
          <w:sz w:val="20"/>
          <w:szCs w:val="20"/>
          <w:vertAlign w:val="superscript"/>
          <w:lang w:eastAsia="zh-CN" w:bidi="ar-SA"/>
        </w:rPr>
        <w:t>,</w:t>
      </w:r>
      <w:r w:rsidRPr="009A3B4B">
        <w:rPr>
          <w:rFonts w:ascii="Times New Roman" w:eastAsia="Times New Roman" w:hAnsi="Times New Roman" w:cs="Times New Roman"/>
          <w:color w:val="000000"/>
          <w:kern w:val="1"/>
          <w:sz w:val="20"/>
          <w:szCs w:val="20"/>
          <w:vertAlign w:val="superscript"/>
          <w:lang w:eastAsia="zh-CN" w:bidi="ar-SA"/>
        </w:rPr>
        <w:endnoteReference w:id="9"/>
      </w:r>
      <w:r w:rsidRPr="009A3B4B">
        <w:rPr>
          <w:rFonts w:ascii="Times New Roman" w:eastAsia="Times New Roman" w:hAnsi="Times New Roman" w:cs="Times New Roman"/>
          <w:color w:val="000000"/>
          <w:kern w:val="1"/>
          <w:sz w:val="20"/>
          <w:szCs w:val="20"/>
          <w:lang w:eastAsia="zh-CN" w:bidi="ar-SA"/>
        </w:rPr>
        <w:t>·</w:t>
      </w: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3. απάτη</w:t>
      </w:r>
      <w:r w:rsidRPr="009A3B4B">
        <w:rPr>
          <w:rFonts w:ascii="Times New Roman" w:eastAsia="Times New Roman" w:hAnsi="Times New Roman" w:cs="Times New Roman"/>
          <w:color w:val="000000"/>
          <w:kern w:val="1"/>
          <w:sz w:val="20"/>
          <w:szCs w:val="20"/>
          <w:vertAlign w:val="superscript"/>
          <w:lang w:eastAsia="zh-CN" w:bidi="ar-SA"/>
        </w:rPr>
        <w:endnoteReference w:id="10"/>
      </w:r>
      <w:r w:rsidRPr="009A3B4B">
        <w:rPr>
          <w:rFonts w:ascii="Times New Roman" w:eastAsia="Times New Roman" w:hAnsi="Times New Roman" w:cs="Times New Roman"/>
          <w:color w:val="000000"/>
          <w:kern w:val="1"/>
          <w:sz w:val="20"/>
          <w:szCs w:val="20"/>
          <w:lang w:eastAsia="zh-CN" w:bidi="ar-SA"/>
        </w:rPr>
        <w:t>·</w:t>
      </w: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9A3B4B">
        <w:rPr>
          <w:rFonts w:ascii="Times New Roman" w:eastAsia="Times New Roman" w:hAnsi="Times New Roman" w:cs="Times New Roman"/>
          <w:color w:val="000000"/>
          <w:kern w:val="1"/>
          <w:sz w:val="20"/>
          <w:szCs w:val="20"/>
          <w:vertAlign w:val="superscript"/>
          <w:lang w:eastAsia="zh-CN" w:bidi="ar-SA"/>
        </w:rPr>
        <w:endnoteReference w:id="11"/>
      </w:r>
      <w:r w:rsidRPr="009A3B4B">
        <w:rPr>
          <w:rFonts w:ascii="Times New Roman" w:eastAsia="Times New Roman" w:hAnsi="Times New Roman" w:cs="Times New Roman"/>
          <w:color w:val="000000"/>
          <w:kern w:val="1"/>
          <w:sz w:val="20"/>
          <w:szCs w:val="20"/>
          <w:lang w:eastAsia="zh-CN" w:bidi="ar-SA"/>
        </w:rPr>
        <w:t>·</w:t>
      </w: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9A3B4B">
        <w:rPr>
          <w:rFonts w:ascii="Times New Roman" w:eastAsia="Times New Roman" w:hAnsi="Times New Roman" w:cs="Times New Roman"/>
          <w:color w:val="000000"/>
          <w:kern w:val="1"/>
          <w:sz w:val="20"/>
          <w:szCs w:val="20"/>
          <w:vertAlign w:val="superscript"/>
          <w:lang w:eastAsia="zh-CN" w:bidi="ar-SA"/>
        </w:rPr>
        <w:endnoteReference w:id="12"/>
      </w:r>
      <w:r w:rsidRPr="009A3B4B">
        <w:rPr>
          <w:rFonts w:ascii="Times New Roman" w:eastAsia="Times New Roman" w:hAnsi="Times New Roman" w:cs="Times New Roman"/>
          <w:color w:val="000000"/>
          <w:kern w:val="1"/>
          <w:sz w:val="20"/>
          <w:szCs w:val="20"/>
          <w:lang w:eastAsia="zh-CN" w:bidi="ar-SA"/>
        </w:rPr>
        <w:t>·</w:t>
      </w:r>
    </w:p>
    <w:p w:rsidR="004C2758" w:rsidRPr="009A3B4B" w:rsidRDefault="004C2758" w:rsidP="004C2758">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9A3B4B">
        <w:rPr>
          <w:rFonts w:ascii="Times New Roman" w:eastAsia="Times New Roman" w:hAnsi="Times New Roman" w:cs="Times New Roman"/>
          <w:color w:val="000000"/>
          <w:kern w:val="1"/>
          <w:sz w:val="20"/>
          <w:szCs w:val="20"/>
          <w:vertAlign w:val="superscript"/>
          <w:lang w:eastAsia="zh-CN" w:bidi="ar-SA"/>
        </w:rPr>
        <w:endnoteReference w:id="13"/>
      </w:r>
      <w:r w:rsidRPr="009A3B4B">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4C2758" w:rsidRPr="009A3B4B" w:rsidTr="00C162C7">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758" w:rsidRPr="009A3B4B" w:rsidRDefault="004C2758" w:rsidP="00C162C7">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4C2758" w:rsidRPr="009A3B4B" w:rsidTr="00C162C7">
        <w:trPr>
          <w:jc w:val="center"/>
        </w:trPr>
        <w:tc>
          <w:tcPr>
            <w:tcW w:w="4896" w:type="dxa"/>
            <w:tcBorders>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Υπάρχει αμετάκλητη καταδικαστική </w:t>
            </w:r>
            <w:r w:rsidRPr="009A3B4B">
              <w:rPr>
                <w:rFonts w:ascii="Times New Roman" w:eastAsia="Times New Roman" w:hAnsi="Times New Roman" w:cs="Times New Roman"/>
                <w:b/>
                <w:kern w:val="1"/>
                <w:sz w:val="20"/>
                <w:szCs w:val="20"/>
                <w:lang w:eastAsia="zh-CN" w:bidi="ar-SA"/>
              </w:rPr>
              <w:t>απόφαση εις βάρος του οικονομικού φορέα</w:t>
            </w:r>
            <w:r w:rsidRPr="009A3B4B">
              <w:rPr>
                <w:rFonts w:ascii="Times New Roman" w:eastAsia="Times New Roman" w:hAnsi="Times New Roman" w:cs="Times New Roman"/>
                <w:kern w:val="1"/>
                <w:sz w:val="20"/>
                <w:szCs w:val="20"/>
                <w:lang w:eastAsia="zh-CN" w:bidi="ar-SA"/>
              </w:rPr>
              <w:t xml:space="preserve"> ή </w:t>
            </w:r>
            <w:r w:rsidRPr="009A3B4B">
              <w:rPr>
                <w:rFonts w:ascii="Times New Roman" w:eastAsia="Times New Roman" w:hAnsi="Times New Roman" w:cs="Times New Roman"/>
                <w:b/>
                <w:kern w:val="1"/>
                <w:sz w:val="20"/>
                <w:szCs w:val="20"/>
                <w:lang w:eastAsia="zh-CN" w:bidi="ar-SA"/>
              </w:rPr>
              <w:t>οποιουδήποτε</w:t>
            </w:r>
            <w:r w:rsidRPr="009A3B4B">
              <w:rPr>
                <w:rFonts w:ascii="Times New Roman" w:eastAsia="Times New Roman" w:hAnsi="Times New Roman" w:cs="Times New Roman"/>
                <w:kern w:val="1"/>
                <w:sz w:val="20"/>
                <w:szCs w:val="20"/>
                <w:lang w:eastAsia="zh-CN" w:bidi="ar-SA"/>
              </w:rPr>
              <w:t xml:space="preserve"> προσώπου</w:t>
            </w:r>
            <w:r w:rsidRPr="009A3B4B">
              <w:rPr>
                <w:rFonts w:ascii="Times New Roman" w:eastAsia="Times New Roman" w:hAnsi="Times New Roman" w:cs="Times New Roman"/>
                <w:kern w:val="1"/>
                <w:sz w:val="20"/>
                <w:szCs w:val="20"/>
                <w:vertAlign w:val="superscript"/>
                <w:lang w:eastAsia="zh-CN" w:bidi="ar-SA"/>
              </w:rPr>
              <w:endnoteReference w:id="14"/>
            </w:r>
            <w:r w:rsidRPr="009A3B4B">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5"/>
            </w:r>
          </w:p>
        </w:tc>
      </w:tr>
      <w:tr w:rsidR="004C2758" w:rsidRPr="009A3B4B" w:rsidTr="00C162C7">
        <w:trPr>
          <w:jc w:val="center"/>
        </w:trPr>
        <w:tc>
          <w:tcPr>
            <w:tcW w:w="4896"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αναφέρετε</w:t>
            </w:r>
            <w:r w:rsidRPr="009A3B4B">
              <w:rPr>
                <w:rFonts w:ascii="Times New Roman" w:eastAsia="Times New Roman" w:hAnsi="Times New Roman" w:cs="Times New Roman"/>
                <w:kern w:val="1"/>
                <w:sz w:val="20"/>
                <w:szCs w:val="20"/>
                <w:vertAlign w:val="superscript"/>
                <w:lang w:eastAsia="zh-CN" w:bidi="ar-SA"/>
              </w:rPr>
              <w:endnoteReference w:id="16"/>
            </w: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Προσδιορίστε ποιος έχει καταδικαστεί [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γ) </w:t>
            </w:r>
            <w:r w:rsidRPr="009A3B4B">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Ημερομηνία:[   ],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σημείο-(-α): [   ],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λόγος(-οι):[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7"/>
            </w:r>
          </w:p>
        </w:tc>
      </w:tr>
      <w:tr w:rsidR="004C2758" w:rsidRPr="009A3B4B" w:rsidTr="00C162C7">
        <w:trPr>
          <w:jc w:val="center"/>
        </w:trPr>
        <w:tc>
          <w:tcPr>
            <w:tcW w:w="4896"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A3B4B">
              <w:rPr>
                <w:rFonts w:ascii="Times New Roman" w:eastAsia="Calibri" w:hAnsi="Times New Roman" w:cs="Times New Roman"/>
                <w:kern w:val="1"/>
                <w:sz w:val="20"/>
                <w:szCs w:val="20"/>
                <w:lang w:eastAsia="zh-CN" w:bidi="ar-SA"/>
              </w:rPr>
              <w:t>αυτοκάθαρση»)</w:t>
            </w:r>
            <w:r w:rsidRPr="009A3B4B">
              <w:rPr>
                <w:rFonts w:ascii="Times New Roman" w:eastAsia="Calibri" w:hAnsi="Times New Roman" w:cs="Times New Roman"/>
                <w:kern w:val="1"/>
                <w:sz w:val="20"/>
                <w:szCs w:val="20"/>
                <w:vertAlign w:val="superscript"/>
                <w:lang w:eastAsia="zh-CN" w:bidi="ar-SA"/>
              </w:rPr>
              <w:endnoteReference w:id="18"/>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4C2758" w:rsidRPr="009A3B4B" w:rsidTr="00C162C7">
        <w:trPr>
          <w:jc w:val="center"/>
        </w:trPr>
        <w:tc>
          <w:tcPr>
            <w:tcW w:w="4896"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r w:rsidRPr="009A3B4B">
              <w:rPr>
                <w:rFonts w:ascii="Times New Roman" w:eastAsia="Times New Roman" w:hAnsi="Times New Roman" w:cs="Times New Roman"/>
                <w:kern w:val="1"/>
                <w:sz w:val="20"/>
                <w:szCs w:val="20"/>
                <w:vertAlign w:val="superscript"/>
                <w:lang w:eastAsia="zh-CN" w:bidi="ar-SA"/>
              </w:rPr>
              <w:endnoteReference w:id="19"/>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4C2758" w:rsidRPr="009A3B4B" w:rsidTr="00C162C7">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4C2758" w:rsidRPr="009A3B4B" w:rsidRDefault="004C2758" w:rsidP="00C162C7">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4C2758" w:rsidRPr="009A3B4B" w:rsidTr="00C162C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9A3B4B">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9A3B4B">
              <w:rPr>
                <w:rFonts w:ascii="Times New Roman" w:eastAsia="Times New Roman" w:hAnsi="Times New Roman" w:cs="Times New Roman"/>
                <w:kern w:val="1"/>
                <w:sz w:val="20"/>
                <w:szCs w:val="20"/>
                <w:vertAlign w:val="superscript"/>
                <w:lang w:eastAsia="zh-CN" w:bidi="ar-SA"/>
              </w:rPr>
              <w:endnoteReference w:id="20"/>
            </w:r>
            <w:r w:rsidRPr="009A3B4B">
              <w:rPr>
                <w:rFonts w:ascii="Times New Roman" w:eastAsia="Times New Roman" w:hAnsi="Times New Roman" w:cs="Times New Roman"/>
                <w:b/>
                <w:kern w:val="1"/>
                <w:sz w:val="20"/>
                <w:szCs w:val="20"/>
                <w:lang w:eastAsia="zh-CN" w:bidi="ar-SA"/>
              </w:rPr>
              <w:t>,</w:t>
            </w:r>
            <w:r w:rsidRPr="009A3B4B">
              <w:rPr>
                <w:rFonts w:ascii="Times New Roman" w:eastAsia="Times New Roman" w:hAnsi="Times New Roman" w:cs="Times New Roman"/>
                <w:kern w:val="1"/>
                <w:sz w:val="20"/>
                <w:szCs w:val="20"/>
                <w:lang w:eastAsia="zh-CN" w:bidi="ar-SA"/>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4C2758" w:rsidRPr="009A3B4B" w:rsidTr="00C162C7">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Default="004C2758" w:rsidP="00C162C7">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Pr>
                <w:rFonts w:ascii="Times New Roman" w:eastAsia="Times New Roman" w:hAnsi="Times New Roman" w:cs="Times New Roman"/>
                <w:b/>
                <w:kern w:val="1"/>
                <w:sz w:val="20"/>
                <w:szCs w:val="20"/>
                <w:lang w:eastAsia="zh-CN" w:bidi="ar-SA"/>
              </w:rPr>
              <w:t xml:space="preserve">Εάν όχι αναφέρετε: </w:t>
            </w:r>
          </w:p>
          <w:p w:rsidR="004C2758" w:rsidRPr="00E108EA" w:rsidRDefault="004C2758" w:rsidP="00C162C7">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Χώρα ή κράτος μέλος για το οποίο πρόκειται:</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Ποιο είναι το σχετικό ποσό;</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roofErr w:type="spellStart"/>
            <w:r w:rsidRPr="009A3B4B">
              <w:rPr>
                <w:rFonts w:ascii="Times New Roman" w:eastAsia="Times New Roman" w:hAnsi="Times New Roman" w:cs="Times New Roman"/>
                <w:kern w:val="1"/>
                <w:sz w:val="20"/>
                <w:szCs w:val="20"/>
                <w:lang w:eastAsia="zh-CN" w:bidi="ar-SA"/>
              </w:rPr>
              <w:t>γ)Πως</w:t>
            </w:r>
            <w:proofErr w:type="spellEnd"/>
            <w:r w:rsidRPr="009A3B4B">
              <w:rPr>
                <w:rFonts w:ascii="Times New Roman" w:eastAsia="Times New Roman" w:hAnsi="Times New Roman" w:cs="Times New Roman"/>
                <w:kern w:val="1"/>
                <w:sz w:val="20"/>
                <w:szCs w:val="20"/>
                <w:lang w:eastAsia="zh-CN" w:bidi="ar-SA"/>
              </w:rPr>
              <w:t xml:space="preserve"> διαπιστώθηκε η αθέτηση των υποχρεώσεων;</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4C2758" w:rsidRPr="009A3B4B" w:rsidRDefault="004C2758" w:rsidP="00C162C7">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           - </w:t>
            </w:r>
            <w:r w:rsidRPr="009A3B4B">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4C2758" w:rsidRPr="009A3B4B" w:rsidRDefault="004C2758" w:rsidP="00C162C7">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4C2758" w:rsidRPr="009A3B4B" w:rsidRDefault="004C2758" w:rsidP="00C162C7">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2) Με άλλα μέσα; Διευκρινίστε:</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A3B4B">
              <w:rPr>
                <w:rFonts w:ascii="Times New Roman" w:eastAsia="Times New Roman" w:hAnsi="Times New Roman" w:cs="Times New Roman"/>
                <w:kern w:val="1"/>
                <w:sz w:val="20"/>
                <w:szCs w:val="20"/>
                <w:vertAlign w:val="superscript"/>
                <w:lang w:eastAsia="zh-CN" w:bidi="ar-SA"/>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4C2758" w:rsidRPr="009A3B4B" w:rsidTr="00C162C7">
              <w:trPr>
                <w:trHeight w:val="497"/>
              </w:trPr>
              <w:tc>
                <w:tcPr>
                  <w:tcW w:w="2363" w:type="dxa"/>
                  <w:shd w:val="clear" w:color="auto" w:fill="auto"/>
                  <w:vAlign w:val="center"/>
                </w:tcPr>
                <w:p w:rsidR="004C2758" w:rsidRPr="00E108EA" w:rsidRDefault="004C2758" w:rsidP="00C162C7">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E108EA">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4C2758" w:rsidRPr="00E108EA" w:rsidRDefault="004C2758" w:rsidP="00C162C7">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b/>
                      <w:bCs/>
                      <w:kern w:val="1"/>
                      <w:sz w:val="16"/>
                      <w:szCs w:val="16"/>
                      <w:lang w:eastAsia="zh-CN" w:bidi="ar-SA"/>
                    </w:rPr>
                    <w:t>ΕΙΣΦΟΡΕΣ ΚΟΙΝΩΝΙΚΗΣ ΑΣΦΑΛΙΣΗΣ</w:t>
                  </w:r>
                </w:p>
              </w:tc>
            </w:tr>
            <w:tr w:rsidR="004C2758" w:rsidRPr="009A3B4B" w:rsidTr="00C162C7">
              <w:trPr>
                <w:trHeight w:val="5523"/>
              </w:trPr>
              <w:tc>
                <w:tcPr>
                  <w:tcW w:w="2363" w:type="dxa"/>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      ] Ναι</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c>
                <w:tcPr>
                  <w:tcW w:w="2315" w:type="dxa"/>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      ] 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4C2758" w:rsidRPr="009A3B4B" w:rsidTr="00C162C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9A3B4B">
              <w:rPr>
                <w:rFonts w:ascii="Times New Roman" w:eastAsia="Times New Roman" w:hAnsi="Times New Roman" w:cs="Times New Roman"/>
                <w:kern w:val="1"/>
                <w:sz w:val="20"/>
                <w:szCs w:val="20"/>
                <w:vertAlign w:val="superscript"/>
                <w:lang w:eastAsia="zh-CN" w:bidi="ar-SA"/>
              </w:rPr>
              <w:endnoteReference w:id="22"/>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C2758" w:rsidRPr="009A3B4B" w:rsidRDefault="004C2758" w:rsidP="00C162C7">
            <w:pPr>
              <w:widowControl/>
              <w:suppressAutoHyphens/>
              <w:autoSpaceDE/>
              <w:autoSpaceDN/>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758" w:rsidRPr="009A3B4B" w:rsidRDefault="004C2758" w:rsidP="00C162C7">
            <w:pPr>
              <w:widowControl/>
              <w:suppressAutoHyphens/>
              <w:autoSpaceDE/>
              <w:autoSpaceDN/>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4C2758" w:rsidRPr="009A3B4B" w:rsidTr="00C162C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έχει,</w:t>
            </w:r>
            <w:r w:rsidRPr="009A3B4B">
              <w:rPr>
                <w:rFonts w:ascii="Times New Roman" w:eastAsia="Times New Roman" w:hAnsi="Times New Roman" w:cs="Times New Roman"/>
                <w:b/>
                <w:kern w:val="1"/>
                <w:sz w:val="20"/>
                <w:szCs w:val="20"/>
                <w:lang w:eastAsia="zh-CN" w:bidi="ar-SA"/>
              </w:rPr>
              <w:t xml:space="preserve"> εν γνώσει του</w:t>
            </w:r>
            <w:r w:rsidRPr="009A3B4B">
              <w:rPr>
                <w:rFonts w:ascii="Times New Roman" w:eastAsia="Times New Roman" w:hAnsi="Times New Roman" w:cs="Times New Roman"/>
                <w:kern w:val="1"/>
                <w:sz w:val="20"/>
                <w:szCs w:val="20"/>
                <w:lang w:eastAsia="zh-CN" w:bidi="ar-SA"/>
              </w:rPr>
              <w:t xml:space="preserve">, αθετήσει </w:t>
            </w:r>
            <w:r w:rsidRPr="009A3B4B">
              <w:rPr>
                <w:rFonts w:ascii="Times New Roman" w:eastAsia="Times New Roman" w:hAnsi="Times New Roman" w:cs="Times New Roman"/>
                <w:b/>
                <w:kern w:val="1"/>
                <w:sz w:val="20"/>
                <w:szCs w:val="20"/>
                <w:lang w:eastAsia="zh-CN" w:bidi="ar-SA"/>
              </w:rPr>
              <w:t xml:space="preserve">τις υποχρεώσεις του </w:t>
            </w:r>
            <w:r w:rsidRPr="009A3B4B">
              <w:rPr>
                <w:rFonts w:ascii="Times New Roman" w:eastAsia="Times New Roman" w:hAnsi="Times New Roman" w:cs="Times New Roman"/>
                <w:kern w:val="1"/>
                <w:sz w:val="20"/>
                <w:szCs w:val="20"/>
                <w:lang w:eastAsia="zh-CN" w:bidi="ar-SA"/>
              </w:rPr>
              <w:t xml:space="preserve">στους τομείς του </w:t>
            </w:r>
            <w:r w:rsidRPr="009A3B4B">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9A3B4B">
              <w:rPr>
                <w:rFonts w:ascii="Times New Roman" w:eastAsia="Times New Roman" w:hAnsi="Times New Roman" w:cs="Times New Roman"/>
                <w:kern w:val="1"/>
                <w:sz w:val="20"/>
                <w:szCs w:val="20"/>
                <w:vertAlign w:val="superscript"/>
                <w:lang w:eastAsia="zh-CN" w:bidi="ar-SA"/>
              </w:rPr>
              <w:endnoteReference w:id="23"/>
            </w:r>
            <w:r w:rsidRPr="009A3B4B">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tc>
      </w:tr>
      <w:tr w:rsidR="004C2758" w:rsidRPr="009A3B4B" w:rsidTr="00C162C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4C2758" w:rsidRPr="009A3B4B" w:rsidTr="00C162C7">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9A3B4B">
              <w:rPr>
                <w:rFonts w:ascii="Times New Roman" w:eastAsia="Times New Roman" w:hAnsi="Times New Roman" w:cs="Times New Roman"/>
                <w:kern w:val="1"/>
                <w:sz w:val="20"/>
                <w:szCs w:val="20"/>
                <w:vertAlign w:val="superscript"/>
                <w:lang w:eastAsia="zh-CN" w:bidi="ar-SA"/>
              </w:rPr>
              <w:endnoteReference w:id="24"/>
            </w:r>
            <w:r w:rsidRPr="009A3B4B">
              <w:rPr>
                <w:rFonts w:ascii="Times New Roman" w:eastAsia="Times New Roman" w:hAnsi="Times New Roman" w:cs="Times New Roman"/>
                <w:kern w:val="1"/>
                <w:sz w:val="20"/>
                <w:szCs w:val="20"/>
                <w:lang w:eastAsia="zh-CN" w:bidi="ar-SA"/>
              </w:rPr>
              <w:t xml:space="preserve">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πτώχευση, ή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διαδικασία εξυγίανσης, ή</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ειδική εκκαθάριση, ή</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ζ) σε οποιαδήποτε ανάλογη κατάσταση προκύπτουσα από παρόμοια διαδικασία προβλεπόμενη σε εθνικές διατάξεις νόμου</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Παραθέστε λεπτομερή στοιχεία:</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A3B4B">
              <w:rPr>
                <w:rFonts w:ascii="Times New Roman" w:eastAsia="Times New Roman" w:hAnsi="Times New Roman" w:cs="Times New Roman"/>
                <w:kern w:val="1"/>
                <w:sz w:val="20"/>
                <w:szCs w:val="20"/>
                <w:lang w:eastAsia="zh-CN" w:bidi="ar-SA"/>
              </w:rPr>
              <w:t>συνέχε</w:t>
            </w:r>
            <w:proofErr w:type="spellEnd"/>
            <w:r w:rsidRPr="009A3B4B">
              <w:rPr>
                <w:rFonts w:ascii="Times New Roman" w:eastAsia="Times New Roman" w:hAnsi="Times New Roman" w:cs="Times New Roman"/>
                <w:kern w:val="1"/>
                <w:sz w:val="20"/>
                <w:szCs w:val="20"/>
                <w:lang w:eastAsia="zh-CN" w:bidi="ar-SA"/>
              </w:rPr>
              <w:t xml:space="preserve"> συνέχιση της επιχειρηματικής του λειτουργίας υπό αυτές </w:t>
            </w:r>
            <w:proofErr w:type="spellStart"/>
            <w:r w:rsidRPr="009A3B4B">
              <w:rPr>
                <w:rFonts w:ascii="Times New Roman" w:eastAsia="Times New Roman" w:hAnsi="Times New Roman" w:cs="Times New Roman"/>
                <w:kern w:val="1"/>
                <w:sz w:val="20"/>
                <w:szCs w:val="20"/>
                <w:lang w:eastAsia="zh-CN" w:bidi="ar-SA"/>
              </w:rPr>
              <w:t>αυτές</w:t>
            </w:r>
            <w:proofErr w:type="spellEnd"/>
            <w:r w:rsidRPr="009A3B4B">
              <w:rPr>
                <w:rFonts w:ascii="Times New Roman" w:eastAsia="Times New Roman" w:hAnsi="Times New Roman" w:cs="Times New Roman"/>
                <w:kern w:val="1"/>
                <w:sz w:val="20"/>
                <w:szCs w:val="20"/>
                <w:lang w:eastAsia="zh-CN" w:bidi="ar-SA"/>
              </w:rPr>
              <w:t xml:space="preserve"> τις περιστάσεις</w:t>
            </w:r>
            <w:r w:rsidRPr="009A3B4B">
              <w:rPr>
                <w:rFonts w:ascii="Times New Roman" w:eastAsia="Times New Roman" w:hAnsi="Times New Roman" w:cs="Times New Roman"/>
                <w:kern w:val="1"/>
                <w:sz w:val="20"/>
                <w:szCs w:val="20"/>
                <w:vertAlign w:val="superscript"/>
                <w:lang w:eastAsia="zh-CN" w:bidi="ar-SA"/>
              </w:rPr>
              <w:endnoteReference w:id="25"/>
            </w:r>
            <w:r w:rsidRPr="009A3B4B">
              <w:rPr>
                <w:rFonts w:ascii="Times New Roman" w:eastAsia="Times New Roman" w:hAnsi="Times New Roman" w:cs="Times New Roman"/>
                <w:kern w:val="1"/>
                <w:sz w:val="20"/>
                <w:szCs w:val="20"/>
                <w:vertAlign w:val="superscript"/>
                <w:lang w:eastAsia="zh-CN" w:bidi="ar-SA"/>
              </w:rPr>
              <w:t xml:space="preserve">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4C2758" w:rsidRPr="009A3B4B" w:rsidTr="00C162C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διαπράξει ο </w:t>
            </w:r>
            <w:r w:rsidRPr="009A3B4B">
              <w:rPr>
                <w:rFonts w:ascii="Times New Roman" w:eastAsia="Times New Roman" w:hAnsi="Times New Roman" w:cs="Times New Roman"/>
                <w:kern w:val="1"/>
                <w:sz w:val="20"/>
                <w:szCs w:val="20"/>
                <w:lang w:eastAsia="zh-CN" w:bidi="ar-SA"/>
              </w:rPr>
              <w:t xml:space="preserve">οικονομικός φορέας </w:t>
            </w:r>
            <w:r w:rsidRPr="009A3B4B">
              <w:rPr>
                <w:rFonts w:ascii="Times New Roman" w:eastAsia="Times New Roman" w:hAnsi="Times New Roman" w:cs="Times New Roman"/>
                <w:b/>
                <w:kern w:val="1"/>
                <w:sz w:val="20"/>
                <w:szCs w:val="20"/>
                <w:lang w:eastAsia="zh-CN" w:bidi="ar-SA"/>
              </w:rPr>
              <w:t>σοβαρό επαγγελματικό παράπτωμα</w:t>
            </w:r>
            <w:r w:rsidRPr="009A3B4B">
              <w:rPr>
                <w:rFonts w:ascii="Times New Roman" w:eastAsia="Times New Roman" w:hAnsi="Times New Roman" w:cs="Times New Roman"/>
                <w:kern w:val="1"/>
                <w:sz w:val="20"/>
                <w:szCs w:val="20"/>
                <w:vertAlign w:val="superscript"/>
                <w:lang w:eastAsia="zh-CN" w:bidi="ar-SA"/>
              </w:rPr>
              <w:endnoteReference w:id="26"/>
            </w: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257"/>
          <w:jc w:val="center"/>
        </w:trPr>
        <w:tc>
          <w:tcPr>
            <w:tcW w:w="4479" w:type="dxa"/>
            <w:vMerge/>
            <w:tcBorders>
              <w:left w:val="single" w:sz="4" w:space="0" w:color="000000"/>
              <w:bottom w:val="single" w:sz="4" w:space="0" w:color="auto"/>
            </w:tcBorders>
            <w:shd w:val="clear" w:color="auto" w:fill="auto"/>
          </w:tcPr>
          <w:p w:rsidR="004C2758" w:rsidRPr="009A3B4B" w:rsidRDefault="004C2758" w:rsidP="00C162C7">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lastRenderedPageBreak/>
              <w:t>Έχει συνάψει</w:t>
            </w:r>
            <w:r w:rsidRPr="009A3B4B">
              <w:rPr>
                <w:rFonts w:ascii="Times New Roman" w:eastAsia="Times New Roman" w:hAnsi="Times New Roman" w:cs="Times New Roman"/>
                <w:kern w:val="1"/>
                <w:sz w:val="20"/>
                <w:szCs w:val="20"/>
                <w:lang w:eastAsia="zh-CN" w:bidi="ar-SA"/>
              </w:rPr>
              <w:t xml:space="preserve"> ο οικονομικός φορέας </w:t>
            </w:r>
            <w:r w:rsidRPr="009A3B4B">
              <w:rPr>
                <w:rFonts w:ascii="Times New Roman" w:eastAsia="Times New Roman" w:hAnsi="Times New Roman" w:cs="Times New Roman"/>
                <w:b/>
                <w:kern w:val="1"/>
                <w:sz w:val="20"/>
                <w:szCs w:val="20"/>
                <w:lang w:eastAsia="zh-CN" w:bidi="ar-SA"/>
              </w:rPr>
              <w:t>συμφωνίες</w:t>
            </w:r>
            <w:r w:rsidRPr="009A3B4B">
              <w:rPr>
                <w:rFonts w:ascii="Times New Roman" w:eastAsia="Times New Roman" w:hAnsi="Times New Roman" w:cs="Times New Roman"/>
                <w:kern w:val="1"/>
                <w:sz w:val="20"/>
                <w:szCs w:val="20"/>
                <w:lang w:eastAsia="zh-CN" w:bidi="ar-SA"/>
              </w:rPr>
              <w:t xml:space="preserve"> με άλλους οικονομικούς φορείς </w:t>
            </w:r>
            <w:r w:rsidRPr="009A3B4B">
              <w:rPr>
                <w:rFonts w:ascii="Times New Roman" w:eastAsia="Times New Roman" w:hAnsi="Times New Roman" w:cs="Times New Roman"/>
                <w:b/>
                <w:kern w:val="1"/>
                <w:sz w:val="20"/>
                <w:szCs w:val="20"/>
                <w:lang w:eastAsia="zh-CN" w:bidi="ar-SA"/>
              </w:rPr>
              <w:t>με σκοπό τη στρέβλωση του ανταγωνισμού</w:t>
            </w: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Ναι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514"/>
          <w:jc w:val="center"/>
        </w:trPr>
        <w:tc>
          <w:tcPr>
            <w:tcW w:w="4479" w:type="dxa"/>
            <w:vMerge/>
            <w:tcBorders>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9A3B4B">
              <w:rPr>
                <w:rFonts w:ascii="Times New Roman" w:eastAsia="Times New Roman" w:hAnsi="Times New Roman" w:cs="Times New Roman"/>
                <w:b/>
                <w:kern w:val="1"/>
                <w:sz w:val="20"/>
                <w:szCs w:val="20"/>
                <w:lang w:eastAsia="zh-CN" w:bidi="ar-SA"/>
              </w:rPr>
              <w:t>σύγκρουσης συμφερόντων</w:t>
            </w:r>
            <w:r w:rsidRPr="009A3B4B">
              <w:rPr>
                <w:rFonts w:ascii="Times New Roman" w:eastAsia="Times New Roman" w:hAnsi="Times New Roman" w:cs="Times New Roman"/>
                <w:kern w:val="1"/>
                <w:sz w:val="20"/>
                <w:szCs w:val="20"/>
                <w:vertAlign w:val="superscript"/>
                <w:lang w:eastAsia="zh-CN" w:bidi="ar-SA"/>
              </w:rPr>
              <w:endnoteReference w:id="27"/>
            </w:r>
            <w:r w:rsidRPr="009A3B4B">
              <w:rPr>
                <w:rFonts w:ascii="Times New Roman" w:eastAsia="Times New Roman" w:hAnsi="Times New Roman" w:cs="Times New Roman"/>
                <w:kern w:val="1"/>
                <w:sz w:val="20"/>
                <w:szCs w:val="20"/>
                <w:vertAlign w:val="superscript"/>
                <w:lang w:eastAsia="zh-CN" w:bidi="ar-SA"/>
              </w:rPr>
              <w:t>,</w:t>
            </w:r>
            <w:r w:rsidRPr="009A3B4B">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παράσχει ο οικονομικός φορέας ή </w:t>
            </w:r>
            <w:r w:rsidRPr="009A3B4B">
              <w:rPr>
                <w:rFonts w:ascii="Times New Roman" w:eastAsia="Times New Roman" w:hAnsi="Times New Roman" w:cs="Times New Roman"/>
                <w:kern w:val="1"/>
                <w:sz w:val="20"/>
                <w:szCs w:val="20"/>
                <w:lang w:eastAsia="zh-CN" w:bidi="ar-SA"/>
              </w:rPr>
              <w:t xml:space="preserve">επιχείρηση συνδεδεμένη με αυτόν </w:t>
            </w:r>
            <w:r w:rsidRPr="009A3B4B">
              <w:rPr>
                <w:rFonts w:ascii="Times New Roman" w:eastAsia="Times New Roman" w:hAnsi="Times New Roman" w:cs="Times New Roman"/>
                <w:b/>
                <w:kern w:val="1"/>
                <w:sz w:val="20"/>
                <w:szCs w:val="20"/>
                <w:lang w:eastAsia="zh-CN" w:bidi="ar-SA"/>
              </w:rPr>
              <w:t>συμβουλές</w:t>
            </w:r>
            <w:r w:rsidRPr="009A3B4B">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9A3B4B">
              <w:rPr>
                <w:rFonts w:ascii="Times New Roman" w:eastAsia="Times New Roman" w:hAnsi="Times New Roman" w:cs="Times New Roman"/>
                <w:b/>
                <w:kern w:val="1"/>
                <w:sz w:val="20"/>
                <w:szCs w:val="20"/>
                <w:lang w:eastAsia="zh-CN" w:bidi="ar-SA"/>
              </w:rPr>
              <w:t>αναμειχθεί στην προετοιμασία</w:t>
            </w:r>
            <w:r w:rsidRPr="009A3B4B">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9A3B4B">
              <w:rPr>
                <w:rFonts w:ascii="Times New Roman" w:eastAsia="Times New Roman" w:hAnsi="Times New Roman" w:cs="Times New Roman"/>
                <w:kern w:val="1"/>
                <w:sz w:val="20"/>
                <w:szCs w:val="20"/>
                <w:vertAlign w:val="superscript"/>
                <w:lang w:eastAsia="zh-CN" w:bidi="ar-SA"/>
              </w:rPr>
              <w:endnoteReference w:id="28"/>
            </w: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9A3B4B">
              <w:rPr>
                <w:rFonts w:ascii="Times New Roman" w:eastAsia="Times New Roman" w:hAnsi="Times New Roman" w:cs="Times New Roman"/>
                <w:kern w:val="1"/>
                <w:sz w:val="20"/>
                <w:szCs w:val="20"/>
                <w:vertAlign w:val="superscript"/>
                <w:lang w:eastAsia="zh-CN" w:bidi="ar-SA"/>
              </w:rPr>
              <w:endnoteReference w:id="29"/>
            </w:r>
            <w:r w:rsidRPr="009A3B4B">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δεν έχει αποκρύψει τις πληροφορίες αυτές,</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 ήταν σε θέση να υποβάλλει χωρίς καθυστέρηση τα δικαιολογητικά που απαιτούνται από την αναθέτουσα αρχή/αναθέτοντα φορέα </w:t>
            </w:r>
          </w:p>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lastRenderedPageBreak/>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Ναι</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tc>
      </w:tr>
    </w:tbl>
    <w:p w:rsidR="004C2758" w:rsidRPr="009A3B4B" w:rsidRDefault="004C2758" w:rsidP="004C2758">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4C2758" w:rsidRPr="009A3B4B" w:rsidRDefault="004C2758" w:rsidP="004C2758">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4C2758" w:rsidRPr="009A3B4B" w:rsidRDefault="004C2758" w:rsidP="004C2758">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Καταλληλότητα</w:t>
      </w:r>
    </w:p>
    <w:p w:rsidR="004C2758" w:rsidRPr="009A3B4B" w:rsidRDefault="004C2758" w:rsidP="004C2758">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9A3B4B">
        <w:rPr>
          <w:rFonts w:ascii="Times New Roman" w:eastAsia="Times New Roman" w:hAnsi="Times New Roman" w:cs="Times New Roman"/>
          <w:b/>
          <w:i/>
          <w:kern w:val="1"/>
          <w:sz w:val="20"/>
          <w:szCs w:val="20"/>
          <w:u w:val="single"/>
          <w:lang w:eastAsia="zh-CN" w:bidi="ar-SA"/>
        </w:rPr>
        <w:t>μόνον</w:t>
      </w:r>
      <w:r w:rsidRPr="009A3B4B">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4C2758" w:rsidRPr="009A3B4B" w:rsidTr="00C162C7">
        <w:trPr>
          <w:jc w:val="center"/>
        </w:trPr>
        <w:tc>
          <w:tcPr>
            <w:tcW w:w="4479"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9A3B4B">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9A3B4B">
              <w:rPr>
                <w:rFonts w:ascii="Times New Roman" w:eastAsia="Times New Roman" w:hAnsi="Times New Roman" w:cs="Times New Roman"/>
                <w:kern w:val="1"/>
                <w:sz w:val="20"/>
                <w:szCs w:val="20"/>
                <w:vertAlign w:val="superscript"/>
                <w:lang w:eastAsia="zh-CN" w:bidi="ar-SA"/>
              </w:rPr>
              <w:endnoteReference w:id="30"/>
            </w:r>
            <w:r w:rsidRPr="009A3B4B">
              <w:rPr>
                <w:rFonts w:ascii="Times New Roman" w:eastAsia="Times New Roman" w:hAnsi="Times New Roman" w:cs="Times New Roman"/>
                <w:kern w:val="1"/>
                <w:sz w:val="20"/>
                <w:szCs w:val="20"/>
                <w:lang w:eastAsia="zh-CN" w:bidi="ar-SA"/>
              </w:rPr>
              <w:t>; του:</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9A3B4B">
              <w:rPr>
                <w:rFonts w:ascii="Times New Roman" w:eastAsia="Times New Roman" w:hAnsi="Times New Roman" w:cs="Times New Roman"/>
                <w:i/>
                <w:kern w:val="1"/>
                <w:sz w:val="20"/>
                <w:szCs w:val="20"/>
                <w:lang w:eastAsia="zh-CN" w:bidi="ar-SA"/>
              </w:rPr>
              <w:t>.</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4C2758" w:rsidRPr="009A3B4B" w:rsidRDefault="004C2758" w:rsidP="00C162C7">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4C2758" w:rsidRPr="009A3B4B" w:rsidRDefault="004C2758" w:rsidP="00C162C7">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4C2758" w:rsidRPr="009A3B4B" w:rsidRDefault="004C2758" w:rsidP="004C2758">
      <w:pPr>
        <w:widowControl/>
        <w:autoSpaceDE/>
        <w:autoSpaceDN/>
        <w:ind w:left="5760"/>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pageBreakBefore/>
        <w:spacing w:line="600" w:lineRule="auto"/>
        <w:jc w:val="center"/>
        <w:rPr>
          <w:rFonts w:ascii="Times New Roman" w:eastAsia="Calibri" w:hAnsi="Times New Roman" w:cs="Times New Roman"/>
          <w:b/>
          <w:i/>
          <w:lang w:eastAsia="en-US" w:bidi="ar-SA"/>
        </w:rPr>
      </w:pPr>
      <w:r w:rsidRPr="009A3B4B">
        <w:rPr>
          <w:rFonts w:ascii="Times New Roman" w:eastAsia="Calibri" w:hAnsi="Times New Roman" w:cs="Times New Roman"/>
          <w:b/>
          <w:bCs/>
          <w:lang w:eastAsia="en-US" w:bidi="ar-SA"/>
        </w:rPr>
        <w:lastRenderedPageBreak/>
        <w:t>Β: Οικονομική και χρηματοοικονομική επάρκεια</w:t>
      </w: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Η Ενότητα Β του Μέρους </w:t>
      </w:r>
      <w:r w:rsidRPr="009A3B4B">
        <w:rPr>
          <w:rFonts w:ascii="Times New Roman" w:eastAsia="Times New Roman" w:hAnsi="Times New Roman" w:cs="Times New Roman"/>
          <w:b/>
          <w:bCs/>
          <w:i/>
          <w:kern w:val="1"/>
          <w:sz w:val="20"/>
          <w:szCs w:val="20"/>
          <w:lang w:val="en-US" w:eastAsia="zh-CN" w:bidi="ar-SA"/>
        </w:rPr>
        <w:t>IV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pageBreakBefore/>
        <w:spacing w:line="276" w:lineRule="auto"/>
        <w:jc w:val="center"/>
        <w:rPr>
          <w:rFonts w:ascii="Times New Roman" w:eastAsia="Calibri" w:hAnsi="Times New Roman" w:cs="Times New Roman"/>
          <w:b/>
          <w:sz w:val="21"/>
          <w:szCs w:val="21"/>
          <w:lang w:eastAsia="en-US" w:bidi="ar-SA"/>
        </w:rPr>
      </w:pPr>
      <w:r w:rsidRPr="009A3B4B">
        <w:rPr>
          <w:rFonts w:ascii="Times New Roman" w:eastAsia="Calibri" w:hAnsi="Times New Roman" w:cs="Times New Roman"/>
          <w:b/>
          <w:bCs/>
          <w:sz w:val="21"/>
          <w:szCs w:val="21"/>
          <w:lang w:eastAsia="en-US" w:bidi="ar-SA"/>
        </w:rPr>
        <w:lastRenderedPageBreak/>
        <w:t>Γ: Τεχνική και επαγγελματική ικανότητα</w:t>
      </w:r>
    </w:p>
    <w:p w:rsidR="004C2758" w:rsidRPr="009A3B4B" w:rsidRDefault="004C2758" w:rsidP="004C2758">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4C2758" w:rsidRPr="009A3B4B" w:rsidRDefault="004C2758" w:rsidP="004C2758">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1"/>
          <w:szCs w:val="21"/>
          <w:lang w:eastAsia="zh-CN" w:bidi="ar-SA"/>
        </w:rPr>
      </w:pPr>
      <w:r w:rsidRPr="009A3B4B">
        <w:rPr>
          <w:rFonts w:ascii="Times New Roman" w:eastAsia="Times New Roman" w:hAnsi="Times New Roman" w:cs="Times New Roman"/>
          <w:b/>
          <w:kern w:val="1"/>
          <w:sz w:val="21"/>
          <w:szCs w:val="21"/>
          <w:lang w:eastAsia="zh-CN" w:bidi="ar-SA"/>
        </w:rPr>
        <w:t>Ο οικονομικός φορέας πρέπει να παράσχε</w:t>
      </w:r>
      <w:r w:rsidRPr="009A3B4B">
        <w:rPr>
          <w:rFonts w:ascii="Times New Roman" w:eastAsia="Times New Roman" w:hAnsi="Times New Roman" w:cs="Times New Roman"/>
          <w:b/>
          <w:i/>
          <w:kern w:val="1"/>
          <w:sz w:val="21"/>
          <w:szCs w:val="21"/>
          <w:lang w:eastAsia="zh-CN" w:bidi="ar-SA"/>
        </w:rPr>
        <w:t>ι</w:t>
      </w:r>
      <w:r w:rsidRPr="009A3B4B">
        <w:rPr>
          <w:rFonts w:ascii="Times New Roman" w:eastAsia="Times New Roman" w:hAnsi="Times New Roman" w:cs="Times New Roman"/>
          <w:b/>
          <w:kern w:val="1"/>
          <w:sz w:val="21"/>
          <w:szCs w:val="21"/>
          <w:lang w:eastAsia="zh-CN" w:bidi="ar-SA"/>
        </w:rPr>
        <w:t xml:space="preserve"> πληροφορίες </w:t>
      </w:r>
      <w:r w:rsidRPr="009A3B4B">
        <w:rPr>
          <w:rFonts w:ascii="Times New Roman" w:eastAsia="Times New Roman" w:hAnsi="Times New Roman" w:cs="Times New Roman"/>
          <w:b/>
          <w:kern w:val="1"/>
          <w:sz w:val="21"/>
          <w:szCs w:val="21"/>
          <w:u w:val="single"/>
          <w:lang w:eastAsia="zh-CN" w:bidi="ar-SA"/>
        </w:rPr>
        <w:t>μόνον</w:t>
      </w:r>
      <w:r w:rsidRPr="009A3B4B">
        <w:rPr>
          <w:rFonts w:ascii="Times New Roman" w:eastAsia="Times New Roman" w:hAnsi="Times New Roman" w:cs="Times New Roman"/>
          <w:b/>
          <w:kern w:val="1"/>
          <w:sz w:val="21"/>
          <w:szCs w:val="21"/>
          <w:lang w:eastAsia="zh-CN" w:bidi="ar-SA"/>
        </w:rPr>
        <w:t xml:space="preserve"> όταν τα σχετικά κριτήρια επιλογής έχουν οριστεί από την αναθέτουσα αρχή ή τον αναθέτοντα φορέα  </w:t>
      </w:r>
      <w:r w:rsidRPr="009A3B4B">
        <w:rPr>
          <w:rFonts w:ascii="Times New Roman" w:eastAsia="Times New Roman" w:hAnsi="Times New Roman" w:cs="Times New Roman"/>
          <w:b/>
          <w:bCs/>
          <w:kern w:val="1"/>
          <w:sz w:val="21"/>
          <w:szCs w:val="21"/>
          <w:lang w:eastAsia="zh-CN" w:bidi="ar-SA"/>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4C2758" w:rsidRPr="009A3B4B" w:rsidTr="00C162C7">
        <w:trPr>
          <w:jc w:val="center"/>
        </w:trPr>
        <w:tc>
          <w:tcPr>
            <w:tcW w:w="4606"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jc w:val="center"/>
              <w:rPr>
                <w:rFonts w:ascii="Times New Roman" w:eastAsia="Calibri" w:hAnsi="Times New Roman" w:cs="Times New Roman"/>
                <w:b/>
                <w:i/>
                <w:sz w:val="21"/>
                <w:szCs w:val="21"/>
                <w:lang w:val="en-US" w:eastAsia="en-US" w:bidi="ar-SA"/>
              </w:rPr>
            </w:pPr>
            <w:proofErr w:type="spellStart"/>
            <w:r w:rsidRPr="009A3B4B">
              <w:rPr>
                <w:rFonts w:ascii="Times New Roman" w:eastAsia="Calibri" w:hAnsi="Times New Roman" w:cs="Times New Roman"/>
                <w:b/>
                <w:i/>
                <w:sz w:val="21"/>
                <w:szCs w:val="21"/>
                <w:lang w:val="en-US" w:eastAsia="en-US" w:bidi="ar-SA"/>
              </w:rPr>
              <w:t>Τεχνική</w:t>
            </w:r>
            <w:proofErr w:type="spellEnd"/>
            <w:r w:rsidRPr="009A3B4B">
              <w:rPr>
                <w:rFonts w:ascii="Times New Roman" w:eastAsia="Calibri" w:hAnsi="Times New Roman" w:cs="Times New Roman"/>
                <w:b/>
                <w:i/>
                <w:sz w:val="21"/>
                <w:szCs w:val="21"/>
                <w:lang w:val="en-US" w:eastAsia="en-US" w:bidi="ar-SA"/>
              </w:rPr>
              <w:t xml:space="preserve"> και επα</w:t>
            </w:r>
            <w:proofErr w:type="spellStart"/>
            <w:r w:rsidRPr="009A3B4B">
              <w:rPr>
                <w:rFonts w:ascii="Times New Roman" w:eastAsia="Calibri" w:hAnsi="Times New Roman" w:cs="Times New Roman"/>
                <w:b/>
                <w:i/>
                <w:sz w:val="21"/>
                <w:szCs w:val="21"/>
                <w:lang w:val="en-US" w:eastAsia="en-US" w:bidi="ar-SA"/>
              </w:rPr>
              <w:t>γγελμ</w:t>
            </w:r>
            <w:proofErr w:type="spellEnd"/>
            <w:r w:rsidRPr="009A3B4B">
              <w:rPr>
                <w:rFonts w:ascii="Times New Roman" w:eastAsia="Calibri" w:hAnsi="Times New Roman" w:cs="Times New Roman"/>
                <w:b/>
                <w:i/>
                <w:sz w:val="21"/>
                <w:szCs w:val="21"/>
                <w:lang w:val="en-US" w:eastAsia="en-US" w:bidi="ar-SA"/>
              </w:rPr>
              <w:t xml:space="preserve">ατική </w:t>
            </w:r>
            <w:proofErr w:type="spellStart"/>
            <w:r w:rsidRPr="009A3B4B">
              <w:rPr>
                <w:rFonts w:ascii="Times New Roman" w:eastAsia="Calibri" w:hAnsi="Times New Roman" w:cs="Times New Roman"/>
                <w:b/>
                <w:i/>
                <w:sz w:val="21"/>
                <w:szCs w:val="21"/>
                <w:lang w:val="en-US" w:eastAsia="en-US" w:bidi="ar-SA"/>
              </w:rPr>
              <w:t>ικ</w:t>
            </w:r>
            <w:proofErr w:type="spellEnd"/>
            <w:r w:rsidRPr="009A3B4B">
              <w:rPr>
                <w:rFonts w:ascii="Times New Roman" w:eastAsia="Calibri" w:hAnsi="Times New Roman" w:cs="Times New Roman"/>
                <w:b/>
                <w:i/>
                <w:sz w:val="21"/>
                <w:szCs w:val="21"/>
                <w:lang w:val="en-US" w:eastAsia="en-US" w:bidi="ar-SA"/>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jc w:val="center"/>
              <w:rPr>
                <w:rFonts w:ascii="Times New Roman" w:eastAsia="Calibri" w:hAnsi="Times New Roman" w:cs="Times New Roman"/>
                <w:sz w:val="21"/>
                <w:szCs w:val="21"/>
                <w:lang w:val="en-US" w:eastAsia="en-US" w:bidi="ar-SA"/>
              </w:rPr>
            </w:pPr>
            <w:r w:rsidRPr="009A3B4B">
              <w:rPr>
                <w:rFonts w:ascii="Times New Roman" w:eastAsia="Calibri" w:hAnsi="Times New Roman" w:cs="Times New Roman"/>
                <w:b/>
                <w:i/>
                <w:sz w:val="21"/>
                <w:szCs w:val="21"/>
                <w:lang w:val="en-US" w:eastAsia="en-US" w:bidi="ar-SA"/>
              </w:rPr>
              <w:t>Απ</w:t>
            </w:r>
            <w:proofErr w:type="spellStart"/>
            <w:r w:rsidRPr="009A3B4B">
              <w:rPr>
                <w:rFonts w:ascii="Times New Roman" w:eastAsia="Calibri" w:hAnsi="Times New Roman" w:cs="Times New Roman"/>
                <w:b/>
                <w:i/>
                <w:sz w:val="21"/>
                <w:szCs w:val="21"/>
                <w:lang w:val="en-US" w:eastAsia="en-US" w:bidi="ar-SA"/>
              </w:rPr>
              <w:t>άντηση</w:t>
            </w:r>
            <w:proofErr w:type="spellEnd"/>
            <w:r w:rsidRPr="009A3B4B">
              <w:rPr>
                <w:rFonts w:ascii="Times New Roman" w:eastAsia="Calibri" w:hAnsi="Times New Roman" w:cs="Times New Roman"/>
                <w:b/>
                <w:i/>
                <w:sz w:val="21"/>
                <w:szCs w:val="21"/>
                <w:lang w:val="en-US" w:eastAsia="en-US" w:bidi="ar-SA"/>
              </w:rPr>
              <w:t>:</w:t>
            </w:r>
          </w:p>
        </w:tc>
      </w:tr>
      <w:tr w:rsidR="004C2758" w:rsidRPr="009A3B4B" w:rsidTr="00C162C7">
        <w:trPr>
          <w:jc w:val="center"/>
        </w:trPr>
        <w:tc>
          <w:tcPr>
            <w:tcW w:w="4606" w:type="dxa"/>
            <w:tcBorders>
              <w:top w:val="single" w:sz="4" w:space="0" w:color="000000"/>
              <w:left w:val="single" w:sz="4" w:space="0" w:color="000000"/>
              <w:bottom w:val="single" w:sz="4" w:space="0" w:color="000000"/>
            </w:tcBorders>
            <w:shd w:val="clear" w:color="auto" w:fill="auto"/>
          </w:tcPr>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xml:space="preserve">1) Για </w:t>
            </w:r>
            <w:r w:rsidRPr="009A3B4B">
              <w:rPr>
                <w:rFonts w:ascii="Times New Roman" w:eastAsia="Calibri" w:hAnsi="Times New Roman" w:cs="Times New Roman"/>
                <w:b/>
                <w:i/>
                <w:sz w:val="21"/>
                <w:szCs w:val="21"/>
                <w:lang w:eastAsia="en-US" w:bidi="ar-SA"/>
              </w:rPr>
              <w:t>δημόσιες συμβάσεις προμηθειών</w:t>
            </w:r>
            <w:r w:rsidRPr="009A3B4B">
              <w:rPr>
                <w:rFonts w:ascii="Times New Roman" w:eastAsia="Calibri" w:hAnsi="Times New Roman" w:cs="Times New Roman"/>
                <w:sz w:val="21"/>
                <w:szCs w:val="21"/>
                <w:lang w:eastAsia="en-US" w:bidi="ar-SA"/>
              </w:rPr>
              <w:t>:</w:t>
            </w:r>
          </w:p>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xml:space="preserve">Μπορεί ο οικονομικός φορέας να προσκομίσει τα απαιτούμενα </w:t>
            </w:r>
            <w:r w:rsidRPr="009A3B4B">
              <w:rPr>
                <w:rFonts w:ascii="Times New Roman" w:eastAsia="Calibri" w:hAnsi="Times New Roman" w:cs="Times New Roman"/>
                <w:b/>
                <w:sz w:val="21"/>
                <w:szCs w:val="21"/>
                <w:lang w:eastAsia="en-US" w:bidi="ar-SA"/>
              </w:rPr>
              <w:t>πιστοποιητικά</w:t>
            </w:r>
            <w:r w:rsidRPr="009A3B4B">
              <w:rPr>
                <w:rFonts w:ascii="Times New Roman" w:eastAsia="Calibri" w:hAnsi="Times New Roman" w:cs="Times New Roman"/>
                <w:sz w:val="21"/>
                <w:szCs w:val="21"/>
                <w:lang w:eastAsia="en-US" w:bidi="ar-SA"/>
              </w:rPr>
              <w:t xml:space="preserve"> που έχουν εκδοθεί από επίσημα </w:t>
            </w:r>
            <w:r w:rsidRPr="009A3B4B">
              <w:rPr>
                <w:rFonts w:ascii="Times New Roman" w:eastAsia="Calibri" w:hAnsi="Times New Roman" w:cs="Times New Roman"/>
                <w:b/>
                <w:sz w:val="21"/>
                <w:szCs w:val="21"/>
                <w:lang w:eastAsia="en-US" w:bidi="ar-SA"/>
              </w:rPr>
              <w:t>ινστιτούτα ελέγχου ποιότητας</w:t>
            </w:r>
            <w:r w:rsidRPr="009A3B4B">
              <w:rPr>
                <w:rFonts w:ascii="Times New Roman" w:eastAsia="Calibri" w:hAnsi="Times New Roman" w:cs="Times New Roman"/>
                <w:sz w:val="21"/>
                <w:szCs w:val="21"/>
                <w:lang w:eastAsia="en-US" w:bidi="ar-SA"/>
              </w:rPr>
              <w:t xml:space="preserve"> ή υπηρεσίες αναγνωρισμένων ικανοτήτων, με τα οποία βεβαιώνεται η καταλληλότητα των προϊόντων, </w:t>
            </w:r>
            <w:proofErr w:type="spellStart"/>
            <w:r w:rsidRPr="009A3B4B">
              <w:rPr>
                <w:rFonts w:ascii="Times New Roman" w:eastAsia="Calibri" w:hAnsi="Times New Roman" w:cs="Times New Roman"/>
                <w:sz w:val="21"/>
                <w:szCs w:val="21"/>
                <w:lang w:eastAsia="en-US" w:bidi="ar-SA"/>
              </w:rPr>
              <w:t>επαληθευόμενη</w:t>
            </w:r>
            <w:proofErr w:type="spellEnd"/>
            <w:r w:rsidRPr="009A3B4B">
              <w:rPr>
                <w:rFonts w:ascii="Times New Roman" w:eastAsia="Calibri" w:hAnsi="Times New Roman" w:cs="Times New Roman"/>
                <w:sz w:val="21"/>
                <w:szCs w:val="21"/>
                <w:lang w:eastAsia="en-US" w:bidi="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C2758" w:rsidRPr="009A3B4B" w:rsidRDefault="004C2758" w:rsidP="00C162C7">
            <w:pPr>
              <w:rPr>
                <w:rFonts w:ascii="Times New Roman" w:eastAsia="Calibri" w:hAnsi="Times New Roman" w:cs="Times New Roman"/>
                <w:b/>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b/>
                <w:sz w:val="21"/>
                <w:szCs w:val="21"/>
                <w:lang w:eastAsia="en-US" w:bidi="ar-SA"/>
              </w:rPr>
              <w:t>Εάν όχι</w:t>
            </w:r>
            <w:r w:rsidRPr="009A3B4B">
              <w:rPr>
                <w:rFonts w:ascii="Times New Roman" w:eastAsia="Calibri" w:hAnsi="Times New Roman" w:cs="Times New Roman"/>
                <w:sz w:val="21"/>
                <w:szCs w:val="21"/>
                <w:lang w:eastAsia="en-US" w:bidi="ar-SA"/>
              </w:rPr>
              <w:t>, εξηγήστε τους λόγους και αναφέρετε ποια άλλα αποδεικτικά μέσα μπορούν να προσκομιστούν:</w:t>
            </w:r>
          </w:p>
          <w:p w:rsidR="004C2758" w:rsidRPr="009A3B4B" w:rsidRDefault="004C2758" w:rsidP="00C162C7">
            <w:pPr>
              <w:rPr>
                <w:rFonts w:ascii="Times New Roman" w:eastAsia="Calibri" w:hAnsi="Times New Roman" w:cs="Times New Roman"/>
                <w:i/>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i/>
                <w:sz w:val="21"/>
                <w:szCs w:val="21"/>
                <w:lang w:eastAsia="en-US" w:bidi="ar-SA"/>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C2758" w:rsidRPr="009A3B4B" w:rsidRDefault="004C2758" w:rsidP="00C162C7">
            <w:pPr>
              <w:snapToGrid w:val="0"/>
              <w:rPr>
                <w:rFonts w:ascii="Times New Roman" w:eastAsia="Calibri" w:hAnsi="Times New Roman" w:cs="Times New Roman"/>
                <w:sz w:val="21"/>
                <w:szCs w:val="21"/>
                <w:lang w:eastAsia="en-US" w:bidi="ar-SA"/>
              </w:rPr>
            </w:pPr>
          </w:p>
          <w:p w:rsidR="004C2758"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xml:space="preserve">[……] Ναι </w:t>
            </w:r>
          </w:p>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 Όχι</w:t>
            </w: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sz w:val="21"/>
                <w:szCs w:val="21"/>
                <w:lang w:eastAsia="en-US" w:bidi="ar-SA"/>
              </w:rPr>
              <w:t>[….............................................]</w:t>
            </w:r>
          </w:p>
          <w:p w:rsidR="004C2758" w:rsidRPr="009A3B4B" w:rsidRDefault="004C2758" w:rsidP="00C162C7">
            <w:pPr>
              <w:rPr>
                <w:rFonts w:ascii="Times New Roman" w:eastAsia="Calibri" w:hAnsi="Times New Roman" w:cs="Times New Roman"/>
                <w:sz w:val="21"/>
                <w:szCs w:val="21"/>
                <w:lang w:eastAsia="en-US" w:bidi="ar-SA"/>
              </w:rPr>
            </w:pPr>
          </w:p>
          <w:p w:rsidR="004C2758" w:rsidRPr="009A3B4B" w:rsidRDefault="004C2758" w:rsidP="00C162C7">
            <w:pPr>
              <w:rPr>
                <w:rFonts w:ascii="Times New Roman" w:eastAsia="Calibri" w:hAnsi="Times New Roman" w:cs="Times New Roman"/>
                <w:i/>
                <w:sz w:val="21"/>
                <w:szCs w:val="21"/>
                <w:lang w:eastAsia="en-US" w:bidi="ar-SA"/>
              </w:rPr>
            </w:pPr>
          </w:p>
          <w:p w:rsidR="004C2758" w:rsidRPr="009A3B4B" w:rsidRDefault="004C2758" w:rsidP="00C162C7">
            <w:pPr>
              <w:rPr>
                <w:rFonts w:ascii="Times New Roman" w:eastAsia="Calibri" w:hAnsi="Times New Roman" w:cs="Times New Roman"/>
                <w:sz w:val="21"/>
                <w:szCs w:val="21"/>
                <w:lang w:eastAsia="en-US" w:bidi="ar-SA"/>
              </w:rPr>
            </w:pPr>
            <w:r w:rsidRPr="009A3B4B">
              <w:rPr>
                <w:rFonts w:ascii="Times New Roman" w:eastAsia="Calibri" w:hAnsi="Times New Roman" w:cs="Times New Roman"/>
                <w:i/>
                <w:sz w:val="21"/>
                <w:szCs w:val="21"/>
                <w:lang w:eastAsia="en-US" w:bidi="ar-SA"/>
              </w:rPr>
              <w:t>(διαδικτυακή διεύθυνση, αρχή ή φορέας έκδοσης, επακριβή στοιχεία αναφοράς των εγγράφων): [……][……][……]</w:t>
            </w:r>
          </w:p>
        </w:tc>
      </w:tr>
    </w:tbl>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widowControl/>
        <w:autoSpaceDE/>
        <w:autoSpaceDN/>
        <w:jc w:val="both"/>
        <w:rPr>
          <w:rFonts w:ascii="Times New Roman" w:eastAsia="Times New Roman" w:hAnsi="Times New Roman" w:cs="Times New Roman"/>
          <w:b/>
          <w:sz w:val="21"/>
          <w:szCs w:val="21"/>
          <w:lang w:bidi="ar-SA"/>
        </w:rPr>
      </w:pPr>
    </w:p>
    <w:p w:rsidR="004C2758" w:rsidRPr="009A3B4B" w:rsidRDefault="004C2758" w:rsidP="004C2758">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 xml:space="preserve">Μέρος V: Περιορισμός του αριθμού των </w:t>
      </w:r>
      <w:proofErr w:type="spellStart"/>
      <w:r w:rsidRPr="009A3B4B">
        <w:rPr>
          <w:rFonts w:ascii="Times New Roman" w:eastAsia="Times New Roman" w:hAnsi="Times New Roman" w:cs="Times New Roman"/>
          <w:b/>
          <w:bCs/>
          <w:kern w:val="1"/>
          <w:sz w:val="20"/>
          <w:szCs w:val="20"/>
          <w:lang w:eastAsia="zh-CN" w:bidi="ar-SA"/>
        </w:rPr>
        <w:t>πληρούντων</w:t>
      </w:r>
      <w:proofErr w:type="spellEnd"/>
      <w:r w:rsidRPr="009A3B4B">
        <w:rPr>
          <w:rFonts w:ascii="Times New Roman" w:eastAsia="Times New Roman" w:hAnsi="Times New Roman" w:cs="Times New Roman"/>
          <w:b/>
          <w:bCs/>
          <w:kern w:val="1"/>
          <w:sz w:val="20"/>
          <w:szCs w:val="20"/>
          <w:lang w:eastAsia="zh-CN" w:bidi="ar-SA"/>
        </w:rPr>
        <w:t xml:space="preserve"> τα κριτήρια επιλογής υποψηφίων</w:t>
      </w: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Το Μέρος </w:t>
      </w:r>
      <w:r w:rsidRPr="009A3B4B">
        <w:rPr>
          <w:rFonts w:ascii="Times New Roman" w:eastAsia="Times New Roman" w:hAnsi="Times New Roman" w:cs="Times New Roman"/>
          <w:b/>
          <w:bCs/>
          <w:i/>
          <w:kern w:val="1"/>
          <w:sz w:val="20"/>
          <w:szCs w:val="20"/>
          <w:lang w:val="en-US" w:eastAsia="zh-CN" w:bidi="ar-SA"/>
        </w:rPr>
        <w:t>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4C2758" w:rsidRPr="009A3B4B" w:rsidRDefault="004C2758" w:rsidP="004C2758">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4C2758" w:rsidRPr="009A3B4B" w:rsidRDefault="004C2758" w:rsidP="004C2758">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Μέρος V</w:t>
      </w:r>
      <w:r w:rsidRPr="009A3B4B">
        <w:rPr>
          <w:rFonts w:ascii="Times New Roman" w:eastAsia="Times New Roman" w:hAnsi="Times New Roman" w:cs="Times New Roman"/>
          <w:b/>
          <w:bCs/>
          <w:kern w:val="1"/>
          <w:sz w:val="20"/>
          <w:szCs w:val="20"/>
          <w:lang w:val="en-US" w:eastAsia="zh-CN" w:bidi="ar-SA"/>
        </w:rPr>
        <w:t>I</w:t>
      </w:r>
      <w:r w:rsidRPr="009A3B4B">
        <w:rPr>
          <w:rFonts w:ascii="Times New Roman" w:eastAsia="Times New Roman" w:hAnsi="Times New Roman" w:cs="Times New Roman"/>
          <w:b/>
          <w:bCs/>
          <w:kern w:val="1"/>
          <w:sz w:val="20"/>
          <w:szCs w:val="20"/>
          <w:lang w:eastAsia="zh-CN" w:bidi="ar-SA"/>
        </w:rPr>
        <w:t>: Τελικές δηλώσεις</w:t>
      </w:r>
    </w:p>
    <w:p w:rsidR="004C2758" w:rsidRPr="009A3B4B" w:rsidRDefault="004C2758" w:rsidP="004C2758">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2758" w:rsidRPr="009A3B4B" w:rsidRDefault="004C2758" w:rsidP="004C2758">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A3B4B">
        <w:rPr>
          <w:rFonts w:ascii="Times New Roman" w:eastAsia="Times New Roman" w:hAnsi="Times New Roman" w:cs="Times New Roman"/>
          <w:kern w:val="1"/>
          <w:sz w:val="20"/>
          <w:szCs w:val="20"/>
          <w:vertAlign w:val="superscript"/>
          <w:lang w:eastAsia="zh-CN" w:bidi="ar-SA"/>
        </w:rPr>
        <w:endnoteReference w:id="31"/>
      </w:r>
      <w:r w:rsidRPr="009A3B4B">
        <w:rPr>
          <w:rFonts w:ascii="Times New Roman" w:eastAsia="Times New Roman" w:hAnsi="Times New Roman" w:cs="Times New Roman"/>
          <w:i/>
          <w:kern w:val="1"/>
          <w:sz w:val="20"/>
          <w:szCs w:val="20"/>
          <w:lang w:eastAsia="zh-CN" w:bidi="ar-SA"/>
        </w:rPr>
        <w:t>, εκτός εάν:</w:t>
      </w:r>
    </w:p>
    <w:p w:rsidR="004C2758" w:rsidRPr="009A3B4B" w:rsidRDefault="004C2758" w:rsidP="004C2758">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A3B4B">
        <w:rPr>
          <w:rFonts w:ascii="Times New Roman" w:eastAsia="Times New Roman" w:hAnsi="Times New Roman" w:cs="Times New Roman"/>
          <w:kern w:val="1"/>
          <w:sz w:val="20"/>
          <w:szCs w:val="20"/>
          <w:vertAlign w:val="superscript"/>
          <w:lang w:eastAsia="zh-CN" w:bidi="ar-SA"/>
        </w:rPr>
        <w:endnoteReference w:id="32"/>
      </w:r>
      <w:r w:rsidRPr="009A3B4B">
        <w:rPr>
          <w:rFonts w:ascii="Times New Roman" w:eastAsia="Times New Roman" w:hAnsi="Times New Roman" w:cs="Times New Roman"/>
          <w:i/>
          <w:kern w:val="1"/>
          <w:sz w:val="20"/>
          <w:szCs w:val="20"/>
          <w:lang w:eastAsia="zh-CN" w:bidi="ar-SA"/>
        </w:rPr>
        <w:t>.</w:t>
      </w:r>
    </w:p>
    <w:p w:rsidR="004C2758" w:rsidRPr="009A3B4B" w:rsidRDefault="004C2758" w:rsidP="004C2758">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4C2758" w:rsidRPr="009A3B4B" w:rsidRDefault="004C2758" w:rsidP="004C2758">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9A3B4B">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9A3B4B">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9A3B4B">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9A3B4B">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9A3B4B">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A3B4B">
        <w:rPr>
          <w:rFonts w:ascii="Times New Roman" w:eastAsia="Times New Roman" w:hAnsi="Times New Roman" w:cs="Times New Roman"/>
          <w:i/>
          <w:kern w:val="1"/>
          <w:sz w:val="20"/>
          <w:szCs w:val="20"/>
          <w:lang w:eastAsia="zh-CN" w:bidi="ar-SA"/>
        </w:rPr>
        <w:t>.</w:t>
      </w:r>
    </w:p>
    <w:p w:rsidR="004C2758" w:rsidRPr="009A3B4B" w:rsidRDefault="004C2758" w:rsidP="004C2758">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4C2758" w:rsidRPr="009A3B4B" w:rsidRDefault="004C2758" w:rsidP="004C2758">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b/>
          <w:i/>
          <w:kern w:val="1"/>
          <w:sz w:val="21"/>
          <w:szCs w:val="21"/>
          <w:lang w:eastAsia="zh-CN" w:bidi="ar-SA"/>
        </w:rPr>
        <w:t>Δράμα, ____ - ____ - 2019</w:t>
      </w:r>
    </w:p>
    <w:p w:rsidR="00DE5F22" w:rsidRDefault="00DE5F22"/>
    <w:sectPr w:rsidR="00DE5F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44" w:rsidRDefault="00F11544" w:rsidP="004C2758">
      <w:r>
        <w:separator/>
      </w:r>
    </w:p>
  </w:endnote>
  <w:endnote w:type="continuationSeparator" w:id="0">
    <w:p w:rsidR="00F11544" w:rsidRDefault="00F11544" w:rsidP="004C2758">
      <w:r>
        <w:continuationSeparator/>
      </w:r>
    </w:p>
  </w:endnote>
  <w:endnote w:id="1">
    <w:p w:rsidR="004C2758" w:rsidRPr="006E70D8" w:rsidRDefault="004C2758" w:rsidP="004C2758">
      <w:pPr>
        <w:pStyle w:val="a6"/>
        <w:tabs>
          <w:tab w:val="left" w:pos="284"/>
        </w:tabs>
        <w:rPr>
          <w:rFonts w:ascii="Times New Roman" w:hAnsi="Times New Roman" w:cs="Times New Roman"/>
          <w:sz w:val="14"/>
          <w:szCs w:val="14"/>
          <w:lang w:val="el-GR"/>
        </w:rPr>
      </w:pPr>
      <w:r w:rsidRPr="006E70D8">
        <w:rPr>
          <w:rStyle w:val="a5"/>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4C2758" w:rsidRPr="006E70D8" w:rsidRDefault="004C2758" w:rsidP="004C2758">
      <w:pPr>
        <w:pStyle w:val="a6"/>
        <w:tabs>
          <w:tab w:val="left" w:pos="284"/>
        </w:tabs>
        <w:rPr>
          <w:rFonts w:ascii="Times New Roman" w:hAnsi="Times New Roman"/>
          <w:sz w:val="14"/>
          <w:szCs w:val="14"/>
          <w:lang w:val="el-GR"/>
        </w:rPr>
      </w:pPr>
      <w:r w:rsidRPr="006E70D8">
        <w:rPr>
          <w:rStyle w:val="a8"/>
          <w:rFonts w:ascii="Times New Roman" w:hAnsi="Times New Roman"/>
          <w:sz w:val="14"/>
          <w:szCs w:val="14"/>
        </w:rPr>
        <w:endnoteRef/>
      </w:r>
      <w:r w:rsidRPr="006E70D8">
        <w:rPr>
          <w:rFonts w:ascii="Times New Roman" w:hAnsi="Times New Roman"/>
          <w:sz w:val="14"/>
          <w:szCs w:val="14"/>
          <w:lang w:val="el-GR"/>
        </w:rPr>
        <w:tab/>
      </w:r>
      <w:r w:rsidRPr="006E70D8">
        <w:rPr>
          <w:rFonts w:ascii="Times New Roman" w:hAnsi="Times New Roman"/>
          <w:sz w:val="14"/>
          <w:szCs w:val="14"/>
          <w:lang w:val="el-GR"/>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2758" w:rsidRPr="006E70D8" w:rsidRDefault="004C2758" w:rsidP="004C2758">
      <w:pPr>
        <w:pStyle w:val="a6"/>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2758" w:rsidRPr="006E70D8" w:rsidRDefault="004C2758" w:rsidP="004C2758">
      <w:pPr>
        <w:pStyle w:val="a6"/>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2758" w:rsidRPr="006E70D8" w:rsidRDefault="004C2758" w:rsidP="004C2758">
      <w:pPr>
        <w:pStyle w:val="a6"/>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4C2758" w:rsidRPr="006E70D8" w:rsidRDefault="004C2758" w:rsidP="004C2758">
      <w:pPr>
        <w:pStyle w:val="a6"/>
        <w:tabs>
          <w:tab w:val="left" w:pos="284"/>
        </w:tabs>
        <w:rPr>
          <w:rFonts w:ascii="Times New Roman" w:hAnsi="Times New Roman"/>
          <w:sz w:val="14"/>
          <w:szCs w:val="14"/>
          <w:lang w:val="el-GR"/>
        </w:rPr>
      </w:pPr>
      <w:r w:rsidRPr="006E70D8">
        <w:rPr>
          <w:rStyle w:val="a8"/>
          <w:rFonts w:ascii="Times New Roman" w:hAnsi="Times New Roman"/>
          <w:sz w:val="14"/>
          <w:szCs w:val="14"/>
        </w:rPr>
        <w:endnoteRef/>
      </w:r>
      <w:r w:rsidRPr="006E70D8">
        <w:rPr>
          <w:rFonts w:ascii="Times New Roman" w:hAnsi="Times New Roman"/>
          <w:sz w:val="14"/>
          <w:szCs w:val="14"/>
          <w:lang w:val="el-GR"/>
        </w:rPr>
        <w:tab/>
        <w:t xml:space="preserve"> </w:t>
      </w:r>
      <w:r w:rsidRPr="006E70D8">
        <w:rPr>
          <w:rFonts w:ascii="Times New Roman" w:hAnsi="Times New Roman"/>
          <w:sz w:val="14"/>
          <w:szCs w:val="14"/>
          <w:lang w:val="el-GR"/>
        </w:rPr>
        <w:t>Επισημαίνεται ότι σύμφωνα με το δεύτερο εδάφιο του άρθρου 78 “</w:t>
      </w:r>
      <w:r w:rsidRPr="006E70D8">
        <w:rPr>
          <w:rFonts w:ascii="Times New Roman" w:hAnsi="Times New Roman"/>
          <w:i/>
          <w:iCs/>
          <w:sz w:val="14"/>
          <w:szCs w:val="14"/>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i/>
          <w:iCs/>
          <w:sz w:val="14"/>
          <w:szCs w:val="14"/>
          <w:lang w:val="el-GR"/>
        </w:rPr>
        <w:t>στ΄</w:t>
      </w:r>
      <w:proofErr w:type="spellEnd"/>
      <w:r w:rsidRPr="006E70D8">
        <w:rPr>
          <w:rFonts w:ascii="Times New Roman" w:hAnsi="Times New Roman"/>
          <w:i/>
          <w:iCs/>
          <w:sz w:val="14"/>
          <w:szCs w:val="14"/>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i/>
          <w:sz w:val="14"/>
          <w:szCs w:val="14"/>
          <w:lang w:val="el-GR"/>
        </w:rPr>
        <w:t>σ΄</w:t>
      </w:r>
      <w:proofErr w:type="spellEnd"/>
      <w:r w:rsidRPr="006E70D8">
        <w:rPr>
          <w:rFonts w:ascii="Times New Roman" w:hAnsi="Times New Roman"/>
          <w:i/>
          <w:sz w:val="14"/>
          <w:szCs w:val="14"/>
          <w:lang w:val="el-GR"/>
        </w:rPr>
        <w:t xml:space="preserve">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7"/>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1">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7"/>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0">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w:t>
      </w:r>
      <w:proofErr w:type="spellStart"/>
      <w:r w:rsidRPr="006E70D8">
        <w:rPr>
          <w:rFonts w:ascii="Times New Roman" w:hAnsi="Times New Roman"/>
          <w:sz w:val="14"/>
          <w:szCs w:val="14"/>
          <w:lang w:val="el-GR"/>
        </w:rPr>
        <w:t>περ</w:t>
      </w:r>
      <w:proofErr w:type="spellEnd"/>
      <w:r w:rsidRPr="006E70D8">
        <w:rPr>
          <w:rFonts w:ascii="Times New Roman" w:hAnsi="Times New Roman"/>
          <w:sz w:val="14"/>
          <w:szCs w:val="14"/>
          <w:lang w:val="el-GR"/>
        </w:rPr>
        <w:t xml:space="preserve">.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29">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0">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και άρθρο 1 ν. 4250/2014</w:t>
      </w:r>
    </w:p>
  </w:endnote>
  <w:endnote w:id="32">
    <w:p w:rsidR="004C2758" w:rsidRPr="006E70D8" w:rsidRDefault="004C2758" w:rsidP="004C2758">
      <w:pPr>
        <w:pStyle w:val="a6"/>
        <w:tabs>
          <w:tab w:val="left" w:pos="284"/>
        </w:tabs>
        <w:rPr>
          <w:rFonts w:ascii="Times New Roman" w:hAnsi="Times New Roman"/>
          <w:sz w:val="14"/>
          <w:szCs w:val="14"/>
          <w:lang w:val="el-GR"/>
        </w:rPr>
      </w:pPr>
      <w:r w:rsidRPr="006E70D8">
        <w:rPr>
          <w:rStyle w:val="a5"/>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4C2758" w:rsidRPr="006E70D8" w:rsidRDefault="004C2758" w:rsidP="004C2758">
      <w:pPr>
        <w:pStyle w:val="a6"/>
        <w:tabs>
          <w:tab w:val="left" w:pos="284"/>
        </w:tabs>
        <w:rPr>
          <w:rFonts w:ascii="Times New Roman" w:hAnsi="Times New Roman"/>
          <w:sz w:val="14"/>
          <w:szCs w:val="14"/>
          <w:lang w:val="el-GR"/>
        </w:rPr>
      </w:pPr>
    </w:p>
    <w:p w:rsidR="004C2758" w:rsidRPr="006E70D8" w:rsidRDefault="004C2758" w:rsidP="004C2758">
      <w:pPr>
        <w:pStyle w:val="a6"/>
        <w:tabs>
          <w:tab w:val="left" w:pos="284"/>
        </w:tabs>
        <w:rPr>
          <w:rFonts w:ascii="Times New Roman" w:hAnsi="Times New Roman"/>
          <w:sz w:val="14"/>
          <w:szCs w:val="14"/>
          <w:lang w:val="el-GR"/>
        </w:rPr>
      </w:pPr>
    </w:p>
    <w:p w:rsidR="004C2758" w:rsidRPr="006E70D8" w:rsidRDefault="004C2758" w:rsidP="004C2758">
      <w:pPr>
        <w:pStyle w:val="a6"/>
        <w:tabs>
          <w:tab w:val="left" w:pos="284"/>
        </w:tabs>
        <w:rPr>
          <w:rFonts w:ascii="Times New Roman" w:hAnsi="Times New Roman"/>
          <w:sz w:val="14"/>
          <w:szCs w:val="14"/>
          <w:lang w:val="el-GR"/>
        </w:rPr>
      </w:pPr>
    </w:p>
    <w:p w:rsidR="004C2758" w:rsidRPr="006E70D8" w:rsidRDefault="004C2758" w:rsidP="004C2758">
      <w:pPr>
        <w:pStyle w:val="a6"/>
        <w:tabs>
          <w:tab w:val="left" w:pos="284"/>
        </w:tabs>
        <w:rPr>
          <w:rFonts w:ascii="Times New Roman" w:hAnsi="Times New Roman"/>
          <w:sz w:val="14"/>
          <w:szCs w:val="14"/>
          <w:lang w:val="el-GR"/>
        </w:rPr>
      </w:pPr>
    </w:p>
    <w:p w:rsidR="004C2758" w:rsidRPr="006E70D8" w:rsidRDefault="004C2758" w:rsidP="004C2758">
      <w:pPr>
        <w:pStyle w:val="a6"/>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58" w:rsidRPr="00C8336D" w:rsidRDefault="004C2758" w:rsidP="00DB211B">
    <w:pPr>
      <w:pStyle w:val="a4"/>
      <w:pBdr>
        <w:top w:val="thinThickSmallGap" w:sz="24" w:space="1" w:color="622423"/>
      </w:pBdr>
      <w:tabs>
        <w:tab w:val="clear" w:pos="4153"/>
        <w:tab w:val="clear" w:pos="8306"/>
        <w:tab w:val="right" w:pos="9214"/>
      </w:tabs>
      <w:rPr>
        <w:rFonts w:ascii="Times New Roman" w:hAnsi="Times New Roman"/>
        <w:sz w:val="13"/>
        <w:szCs w:val="13"/>
      </w:rPr>
    </w:pPr>
    <w:r w:rsidRPr="00C8336D">
      <w:rPr>
        <w:rFonts w:ascii="Times New Roman" w:hAnsi="Times New Roman"/>
        <w:b/>
        <w:bCs/>
        <w:sz w:val="13"/>
        <w:szCs w:val="13"/>
      </w:rPr>
      <w:t xml:space="preserve">Προμήθεια Οικοδομικών Υλικών  </w:t>
    </w:r>
    <w:r w:rsidRPr="00C8336D">
      <w:rPr>
        <w:rFonts w:ascii="Times New Roman" w:hAnsi="Times New Roman"/>
        <w:b/>
        <w:bCs/>
        <w:sz w:val="13"/>
        <w:szCs w:val="13"/>
      </w:rPr>
      <w:tab/>
    </w:r>
    <w:r w:rsidRPr="00C8336D">
      <w:rPr>
        <w:rFonts w:ascii="Times New Roman" w:hAnsi="Times New Roman"/>
        <w:sz w:val="13"/>
        <w:szCs w:val="13"/>
      </w:rPr>
      <w:t xml:space="preserve">Σελίδα </w:t>
    </w:r>
    <w:r w:rsidRPr="00C8336D">
      <w:rPr>
        <w:rFonts w:ascii="Times New Roman" w:hAnsi="Times New Roman"/>
        <w:sz w:val="13"/>
        <w:szCs w:val="13"/>
      </w:rPr>
      <w:fldChar w:fldCharType="begin"/>
    </w:r>
    <w:r w:rsidRPr="00C8336D">
      <w:rPr>
        <w:rFonts w:ascii="Times New Roman" w:hAnsi="Times New Roman"/>
        <w:sz w:val="13"/>
        <w:szCs w:val="13"/>
      </w:rPr>
      <w:instrText xml:space="preserve"> PAGE   \* MERGEFORMAT </w:instrText>
    </w:r>
    <w:r w:rsidRPr="00C8336D">
      <w:rPr>
        <w:rFonts w:ascii="Times New Roman" w:hAnsi="Times New Roman"/>
        <w:sz w:val="13"/>
        <w:szCs w:val="13"/>
      </w:rPr>
      <w:fldChar w:fldCharType="separate"/>
    </w:r>
    <w:r>
      <w:rPr>
        <w:rFonts w:ascii="Times New Roman" w:hAnsi="Times New Roman"/>
        <w:noProof/>
        <w:sz w:val="13"/>
        <w:szCs w:val="13"/>
      </w:rPr>
      <w:t>2</w:t>
    </w:r>
    <w:r w:rsidRPr="00C8336D">
      <w:rPr>
        <w:rFonts w:ascii="Times New Roman" w:hAnsi="Times New Roman"/>
        <w:sz w:val="13"/>
        <w:szCs w:val="13"/>
      </w:rPr>
      <w:fldChar w:fldCharType="end"/>
    </w:r>
  </w:p>
  <w:p w:rsidR="004C2758" w:rsidRPr="00C8336D" w:rsidRDefault="004C2758" w:rsidP="00DB211B">
    <w:pPr>
      <w:pStyle w:val="a4"/>
      <w:rPr>
        <w:rFonts w:ascii="Times New Roman" w:hAnsi="Times New Roman"/>
        <w:sz w:val="16"/>
        <w:szCs w:val="16"/>
      </w:rPr>
    </w:pPr>
  </w:p>
  <w:p w:rsidR="004C2758" w:rsidRPr="00C8336D" w:rsidRDefault="004C2758">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44" w:rsidRDefault="00F11544" w:rsidP="004C2758">
      <w:r>
        <w:separator/>
      </w:r>
    </w:p>
  </w:footnote>
  <w:footnote w:type="continuationSeparator" w:id="0">
    <w:p w:rsidR="00F11544" w:rsidRDefault="00F11544" w:rsidP="004C2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58"/>
    <w:rsid w:val="004C2758"/>
    <w:rsid w:val="00DE5F22"/>
    <w:rsid w:val="00F11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2758"/>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C2758"/>
    <w:pPr>
      <w:ind w:left="1132"/>
      <w:jc w:val="both"/>
    </w:pPr>
  </w:style>
  <w:style w:type="character" w:customStyle="1" w:styleId="Char">
    <w:name w:val="Σώμα κειμένου Char"/>
    <w:basedOn w:val="a0"/>
    <w:link w:val="a3"/>
    <w:uiPriority w:val="1"/>
    <w:rsid w:val="004C2758"/>
    <w:rPr>
      <w:rFonts w:ascii="DejaVu Sans" w:eastAsia="DejaVu Sans" w:hAnsi="DejaVu Sans" w:cs="DejaVu Sans"/>
      <w:lang w:eastAsia="el-GR" w:bidi="el-GR"/>
    </w:rPr>
  </w:style>
  <w:style w:type="paragraph" w:styleId="a4">
    <w:name w:val="footer"/>
    <w:basedOn w:val="a"/>
    <w:link w:val="Char0"/>
    <w:uiPriority w:val="99"/>
    <w:unhideWhenUsed/>
    <w:rsid w:val="004C2758"/>
    <w:pPr>
      <w:widowControl/>
      <w:tabs>
        <w:tab w:val="center" w:pos="4153"/>
        <w:tab w:val="right" w:pos="8306"/>
      </w:tabs>
      <w:autoSpaceDE/>
      <w:autoSpaceDN/>
    </w:pPr>
    <w:rPr>
      <w:rFonts w:ascii="Calibri" w:eastAsia="Calibri" w:hAnsi="Calibri" w:cs="Times New Roman"/>
      <w:lang w:eastAsia="en-US" w:bidi="ar-SA"/>
    </w:rPr>
  </w:style>
  <w:style w:type="character" w:customStyle="1" w:styleId="Char0">
    <w:name w:val="Υποσέλιδο Char"/>
    <w:basedOn w:val="a0"/>
    <w:link w:val="a4"/>
    <w:uiPriority w:val="99"/>
    <w:rsid w:val="004C2758"/>
    <w:rPr>
      <w:rFonts w:ascii="Calibri" w:eastAsia="Calibri" w:hAnsi="Calibri" w:cs="Times New Roman"/>
    </w:rPr>
  </w:style>
  <w:style w:type="character" w:customStyle="1" w:styleId="a5">
    <w:name w:val="Χαρακτήρες υποσημείωσης"/>
    <w:qFormat/>
    <w:rsid w:val="004C2758"/>
    <w:rPr>
      <w:rFonts w:cs="Times New Roman"/>
      <w:vertAlign w:val="superscript"/>
    </w:rPr>
  </w:style>
  <w:style w:type="paragraph" w:styleId="a6">
    <w:name w:val="endnote text"/>
    <w:basedOn w:val="a"/>
    <w:link w:val="Char1"/>
    <w:unhideWhenUsed/>
    <w:rsid w:val="004C2758"/>
    <w:rPr>
      <w:rFonts w:ascii="Calibri" w:eastAsia="Calibri" w:hAnsi="Calibri" w:cs="Calibri"/>
      <w:sz w:val="20"/>
      <w:szCs w:val="20"/>
      <w:lang w:val="en-US" w:eastAsia="en-US" w:bidi="ar-SA"/>
    </w:rPr>
  </w:style>
  <w:style w:type="character" w:customStyle="1" w:styleId="Char1">
    <w:name w:val="Κείμενο σημείωσης τέλους Char"/>
    <w:basedOn w:val="a0"/>
    <w:link w:val="a6"/>
    <w:rsid w:val="004C2758"/>
    <w:rPr>
      <w:rFonts w:ascii="Calibri" w:eastAsia="Calibri" w:hAnsi="Calibri" w:cs="Calibri"/>
      <w:sz w:val="20"/>
      <w:szCs w:val="20"/>
      <w:lang w:val="en-US"/>
    </w:rPr>
  </w:style>
  <w:style w:type="character" w:customStyle="1" w:styleId="a7">
    <w:name w:val="Σύμβολο υποσημείωσης"/>
    <w:rsid w:val="004C2758"/>
    <w:rPr>
      <w:vertAlign w:val="superscript"/>
    </w:rPr>
  </w:style>
  <w:style w:type="character" w:customStyle="1" w:styleId="DeltaViewInsertion">
    <w:name w:val="DeltaView Insertion"/>
    <w:rsid w:val="004C2758"/>
    <w:rPr>
      <w:b/>
      <w:i/>
      <w:spacing w:val="0"/>
      <w:lang w:val="el-GR"/>
    </w:rPr>
  </w:style>
  <w:style w:type="character" w:customStyle="1" w:styleId="a8">
    <w:name w:val="Χαρακτήρες σημείωσης τέλους"/>
    <w:rsid w:val="004C27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2758"/>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C2758"/>
    <w:pPr>
      <w:ind w:left="1132"/>
      <w:jc w:val="both"/>
    </w:pPr>
  </w:style>
  <w:style w:type="character" w:customStyle="1" w:styleId="Char">
    <w:name w:val="Σώμα κειμένου Char"/>
    <w:basedOn w:val="a0"/>
    <w:link w:val="a3"/>
    <w:uiPriority w:val="1"/>
    <w:rsid w:val="004C2758"/>
    <w:rPr>
      <w:rFonts w:ascii="DejaVu Sans" w:eastAsia="DejaVu Sans" w:hAnsi="DejaVu Sans" w:cs="DejaVu Sans"/>
      <w:lang w:eastAsia="el-GR" w:bidi="el-GR"/>
    </w:rPr>
  </w:style>
  <w:style w:type="paragraph" w:styleId="a4">
    <w:name w:val="footer"/>
    <w:basedOn w:val="a"/>
    <w:link w:val="Char0"/>
    <w:uiPriority w:val="99"/>
    <w:unhideWhenUsed/>
    <w:rsid w:val="004C2758"/>
    <w:pPr>
      <w:widowControl/>
      <w:tabs>
        <w:tab w:val="center" w:pos="4153"/>
        <w:tab w:val="right" w:pos="8306"/>
      </w:tabs>
      <w:autoSpaceDE/>
      <w:autoSpaceDN/>
    </w:pPr>
    <w:rPr>
      <w:rFonts w:ascii="Calibri" w:eastAsia="Calibri" w:hAnsi="Calibri" w:cs="Times New Roman"/>
      <w:lang w:eastAsia="en-US" w:bidi="ar-SA"/>
    </w:rPr>
  </w:style>
  <w:style w:type="character" w:customStyle="1" w:styleId="Char0">
    <w:name w:val="Υποσέλιδο Char"/>
    <w:basedOn w:val="a0"/>
    <w:link w:val="a4"/>
    <w:uiPriority w:val="99"/>
    <w:rsid w:val="004C2758"/>
    <w:rPr>
      <w:rFonts w:ascii="Calibri" w:eastAsia="Calibri" w:hAnsi="Calibri" w:cs="Times New Roman"/>
    </w:rPr>
  </w:style>
  <w:style w:type="character" w:customStyle="1" w:styleId="a5">
    <w:name w:val="Χαρακτήρες υποσημείωσης"/>
    <w:qFormat/>
    <w:rsid w:val="004C2758"/>
    <w:rPr>
      <w:rFonts w:cs="Times New Roman"/>
      <w:vertAlign w:val="superscript"/>
    </w:rPr>
  </w:style>
  <w:style w:type="paragraph" w:styleId="a6">
    <w:name w:val="endnote text"/>
    <w:basedOn w:val="a"/>
    <w:link w:val="Char1"/>
    <w:unhideWhenUsed/>
    <w:rsid w:val="004C2758"/>
    <w:rPr>
      <w:rFonts w:ascii="Calibri" w:eastAsia="Calibri" w:hAnsi="Calibri" w:cs="Calibri"/>
      <w:sz w:val="20"/>
      <w:szCs w:val="20"/>
      <w:lang w:val="en-US" w:eastAsia="en-US" w:bidi="ar-SA"/>
    </w:rPr>
  </w:style>
  <w:style w:type="character" w:customStyle="1" w:styleId="Char1">
    <w:name w:val="Κείμενο σημείωσης τέλους Char"/>
    <w:basedOn w:val="a0"/>
    <w:link w:val="a6"/>
    <w:rsid w:val="004C2758"/>
    <w:rPr>
      <w:rFonts w:ascii="Calibri" w:eastAsia="Calibri" w:hAnsi="Calibri" w:cs="Calibri"/>
      <w:sz w:val="20"/>
      <w:szCs w:val="20"/>
      <w:lang w:val="en-US"/>
    </w:rPr>
  </w:style>
  <w:style w:type="character" w:customStyle="1" w:styleId="a7">
    <w:name w:val="Σύμβολο υποσημείωσης"/>
    <w:rsid w:val="004C2758"/>
    <w:rPr>
      <w:vertAlign w:val="superscript"/>
    </w:rPr>
  </w:style>
  <w:style w:type="character" w:customStyle="1" w:styleId="DeltaViewInsertion">
    <w:name w:val="DeltaView Insertion"/>
    <w:rsid w:val="004C2758"/>
    <w:rPr>
      <w:b/>
      <w:i/>
      <w:spacing w:val="0"/>
      <w:lang w:val="el-GR"/>
    </w:rPr>
  </w:style>
  <w:style w:type="character" w:customStyle="1" w:styleId="a8">
    <w:name w:val="Χαρακτήρες σημείωσης τέλους"/>
    <w:rsid w:val="004C2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mmeli@dimosdrama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2849</Words>
  <Characters>15390</Characters>
  <Application>Microsoft Office Word</Application>
  <DocSecurity>0</DocSecurity>
  <Lines>128</Lines>
  <Paragraphs>36</Paragraphs>
  <ScaleCrop>false</ScaleCrop>
  <Company>Δήμος Δράμας</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Ερωτόκριτος Χαιριστανίδης</dc:creator>
  <cp:lastModifiedBy>Ερωτόκριτος Χαιριστανίδης</cp:lastModifiedBy>
  <cp:revision>1</cp:revision>
  <dcterms:created xsi:type="dcterms:W3CDTF">2019-06-20T11:24:00Z</dcterms:created>
  <dcterms:modified xsi:type="dcterms:W3CDTF">2019-06-20T11:25:00Z</dcterms:modified>
</cp:coreProperties>
</file>