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98" w:rsidRPr="00090324" w:rsidRDefault="005A0C98" w:rsidP="005A0C98">
      <w:pPr>
        <w:ind w:right="-664"/>
        <w:rPr>
          <w:rFonts w:ascii="Verdana" w:hAnsi="Verdana"/>
          <w:lang w:val="en-GB"/>
        </w:rPr>
      </w:pPr>
    </w:p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5A0C98" w:rsidRPr="006C4FBC" w:rsidRDefault="005A0C98" w:rsidP="005A0C98">
      <w:pPr>
        <w:ind w:right="45"/>
        <w:jc w:val="center"/>
        <w:rPr>
          <w:b/>
          <w:sz w:val="24"/>
          <w:szCs w:val="24"/>
        </w:rPr>
      </w:pPr>
      <w:r w:rsidRPr="006C4FBC">
        <w:rPr>
          <w:b/>
          <w:sz w:val="24"/>
          <w:szCs w:val="24"/>
        </w:rPr>
        <w:t>ΠΡΟΣΚΛΗΣΗ</w:t>
      </w:r>
    </w:p>
    <w:p w:rsidR="005A0C98" w:rsidRPr="006C4FBC" w:rsidRDefault="005A0C98" w:rsidP="005A0C98">
      <w:pPr>
        <w:ind w:right="45"/>
        <w:jc w:val="center"/>
        <w:rPr>
          <w:b/>
          <w:sz w:val="24"/>
          <w:szCs w:val="24"/>
        </w:rPr>
      </w:pPr>
    </w:p>
    <w:p w:rsidR="005A0C98" w:rsidRPr="006C4FBC" w:rsidRDefault="005A0C98" w:rsidP="005A0C98">
      <w:pPr>
        <w:jc w:val="both"/>
        <w:rPr>
          <w:b/>
          <w:sz w:val="24"/>
          <w:szCs w:val="24"/>
        </w:rPr>
      </w:pPr>
      <w:r w:rsidRPr="006C4FBC">
        <w:rPr>
          <w:b/>
          <w:sz w:val="24"/>
          <w:szCs w:val="24"/>
        </w:rPr>
        <w:t>ΕΛΛΗΝΙΚΗ ΔΗΜΟΚΡΑΤΙΑ</w:t>
      </w:r>
    </w:p>
    <w:p w:rsidR="002650A2" w:rsidRPr="00AF4F72" w:rsidRDefault="005A0C98" w:rsidP="002650A2">
      <w:pPr>
        <w:jc w:val="both"/>
        <w:rPr>
          <w:b/>
          <w:bCs/>
          <w:sz w:val="24"/>
          <w:szCs w:val="24"/>
        </w:rPr>
      </w:pPr>
      <w:r w:rsidRPr="006C4FBC">
        <w:rPr>
          <w:b/>
          <w:bCs/>
          <w:sz w:val="24"/>
          <w:szCs w:val="24"/>
        </w:rPr>
        <w:t>ΔΗΜΟΣ</w:t>
      </w:r>
      <w:r w:rsidR="009C6644" w:rsidRPr="006C4FBC">
        <w:rPr>
          <w:b/>
          <w:bCs/>
          <w:sz w:val="24"/>
          <w:szCs w:val="24"/>
        </w:rPr>
        <w:t xml:space="preserve"> ΔΡΑΜΑΣ</w:t>
      </w:r>
    </w:p>
    <w:p w:rsidR="002650A2" w:rsidRPr="00AF4F72" w:rsidRDefault="002650A2" w:rsidP="002650A2">
      <w:pPr>
        <w:jc w:val="both"/>
        <w:rPr>
          <w:b/>
          <w:bCs/>
          <w:sz w:val="24"/>
          <w:szCs w:val="24"/>
        </w:rPr>
      </w:pPr>
    </w:p>
    <w:p w:rsidR="005A0C98" w:rsidRPr="00F0323E" w:rsidRDefault="002650A2" w:rsidP="002650A2">
      <w:pPr>
        <w:jc w:val="both"/>
        <w:rPr>
          <w:b/>
          <w:bCs/>
          <w:color w:val="000000" w:themeColor="text1"/>
          <w:sz w:val="24"/>
          <w:szCs w:val="24"/>
        </w:rPr>
      </w:pPr>
      <w:r w:rsidRPr="00AF4F72">
        <w:rPr>
          <w:b/>
          <w:bCs/>
          <w:sz w:val="24"/>
          <w:szCs w:val="24"/>
        </w:rPr>
        <w:tab/>
      </w:r>
      <w:r w:rsidRPr="00AF4F72">
        <w:rPr>
          <w:b/>
          <w:bCs/>
          <w:sz w:val="24"/>
          <w:szCs w:val="24"/>
        </w:rPr>
        <w:tab/>
      </w:r>
      <w:r w:rsidRPr="00AF4F72">
        <w:rPr>
          <w:b/>
          <w:bCs/>
          <w:sz w:val="24"/>
          <w:szCs w:val="24"/>
        </w:rPr>
        <w:tab/>
      </w:r>
      <w:r w:rsidRPr="00AF4F72">
        <w:rPr>
          <w:b/>
          <w:bCs/>
          <w:sz w:val="24"/>
          <w:szCs w:val="24"/>
        </w:rPr>
        <w:tab/>
      </w:r>
      <w:r w:rsidRPr="00AF4F72">
        <w:rPr>
          <w:b/>
          <w:bCs/>
          <w:sz w:val="24"/>
          <w:szCs w:val="24"/>
        </w:rPr>
        <w:tab/>
      </w:r>
      <w:r w:rsidRPr="00AF4F72">
        <w:rPr>
          <w:b/>
          <w:bCs/>
          <w:sz w:val="24"/>
          <w:szCs w:val="24"/>
        </w:rPr>
        <w:tab/>
      </w:r>
      <w:r w:rsidRPr="002650A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Αριθ. </w:t>
      </w:r>
      <w:proofErr w:type="spellStart"/>
      <w:r>
        <w:rPr>
          <w:b/>
          <w:bCs/>
          <w:sz w:val="24"/>
          <w:szCs w:val="24"/>
        </w:rPr>
        <w:t>Πρωτ</w:t>
      </w:r>
      <w:proofErr w:type="spellEnd"/>
      <w:r>
        <w:rPr>
          <w:b/>
          <w:bCs/>
          <w:sz w:val="24"/>
          <w:szCs w:val="24"/>
        </w:rPr>
        <w:t>.</w:t>
      </w:r>
      <w:r w:rsidRPr="003C3ABC">
        <w:rPr>
          <w:b/>
          <w:bCs/>
          <w:sz w:val="24"/>
          <w:szCs w:val="24"/>
        </w:rPr>
        <w:t>:</w:t>
      </w:r>
      <w:r w:rsidR="005A0C98" w:rsidRPr="006C4FBC">
        <w:rPr>
          <w:bCs/>
          <w:sz w:val="24"/>
          <w:szCs w:val="24"/>
        </w:rPr>
        <w:t xml:space="preserve"> </w:t>
      </w:r>
      <w:r w:rsidR="00F0323E">
        <w:rPr>
          <w:bCs/>
          <w:sz w:val="24"/>
          <w:szCs w:val="24"/>
        </w:rPr>
        <w:t>35386/18-11-2019</w:t>
      </w:r>
    </w:p>
    <w:p w:rsidR="005A0C98" w:rsidRPr="006C4FBC" w:rsidRDefault="005A0C98" w:rsidP="005A0C98">
      <w:pPr>
        <w:jc w:val="right"/>
        <w:rPr>
          <w:bCs/>
          <w:sz w:val="24"/>
          <w:szCs w:val="24"/>
        </w:rPr>
      </w:pPr>
    </w:p>
    <w:p w:rsidR="008A4253" w:rsidRPr="006C4FBC" w:rsidRDefault="008A4253" w:rsidP="008A4253">
      <w:pPr>
        <w:ind w:firstLine="5670"/>
        <w:jc w:val="both"/>
        <w:rPr>
          <w:b/>
          <w:bCs/>
          <w:sz w:val="24"/>
          <w:szCs w:val="24"/>
        </w:rPr>
      </w:pPr>
    </w:p>
    <w:p w:rsidR="005A0C98" w:rsidRPr="006C4FBC" w:rsidRDefault="005A0C98" w:rsidP="009C6644">
      <w:pPr>
        <w:ind w:firstLine="4395"/>
        <w:jc w:val="both"/>
        <w:rPr>
          <w:b/>
          <w:bCs/>
          <w:sz w:val="24"/>
          <w:szCs w:val="24"/>
        </w:rPr>
      </w:pPr>
      <w:r w:rsidRPr="006C4FBC">
        <w:rPr>
          <w:b/>
          <w:bCs/>
          <w:sz w:val="24"/>
          <w:szCs w:val="24"/>
        </w:rPr>
        <w:t>ΠΡΟΣ</w:t>
      </w:r>
    </w:p>
    <w:p w:rsidR="008A4253" w:rsidRPr="006C4FBC" w:rsidRDefault="009C6644" w:rsidP="009C6644">
      <w:pPr>
        <w:ind w:firstLine="4395"/>
        <w:jc w:val="both"/>
        <w:rPr>
          <w:bCs/>
          <w:sz w:val="24"/>
          <w:szCs w:val="24"/>
        </w:rPr>
      </w:pPr>
      <w:r w:rsidRPr="006C4FBC">
        <w:rPr>
          <w:bCs/>
          <w:sz w:val="24"/>
          <w:szCs w:val="24"/>
        </w:rPr>
        <w:t>Κάθε ενδιαφερόμενο οικονομικό φορέα</w:t>
      </w:r>
    </w:p>
    <w:p w:rsidR="008A4253" w:rsidRPr="006C4FBC" w:rsidRDefault="008A4253" w:rsidP="005A0C98">
      <w:pPr>
        <w:ind w:firstLine="4253"/>
        <w:jc w:val="both"/>
        <w:rPr>
          <w:bCs/>
          <w:sz w:val="24"/>
          <w:szCs w:val="24"/>
        </w:rPr>
      </w:pPr>
    </w:p>
    <w:p w:rsidR="005A0C98" w:rsidRPr="006C4FBC" w:rsidRDefault="005A0C98" w:rsidP="005A0C98">
      <w:pPr>
        <w:ind w:firstLine="4111"/>
        <w:jc w:val="both"/>
        <w:rPr>
          <w:bCs/>
          <w:sz w:val="24"/>
          <w:szCs w:val="24"/>
        </w:rPr>
      </w:pPr>
    </w:p>
    <w:p w:rsidR="00A33479" w:rsidRPr="006C4FBC" w:rsidRDefault="005A0C98" w:rsidP="00DF384C">
      <w:pPr>
        <w:spacing w:line="360" w:lineRule="auto"/>
        <w:jc w:val="both"/>
        <w:rPr>
          <w:bCs/>
          <w:sz w:val="24"/>
          <w:szCs w:val="24"/>
        </w:rPr>
      </w:pPr>
      <w:r w:rsidRPr="006C4FBC">
        <w:rPr>
          <w:bCs/>
          <w:sz w:val="24"/>
          <w:szCs w:val="24"/>
        </w:rPr>
        <w:t xml:space="preserve">Ο Δήμος μας ενδιαφέρεται να αναθέσει </w:t>
      </w:r>
      <w:r w:rsidR="001F5EBF" w:rsidRPr="006C4FBC">
        <w:rPr>
          <w:bCs/>
          <w:sz w:val="24"/>
          <w:szCs w:val="24"/>
        </w:rPr>
        <w:t xml:space="preserve">τη γενική υπηρεσία της </w:t>
      </w:r>
      <w:r w:rsidR="003C3ABC">
        <w:rPr>
          <w:bCs/>
          <w:sz w:val="24"/>
          <w:szCs w:val="24"/>
        </w:rPr>
        <w:t xml:space="preserve">ηχητικής κάλυψης ημερίδας στο πλαίσιο υλοποίησης της συγχρηματοδοτούμενης Πράξης με τίτλο «Κέντρο Κοινότητας και Παράρτημα </w:t>
      </w:r>
      <w:proofErr w:type="spellStart"/>
      <w:r w:rsidR="003C3ABC">
        <w:rPr>
          <w:bCs/>
          <w:sz w:val="24"/>
          <w:szCs w:val="24"/>
        </w:rPr>
        <w:t>Ρομά</w:t>
      </w:r>
      <w:proofErr w:type="spellEnd"/>
      <w:r w:rsidR="003C3ABC">
        <w:rPr>
          <w:bCs/>
          <w:sz w:val="24"/>
          <w:szCs w:val="24"/>
        </w:rPr>
        <w:t xml:space="preserve"> Δήμου Δράμας» που θα πραγματοποιηθεί στις 13/12/2019 στην αίθουσα πολλαπλών χρήσεων στο ισόγειο του Δημαρχείου Δράμας κατά το χρονικό διάστημα από 10:00 έως 14:30.</w:t>
      </w:r>
      <w:r w:rsidR="004541B9" w:rsidRPr="006C4FBC">
        <w:rPr>
          <w:bCs/>
          <w:sz w:val="24"/>
          <w:szCs w:val="24"/>
        </w:rPr>
        <w:t xml:space="preserve"> </w:t>
      </w:r>
    </w:p>
    <w:p w:rsidR="00426C4B" w:rsidRPr="006C4FBC" w:rsidRDefault="00426C4B" w:rsidP="00DF384C">
      <w:pPr>
        <w:spacing w:line="360" w:lineRule="auto"/>
        <w:jc w:val="both"/>
        <w:rPr>
          <w:bCs/>
          <w:sz w:val="24"/>
          <w:szCs w:val="24"/>
        </w:rPr>
      </w:pPr>
    </w:p>
    <w:p w:rsidR="009113E2" w:rsidRPr="006C4FBC" w:rsidRDefault="009113E2" w:rsidP="00DF384C">
      <w:pPr>
        <w:spacing w:line="360" w:lineRule="auto"/>
        <w:jc w:val="both"/>
        <w:rPr>
          <w:bCs/>
          <w:sz w:val="24"/>
          <w:szCs w:val="24"/>
        </w:rPr>
      </w:pPr>
      <w:r w:rsidRPr="006C4FBC">
        <w:rPr>
          <w:bCs/>
          <w:sz w:val="24"/>
          <w:szCs w:val="24"/>
        </w:rPr>
        <w:t xml:space="preserve">Ενδεικτικός Προϋπολογισμός: </w:t>
      </w:r>
      <w:r w:rsidR="003C3ABC">
        <w:rPr>
          <w:bCs/>
          <w:sz w:val="24"/>
          <w:szCs w:val="24"/>
        </w:rPr>
        <w:t>250,00</w:t>
      </w:r>
      <w:r w:rsidRPr="006C4FBC">
        <w:rPr>
          <w:bCs/>
          <w:sz w:val="24"/>
          <w:szCs w:val="24"/>
        </w:rPr>
        <w:t xml:space="preserve"> € με το Φ.Π.Α. (</w:t>
      </w:r>
      <w:r w:rsidR="00E6437A">
        <w:rPr>
          <w:bCs/>
          <w:sz w:val="24"/>
          <w:szCs w:val="24"/>
        </w:rPr>
        <w:t>201,61</w:t>
      </w:r>
      <w:bookmarkStart w:id="0" w:name="_GoBack"/>
      <w:bookmarkEnd w:id="0"/>
      <w:r w:rsidRPr="006C4FBC">
        <w:rPr>
          <w:bCs/>
          <w:sz w:val="24"/>
          <w:szCs w:val="24"/>
        </w:rPr>
        <w:t xml:space="preserve"> χωρίς Φ.Π.Α.)</w:t>
      </w:r>
      <w:r w:rsidR="00426C4B" w:rsidRPr="006C4FBC">
        <w:rPr>
          <w:bCs/>
          <w:sz w:val="24"/>
          <w:szCs w:val="24"/>
        </w:rPr>
        <w:t>.</w:t>
      </w:r>
    </w:p>
    <w:p w:rsidR="00426C4B" w:rsidRPr="006C4FBC" w:rsidRDefault="00426C4B" w:rsidP="00DF384C">
      <w:pPr>
        <w:spacing w:line="360" w:lineRule="auto"/>
        <w:jc w:val="both"/>
        <w:rPr>
          <w:bCs/>
          <w:sz w:val="24"/>
          <w:szCs w:val="24"/>
        </w:rPr>
      </w:pPr>
    </w:p>
    <w:p w:rsidR="00CE39CB" w:rsidRPr="006C4FBC" w:rsidRDefault="00CE39CB" w:rsidP="00DF384C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 xml:space="preserve">Για την κάλυψη της δαπάνης της ανωτέρω </w:t>
      </w:r>
      <w:r w:rsidR="006828B6" w:rsidRPr="006C4FBC">
        <w:rPr>
          <w:sz w:val="24"/>
          <w:szCs w:val="24"/>
        </w:rPr>
        <w:t>γενικής υπηρεσίας</w:t>
      </w:r>
      <w:r w:rsidRPr="006C4FBC">
        <w:rPr>
          <w:sz w:val="24"/>
          <w:szCs w:val="24"/>
        </w:rPr>
        <w:t xml:space="preserve"> έχει εκδοθεί </w:t>
      </w:r>
      <w:r w:rsidR="00DF384C" w:rsidRPr="006C4FBC">
        <w:rPr>
          <w:sz w:val="24"/>
          <w:szCs w:val="24"/>
        </w:rPr>
        <w:t xml:space="preserve">α) η υπ’ αριθ. </w:t>
      </w:r>
      <w:r w:rsidR="00AF4F72" w:rsidRPr="0054726B">
        <w:rPr>
          <w:sz w:val="24"/>
          <w:szCs w:val="24"/>
        </w:rPr>
        <w:t>1243</w:t>
      </w:r>
      <w:r w:rsidR="009C6644" w:rsidRPr="0054726B">
        <w:rPr>
          <w:sz w:val="24"/>
          <w:szCs w:val="24"/>
        </w:rPr>
        <w:t>/</w:t>
      </w:r>
      <w:r w:rsidR="00AF4F72" w:rsidRPr="0054726B">
        <w:rPr>
          <w:sz w:val="24"/>
          <w:szCs w:val="24"/>
        </w:rPr>
        <w:t>06</w:t>
      </w:r>
      <w:r w:rsidR="009C6644" w:rsidRPr="0054726B">
        <w:rPr>
          <w:sz w:val="24"/>
          <w:szCs w:val="24"/>
        </w:rPr>
        <w:t>-1</w:t>
      </w:r>
      <w:r w:rsidR="003C3ABC" w:rsidRPr="0054726B">
        <w:rPr>
          <w:sz w:val="24"/>
          <w:szCs w:val="24"/>
        </w:rPr>
        <w:t>1</w:t>
      </w:r>
      <w:r w:rsidR="009C6644" w:rsidRPr="0054726B">
        <w:rPr>
          <w:sz w:val="24"/>
          <w:szCs w:val="24"/>
        </w:rPr>
        <w:t>-2019</w:t>
      </w:r>
      <w:r w:rsidR="00DF384C" w:rsidRPr="00AF4F72">
        <w:rPr>
          <w:sz w:val="24"/>
          <w:szCs w:val="24"/>
        </w:rPr>
        <w:t xml:space="preserve"> </w:t>
      </w:r>
      <w:r w:rsidR="00DF384C" w:rsidRPr="006C4FBC">
        <w:rPr>
          <w:sz w:val="24"/>
          <w:szCs w:val="24"/>
        </w:rPr>
        <w:t xml:space="preserve">απόφαση ανάληψης υποχρέωσης 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</w:t>
      </w:r>
    </w:p>
    <w:p w:rsidR="00DF384C" w:rsidRPr="006C4FBC" w:rsidRDefault="00DF384C" w:rsidP="00DF384C">
      <w:pPr>
        <w:spacing w:line="360" w:lineRule="auto"/>
        <w:jc w:val="both"/>
        <w:rPr>
          <w:sz w:val="24"/>
          <w:szCs w:val="24"/>
        </w:rPr>
      </w:pPr>
    </w:p>
    <w:p w:rsidR="00426C4B" w:rsidRPr="006C4FBC" w:rsidRDefault="005A0C98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>Παρακαλούμε να μας αποστείλετε σχετική προσφορά</w:t>
      </w:r>
      <w:r w:rsidR="006C4FBC">
        <w:rPr>
          <w:sz w:val="24"/>
          <w:szCs w:val="24"/>
        </w:rPr>
        <w:t>, σύμφωνα με το επισυναπτόμενο στην παρούσα υπόδειγμα οικονομικής προσφοράς,</w:t>
      </w:r>
      <w:r w:rsidRPr="006C4FBC">
        <w:rPr>
          <w:sz w:val="24"/>
          <w:szCs w:val="24"/>
        </w:rPr>
        <w:t xml:space="preserve"> </w:t>
      </w:r>
      <w:r w:rsidR="008A4253" w:rsidRPr="006C4FBC">
        <w:rPr>
          <w:sz w:val="24"/>
          <w:szCs w:val="24"/>
        </w:rPr>
        <w:t>για τ</w:t>
      </w:r>
      <w:r w:rsidR="004541B9" w:rsidRPr="006C4FBC">
        <w:rPr>
          <w:sz w:val="24"/>
          <w:szCs w:val="24"/>
        </w:rPr>
        <w:t>ην εκτέλεση της</w:t>
      </w:r>
      <w:r w:rsidR="008A4253" w:rsidRPr="006C4FBC">
        <w:rPr>
          <w:sz w:val="24"/>
          <w:szCs w:val="24"/>
        </w:rPr>
        <w:t xml:space="preserve"> </w:t>
      </w:r>
      <w:r w:rsidRPr="006C4FBC">
        <w:rPr>
          <w:sz w:val="24"/>
          <w:szCs w:val="24"/>
        </w:rPr>
        <w:t xml:space="preserve">ανωτέρω </w:t>
      </w:r>
      <w:r w:rsidR="004541B9" w:rsidRPr="006C4FBC">
        <w:rPr>
          <w:sz w:val="24"/>
          <w:szCs w:val="24"/>
        </w:rPr>
        <w:t xml:space="preserve">γενικής υπηρεσίας </w:t>
      </w:r>
      <w:r w:rsidR="008A4253" w:rsidRPr="006C4FBC">
        <w:rPr>
          <w:sz w:val="24"/>
          <w:szCs w:val="24"/>
        </w:rPr>
        <w:t>μέχρι την</w:t>
      </w:r>
      <w:r w:rsidR="00075B38">
        <w:rPr>
          <w:sz w:val="24"/>
          <w:szCs w:val="24"/>
        </w:rPr>
        <w:t xml:space="preserve"> </w:t>
      </w:r>
      <w:r w:rsidR="00075B38" w:rsidRPr="00075B38">
        <w:rPr>
          <w:sz w:val="24"/>
          <w:szCs w:val="24"/>
        </w:rPr>
        <w:t xml:space="preserve"> </w:t>
      </w:r>
      <w:r w:rsidR="00075B38" w:rsidRPr="00075B38">
        <w:rPr>
          <w:b/>
          <w:sz w:val="24"/>
          <w:szCs w:val="24"/>
        </w:rPr>
        <w:t>Δευτέρα</w:t>
      </w:r>
      <w:r w:rsidR="008A4253" w:rsidRPr="00075B38">
        <w:rPr>
          <w:b/>
          <w:sz w:val="24"/>
          <w:szCs w:val="24"/>
        </w:rPr>
        <w:t xml:space="preserve"> </w:t>
      </w:r>
      <w:r w:rsidR="0054726B" w:rsidRPr="0054726B">
        <w:rPr>
          <w:b/>
          <w:sz w:val="24"/>
          <w:szCs w:val="24"/>
        </w:rPr>
        <w:t>2</w:t>
      </w:r>
      <w:r w:rsidR="00F75393">
        <w:rPr>
          <w:b/>
          <w:sz w:val="24"/>
          <w:szCs w:val="24"/>
        </w:rPr>
        <w:t>5</w:t>
      </w:r>
      <w:r w:rsidR="004541B9" w:rsidRPr="00AF4F72">
        <w:rPr>
          <w:b/>
          <w:sz w:val="24"/>
          <w:szCs w:val="24"/>
        </w:rPr>
        <w:t>/1</w:t>
      </w:r>
      <w:r w:rsidR="003C3ABC" w:rsidRPr="00AF4F72">
        <w:rPr>
          <w:b/>
          <w:sz w:val="24"/>
          <w:szCs w:val="24"/>
        </w:rPr>
        <w:t>1</w:t>
      </w:r>
      <w:r w:rsidR="004541B9" w:rsidRPr="00AF4F72">
        <w:rPr>
          <w:b/>
          <w:sz w:val="24"/>
          <w:szCs w:val="24"/>
        </w:rPr>
        <w:t>/2019</w:t>
      </w:r>
      <w:r w:rsidR="009113E2" w:rsidRPr="00AF4F72">
        <w:rPr>
          <w:sz w:val="24"/>
          <w:szCs w:val="24"/>
        </w:rPr>
        <w:t xml:space="preserve"> </w:t>
      </w:r>
      <w:r w:rsidR="009113E2" w:rsidRPr="006C4FBC">
        <w:rPr>
          <w:sz w:val="24"/>
          <w:szCs w:val="24"/>
        </w:rPr>
        <w:t>και ώρα 10:00 π.μ.</w:t>
      </w:r>
      <w:r w:rsidR="005819A2" w:rsidRPr="006C4FBC">
        <w:rPr>
          <w:sz w:val="24"/>
          <w:szCs w:val="24"/>
        </w:rPr>
        <w:t xml:space="preserve"> στο </w:t>
      </w:r>
      <w:r w:rsidR="003C3ABC">
        <w:rPr>
          <w:sz w:val="24"/>
          <w:szCs w:val="24"/>
        </w:rPr>
        <w:t>Τμήμα Κοινωνικής Πολιτικής και Πολιτικών Ισότητας των Φύλων</w:t>
      </w:r>
      <w:r w:rsidR="005819A2" w:rsidRPr="006C4FBC">
        <w:rPr>
          <w:sz w:val="24"/>
          <w:szCs w:val="24"/>
        </w:rPr>
        <w:t xml:space="preserve">, </w:t>
      </w:r>
      <w:r w:rsidR="003C3ABC">
        <w:rPr>
          <w:sz w:val="24"/>
          <w:szCs w:val="24"/>
        </w:rPr>
        <w:t>ισόγειο Διοικητηρίου</w:t>
      </w:r>
      <w:r w:rsidR="005819A2" w:rsidRPr="006C4FBC">
        <w:rPr>
          <w:sz w:val="24"/>
          <w:szCs w:val="24"/>
        </w:rPr>
        <w:t xml:space="preserve"> γρ.</w:t>
      </w:r>
      <w:r w:rsidR="003C3ABC">
        <w:rPr>
          <w:sz w:val="24"/>
          <w:szCs w:val="24"/>
        </w:rPr>
        <w:t>124</w:t>
      </w:r>
      <w:r w:rsidR="005819A2" w:rsidRPr="006C4FBC">
        <w:rPr>
          <w:sz w:val="24"/>
          <w:szCs w:val="24"/>
        </w:rPr>
        <w:t>. Προσφορές που θα</w:t>
      </w:r>
      <w:r w:rsidR="00426C4B" w:rsidRPr="006C4FBC">
        <w:rPr>
          <w:sz w:val="24"/>
          <w:szCs w:val="24"/>
        </w:rPr>
        <w:t xml:space="preserve"> </w:t>
      </w:r>
      <w:r w:rsidR="005819A2" w:rsidRPr="006C4FBC">
        <w:rPr>
          <w:sz w:val="24"/>
          <w:szCs w:val="24"/>
        </w:rPr>
        <w:t xml:space="preserve">λαμβάνονται μετά την ανωτέρω προθεσμία θα θεωρούνται εκπρόθεσμες και δεν θα λαμβάνονται </w:t>
      </w:r>
      <w:r w:rsidR="009C6644" w:rsidRPr="006C4FBC">
        <w:rPr>
          <w:sz w:val="24"/>
          <w:szCs w:val="24"/>
        </w:rPr>
        <w:t>υπόψη</w:t>
      </w:r>
      <w:r w:rsidR="005819A2" w:rsidRPr="006C4FBC">
        <w:rPr>
          <w:sz w:val="24"/>
          <w:szCs w:val="24"/>
        </w:rPr>
        <w:t xml:space="preserve">. </w:t>
      </w:r>
    </w:p>
    <w:p w:rsidR="009C6644" w:rsidRPr="006C4FBC" w:rsidRDefault="009C6644" w:rsidP="005819A2">
      <w:pPr>
        <w:spacing w:line="360" w:lineRule="auto"/>
        <w:jc w:val="both"/>
        <w:rPr>
          <w:sz w:val="24"/>
          <w:szCs w:val="24"/>
        </w:rPr>
      </w:pPr>
    </w:p>
    <w:p w:rsidR="005819A2" w:rsidRPr="006C4FB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>Επί του φακέλου θα πρέπει να αναγράφονται:</w:t>
      </w:r>
    </w:p>
    <w:p w:rsidR="00426C4B" w:rsidRPr="006C4FBC" w:rsidRDefault="00426C4B" w:rsidP="005819A2">
      <w:pPr>
        <w:spacing w:line="360" w:lineRule="auto"/>
        <w:jc w:val="both"/>
        <w:rPr>
          <w:sz w:val="24"/>
          <w:szCs w:val="24"/>
        </w:rPr>
      </w:pPr>
    </w:p>
    <w:p w:rsidR="005819A2" w:rsidRPr="006C4FB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lastRenderedPageBreak/>
        <w:t>Στοιχεία αποστολέα: Επωνυμία &amp; λοιπά στοιχεία</w:t>
      </w:r>
    </w:p>
    <w:p w:rsidR="00412E6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>Προς: Δήμο</w:t>
      </w:r>
      <w:r w:rsidR="00412E6C">
        <w:rPr>
          <w:sz w:val="24"/>
          <w:szCs w:val="24"/>
        </w:rPr>
        <w:t>ς</w:t>
      </w:r>
      <w:r w:rsidRPr="006C4FBC">
        <w:rPr>
          <w:sz w:val="24"/>
          <w:szCs w:val="24"/>
        </w:rPr>
        <w:t xml:space="preserve"> Δράμας, </w:t>
      </w:r>
      <w:r w:rsidR="00412E6C" w:rsidRPr="00412E6C">
        <w:rPr>
          <w:sz w:val="24"/>
          <w:szCs w:val="24"/>
        </w:rPr>
        <w:t>Τμήμα Κοινωνικής Πολιτικής και Πολιτικών Ισότητας των Φύλων, ισόγειο Διοικητηρίου</w:t>
      </w:r>
      <w:r w:rsidR="00412E6C">
        <w:rPr>
          <w:sz w:val="24"/>
          <w:szCs w:val="24"/>
        </w:rPr>
        <w:t>,</w:t>
      </w:r>
      <w:r w:rsidR="00412E6C" w:rsidRPr="00412E6C">
        <w:rPr>
          <w:sz w:val="24"/>
          <w:szCs w:val="24"/>
        </w:rPr>
        <w:t xml:space="preserve"> γρ.124</w:t>
      </w:r>
    </w:p>
    <w:p w:rsidR="00426C4B" w:rsidRPr="006C4FB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 xml:space="preserve">Προσφορά για </w:t>
      </w:r>
      <w:r w:rsidR="00426C4B" w:rsidRPr="006C4FBC">
        <w:rPr>
          <w:sz w:val="24"/>
          <w:szCs w:val="24"/>
        </w:rPr>
        <w:t xml:space="preserve">τη γενική υπηρεσία της </w:t>
      </w:r>
      <w:r w:rsidR="00412E6C" w:rsidRPr="00412E6C">
        <w:rPr>
          <w:sz w:val="24"/>
          <w:szCs w:val="24"/>
        </w:rPr>
        <w:t xml:space="preserve">ηχητικής κάλυψης ημερίδας στο πλαίσιο υλοποίησης της συγχρηματοδοτούμενης Πράξης με τίτλο «Κέντρο Κοινότητας και Παράρτημα </w:t>
      </w:r>
      <w:proofErr w:type="spellStart"/>
      <w:r w:rsidR="00412E6C" w:rsidRPr="00412E6C">
        <w:rPr>
          <w:sz w:val="24"/>
          <w:szCs w:val="24"/>
        </w:rPr>
        <w:t>Ρομά</w:t>
      </w:r>
      <w:proofErr w:type="spellEnd"/>
      <w:r w:rsidR="00412E6C" w:rsidRPr="00412E6C">
        <w:rPr>
          <w:sz w:val="24"/>
          <w:szCs w:val="24"/>
        </w:rPr>
        <w:t xml:space="preserve"> Δήμου Δράμας»</w:t>
      </w:r>
      <w:r w:rsidR="009C6644" w:rsidRPr="006C4FBC">
        <w:rPr>
          <w:sz w:val="24"/>
          <w:szCs w:val="24"/>
        </w:rPr>
        <w:t>.</w:t>
      </w:r>
    </w:p>
    <w:p w:rsidR="005819A2" w:rsidRPr="006C4FB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 xml:space="preserve"> </w:t>
      </w:r>
    </w:p>
    <w:p w:rsidR="005819A2" w:rsidRPr="006C4FB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 xml:space="preserve">Η </w:t>
      </w:r>
      <w:r w:rsidR="009C6644" w:rsidRPr="006C4FBC">
        <w:rPr>
          <w:sz w:val="24"/>
          <w:szCs w:val="24"/>
        </w:rPr>
        <w:t>ανάθεση</w:t>
      </w:r>
      <w:r w:rsidRPr="006C4FBC">
        <w:rPr>
          <w:sz w:val="24"/>
          <w:szCs w:val="24"/>
        </w:rPr>
        <w:t xml:space="preserve"> της </w:t>
      </w:r>
      <w:r w:rsidR="00426C4B" w:rsidRPr="006C4FBC">
        <w:rPr>
          <w:sz w:val="24"/>
          <w:szCs w:val="24"/>
        </w:rPr>
        <w:t>υπηρεσίας</w:t>
      </w:r>
      <w:r w:rsidRPr="006C4FBC">
        <w:rPr>
          <w:sz w:val="24"/>
          <w:szCs w:val="24"/>
        </w:rPr>
        <w:t xml:space="preserve"> θα γίνει με Απόφαση Δημάρχου.</w:t>
      </w:r>
    </w:p>
    <w:p w:rsidR="009C6644" w:rsidRPr="006C4FBC" w:rsidRDefault="009C6644" w:rsidP="005819A2">
      <w:pPr>
        <w:spacing w:line="360" w:lineRule="auto"/>
        <w:jc w:val="both"/>
        <w:rPr>
          <w:sz w:val="24"/>
          <w:szCs w:val="24"/>
        </w:rPr>
      </w:pPr>
    </w:p>
    <w:p w:rsidR="008A4253" w:rsidRPr="006C4FBC" w:rsidRDefault="005819A2" w:rsidP="005819A2">
      <w:pPr>
        <w:spacing w:line="360" w:lineRule="auto"/>
        <w:jc w:val="both"/>
        <w:rPr>
          <w:sz w:val="24"/>
          <w:szCs w:val="24"/>
        </w:rPr>
      </w:pPr>
      <w:r w:rsidRPr="006C4FBC">
        <w:rPr>
          <w:sz w:val="24"/>
          <w:szCs w:val="24"/>
        </w:rPr>
        <w:t>Για περισσότερες πληροφορίες οι ενδιαφερόμενοι μπορούν να απευθύνονται στο Δήμο καθημερινά</w:t>
      </w:r>
      <w:r w:rsidR="00426C4B" w:rsidRPr="006C4FBC">
        <w:rPr>
          <w:sz w:val="24"/>
          <w:szCs w:val="24"/>
        </w:rPr>
        <w:t xml:space="preserve"> </w:t>
      </w:r>
      <w:r w:rsidRPr="006C4FBC">
        <w:rPr>
          <w:sz w:val="24"/>
          <w:szCs w:val="24"/>
        </w:rPr>
        <w:t xml:space="preserve">κατά τις εργάσιμες ημέρες και ώρες στο </w:t>
      </w:r>
      <w:r w:rsidR="00412E6C" w:rsidRPr="00412E6C">
        <w:rPr>
          <w:sz w:val="24"/>
          <w:szCs w:val="24"/>
        </w:rPr>
        <w:t>Τμήμα Κοινωνικής Πολιτικής και Πολιτικών Ισότητας των Φύλων</w:t>
      </w:r>
      <w:r w:rsidR="00426C4B" w:rsidRPr="006C4FBC">
        <w:rPr>
          <w:sz w:val="24"/>
          <w:szCs w:val="24"/>
        </w:rPr>
        <w:t>, κ. Κωνσταντινίδ</w:t>
      </w:r>
      <w:r w:rsidR="00412E6C">
        <w:rPr>
          <w:sz w:val="24"/>
          <w:szCs w:val="24"/>
        </w:rPr>
        <w:t>ου</w:t>
      </w:r>
      <w:r w:rsidR="00426C4B" w:rsidRPr="006C4FBC">
        <w:rPr>
          <w:sz w:val="24"/>
          <w:szCs w:val="24"/>
        </w:rPr>
        <w:t xml:space="preserve"> </w:t>
      </w:r>
      <w:r w:rsidR="00412E6C">
        <w:rPr>
          <w:sz w:val="24"/>
          <w:szCs w:val="24"/>
        </w:rPr>
        <w:t>Ιωάννα</w:t>
      </w:r>
      <w:r w:rsidR="00426C4B" w:rsidRPr="006C4FBC">
        <w:rPr>
          <w:sz w:val="24"/>
          <w:szCs w:val="24"/>
        </w:rPr>
        <w:t>,</w:t>
      </w:r>
      <w:r w:rsidRPr="006C4FBC">
        <w:rPr>
          <w:sz w:val="24"/>
          <w:szCs w:val="24"/>
        </w:rPr>
        <w:t xml:space="preserve"> στο </w:t>
      </w:r>
      <w:proofErr w:type="spellStart"/>
      <w:r w:rsidRPr="006C4FBC">
        <w:rPr>
          <w:sz w:val="24"/>
          <w:szCs w:val="24"/>
        </w:rPr>
        <w:t>τηλ</w:t>
      </w:r>
      <w:proofErr w:type="spellEnd"/>
      <w:r w:rsidRPr="006C4FBC">
        <w:rPr>
          <w:sz w:val="24"/>
          <w:szCs w:val="24"/>
        </w:rPr>
        <w:t>: 252135</w:t>
      </w:r>
      <w:r w:rsidR="00412E6C">
        <w:rPr>
          <w:sz w:val="24"/>
          <w:szCs w:val="24"/>
        </w:rPr>
        <w:t>1124</w:t>
      </w:r>
      <w:r w:rsidR="00426C4B" w:rsidRPr="006C4FBC">
        <w:rPr>
          <w:sz w:val="24"/>
          <w:szCs w:val="24"/>
        </w:rPr>
        <w:t>.</w:t>
      </w:r>
    </w:p>
    <w:p w:rsidR="00A4139D" w:rsidRPr="006C4FBC" w:rsidRDefault="00A4139D" w:rsidP="005A0C98">
      <w:pPr>
        <w:spacing w:line="360" w:lineRule="auto"/>
        <w:jc w:val="both"/>
        <w:rPr>
          <w:sz w:val="24"/>
          <w:szCs w:val="24"/>
        </w:rPr>
      </w:pPr>
    </w:p>
    <w:p w:rsidR="00255CD6" w:rsidRPr="006C4FBC" w:rsidRDefault="00255CD6" w:rsidP="00A4139D">
      <w:pPr>
        <w:spacing w:line="360" w:lineRule="auto"/>
        <w:ind w:firstLine="4253"/>
        <w:jc w:val="both"/>
        <w:rPr>
          <w:b/>
          <w:sz w:val="24"/>
          <w:szCs w:val="24"/>
        </w:rPr>
      </w:pPr>
    </w:p>
    <w:p w:rsidR="00255CD6" w:rsidRPr="006C4FBC" w:rsidRDefault="00255CD6" w:rsidP="00A4139D">
      <w:pPr>
        <w:spacing w:line="360" w:lineRule="auto"/>
        <w:ind w:firstLine="4253"/>
        <w:jc w:val="both"/>
        <w:rPr>
          <w:b/>
          <w:sz w:val="24"/>
          <w:szCs w:val="24"/>
        </w:rPr>
      </w:pPr>
    </w:p>
    <w:p w:rsidR="009C6644" w:rsidRPr="006C4FBC" w:rsidRDefault="00A4139D" w:rsidP="009C6644">
      <w:pPr>
        <w:spacing w:line="360" w:lineRule="auto"/>
        <w:ind w:firstLine="4253"/>
        <w:jc w:val="center"/>
        <w:rPr>
          <w:b/>
          <w:sz w:val="24"/>
          <w:szCs w:val="24"/>
        </w:rPr>
      </w:pPr>
      <w:r w:rsidRPr="006C4FBC">
        <w:rPr>
          <w:b/>
          <w:sz w:val="24"/>
          <w:szCs w:val="24"/>
        </w:rPr>
        <w:t xml:space="preserve">Ο </w:t>
      </w:r>
      <w:r w:rsidR="00412E6C">
        <w:rPr>
          <w:b/>
          <w:sz w:val="24"/>
          <w:szCs w:val="24"/>
        </w:rPr>
        <w:t>Εντεταλμένος Σύμβουλος</w:t>
      </w:r>
    </w:p>
    <w:p w:rsidR="009C6644" w:rsidRPr="006C4FBC" w:rsidRDefault="009C6644" w:rsidP="009C6644">
      <w:pPr>
        <w:spacing w:line="360" w:lineRule="auto"/>
        <w:ind w:firstLine="4253"/>
        <w:jc w:val="center"/>
        <w:rPr>
          <w:b/>
          <w:sz w:val="24"/>
          <w:szCs w:val="24"/>
        </w:rPr>
      </w:pPr>
    </w:p>
    <w:p w:rsidR="009C6644" w:rsidRPr="006C4FBC" w:rsidRDefault="009C6644" w:rsidP="009C6644">
      <w:pPr>
        <w:spacing w:line="360" w:lineRule="auto"/>
        <w:ind w:firstLine="4253"/>
        <w:jc w:val="center"/>
        <w:rPr>
          <w:b/>
          <w:sz w:val="24"/>
          <w:szCs w:val="24"/>
        </w:rPr>
      </w:pPr>
    </w:p>
    <w:p w:rsidR="009C6644" w:rsidRPr="006C4FBC" w:rsidRDefault="00412E6C" w:rsidP="009C6644">
      <w:pPr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Αλέξανδρος Παναγιωτίδης</w:t>
      </w:r>
    </w:p>
    <w:p w:rsidR="00255C80" w:rsidRPr="006C4FBC" w:rsidRDefault="00255C80" w:rsidP="00DF384C">
      <w:pPr>
        <w:spacing w:line="360" w:lineRule="auto"/>
        <w:jc w:val="both"/>
        <w:rPr>
          <w:sz w:val="24"/>
          <w:szCs w:val="24"/>
        </w:rPr>
      </w:pPr>
    </w:p>
    <w:sectPr w:rsidR="00255C80" w:rsidRPr="006C4FBC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5E"/>
    <w:rsid w:val="00075B38"/>
    <w:rsid w:val="00090324"/>
    <w:rsid w:val="00140C54"/>
    <w:rsid w:val="00146B5E"/>
    <w:rsid w:val="00176231"/>
    <w:rsid w:val="001F5EBF"/>
    <w:rsid w:val="00244E75"/>
    <w:rsid w:val="00255C80"/>
    <w:rsid w:val="00255CD6"/>
    <w:rsid w:val="002650A2"/>
    <w:rsid w:val="003013C1"/>
    <w:rsid w:val="00301DBC"/>
    <w:rsid w:val="00343BF4"/>
    <w:rsid w:val="003C3ABC"/>
    <w:rsid w:val="004040CE"/>
    <w:rsid w:val="00412E6C"/>
    <w:rsid w:val="00426C4B"/>
    <w:rsid w:val="004541B9"/>
    <w:rsid w:val="00466D84"/>
    <w:rsid w:val="00482652"/>
    <w:rsid w:val="0054726B"/>
    <w:rsid w:val="005819A2"/>
    <w:rsid w:val="005A0C98"/>
    <w:rsid w:val="00664EE8"/>
    <w:rsid w:val="006828B6"/>
    <w:rsid w:val="006C4FBC"/>
    <w:rsid w:val="00715B86"/>
    <w:rsid w:val="007252D5"/>
    <w:rsid w:val="00776C2D"/>
    <w:rsid w:val="008A4253"/>
    <w:rsid w:val="009113E2"/>
    <w:rsid w:val="00945698"/>
    <w:rsid w:val="009C6644"/>
    <w:rsid w:val="00A20352"/>
    <w:rsid w:val="00A33479"/>
    <w:rsid w:val="00A4139D"/>
    <w:rsid w:val="00A425E8"/>
    <w:rsid w:val="00A8132A"/>
    <w:rsid w:val="00AF4F72"/>
    <w:rsid w:val="00BD4715"/>
    <w:rsid w:val="00BD7820"/>
    <w:rsid w:val="00C30636"/>
    <w:rsid w:val="00CC0387"/>
    <w:rsid w:val="00CE39CB"/>
    <w:rsid w:val="00D50429"/>
    <w:rsid w:val="00DF384C"/>
    <w:rsid w:val="00E23C6A"/>
    <w:rsid w:val="00E270FF"/>
    <w:rsid w:val="00E6437A"/>
    <w:rsid w:val="00E92AF6"/>
    <w:rsid w:val="00EF1667"/>
    <w:rsid w:val="00F0323E"/>
    <w:rsid w:val="00F75393"/>
    <w:rsid w:val="00FE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0446"/>
  <w15:docId w15:val="{71179499-8D0B-447C-A3AC-BC5A4E7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D7820"/>
    <w:rPr>
      <w:color w:val="0000FF"/>
      <w:u w:val="single"/>
    </w:rPr>
  </w:style>
  <w:style w:type="character" w:styleId="a3">
    <w:name w:val="Strong"/>
    <w:basedOn w:val="a0"/>
    <w:uiPriority w:val="22"/>
    <w:qFormat/>
    <w:rsid w:val="00A3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873-8EB0-4CC2-9FBE-72A0ADEA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61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D124-1</cp:lastModifiedBy>
  <cp:revision>13</cp:revision>
  <cp:lastPrinted>2019-11-18T11:00:00Z</cp:lastPrinted>
  <dcterms:created xsi:type="dcterms:W3CDTF">2019-11-07T08:13:00Z</dcterms:created>
  <dcterms:modified xsi:type="dcterms:W3CDTF">2019-11-22T06:42:00Z</dcterms:modified>
</cp:coreProperties>
</file>