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A" w:rsidRDefault="002C29CA" w:rsidP="002C29CA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C29CA" w:rsidRPr="00CB4F7A" w:rsidRDefault="002C29CA" w:rsidP="002C29CA">
      <w:pPr>
        <w:jc w:val="center"/>
        <w:rPr>
          <w:b/>
          <w:sz w:val="28"/>
          <w:szCs w:val="28"/>
        </w:rPr>
      </w:pPr>
      <w:r w:rsidRPr="00CB4F7A">
        <w:rPr>
          <w:b/>
          <w:sz w:val="28"/>
          <w:szCs w:val="28"/>
        </w:rPr>
        <w:t>ΟΙΚΟΝΟΜΙΚΗ ΠΡΟΣΦΟΡΑ</w:t>
      </w:r>
    </w:p>
    <w:p w:rsidR="002C29CA" w:rsidRPr="00CB4F7A" w:rsidRDefault="002C29CA" w:rsidP="002C29CA">
      <w:pPr>
        <w:jc w:val="center"/>
        <w:rPr>
          <w:sz w:val="28"/>
          <w:szCs w:val="28"/>
        </w:rPr>
      </w:pP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Του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Έδρα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Οδός-αριθμός 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 xml:space="preserve"> Τ.Κ._________Α.Φ.Μ._________________ΔΟΥ______________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Τηλέφωνο ______________________Φαξ:__________________</w:t>
      </w:r>
    </w:p>
    <w:p w:rsidR="002C29CA" w:rsidRPr="000A3CB4" w:rsidRDefault="00CB4F7A" w:rsidP="00CB4F7A">
      <w:pPr>
        <w:tabs>
          <w:tab w:val="left" w:pos="7513"/>
        </w:tabs>
        <w:ind w:left="1418" w:right="1700"/>
        <w:rPr>
          <w:rFonts w:cs="Times New Roman"/>
        </w:rPr>
      </w:pPr>
      <w:r w:rsidRPr="00CB4F7A">
        <w:t>E-</w:t>
      </w:r>
      <w:proofErr w:type="spellStart"/>
      <w:r w:rsidRPr="00CB4F7A">
        <w:t>mail</w:t>
      </w:r>
      <w:proofErr w:type="spellEnd"/>
      <w:r w:rsidRPr="00CB4F7A">
        <w:t>: _______________________________________________</w:t>
      </w:r>
      <w:r w:rsidRPr="00CB4F7A">
        <w:rPr>
          <w:sz w:val="28"/>
          <w:szCs w:val="28"/>
        </w:rPr>
        <w:cr/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099"/>
      </w:tblGrid>
      <w:tr w:rsidR="00D127A4" w:rsidRPr="00D127A4" w:rsidTr="00CB64B9">
        <w:trPr>
          <w:jc w:val="center"/>
        </w:trPr>
        <w:tc>
          <w:tcPr>
            <w:tcW w:w="5778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cs="Times New Roman"/>
                <w:b/>
              </w:rPr>
              <w:t>Υπηρεσία</w:t>
            </w:r>
          </w:p>
        </w:tc>
        <w:tc>
          <w:tcPr>
            <w:tcW w:w="1276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eastAsia="Batang" w:cs="Times New Roman"/>
                <w:kern w:val="0"/>
                <w:lang w:eastAsia="el-GR" w:bidi="ar-SA"/>
              </w:rPr>
              <w:t>Ποσότητα σε ώρες</w:t>
            </w:r>
          </w:p>
        </w:tc>
        <w:tc>
          <w:tcPr>
            <w:tcW w:w="1134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eastAsia="Batang" w:cs="Times New Roman"/>
                <w:kern w:val="0"/>
                <w:lang w:eastAsia="el-GR" w:bidi="ar-SA"/>
              </w:rPr>
              <w:t>Τιμή Μονάδας</w:t>
            </w:r>
          </w:p>
        </w:tc>
        <w:tc>
          <w:tcPr>
            <w:tcW w:w="1099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eastAsia="Batang" w:cs="Times New Roman"/>
                <w:kern w:val="0"/>
                <w:lang w:eastAsia="el-GR" w:bidi="ar-SA"/>
              </w:rPr>
              <w:t>Σύνολο</w:t>
            </w:r>
          </w:p>
        </w:tc>
      </w:tr>
      <w:tr w:rsidR="00D127A4" w:rsidRPr="00D127A4" w:rsidTr="00CB64B9">
        <w:trPr>
          <w:jc w:val="center"/>
        </w:trPr>
        <w:tc>
          <w:tcPr>
            <w:tcW w:w="5778" w:type="dxa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cs="Times New Roman"/>
              </w:rPr>
              <w:t>Διαδικτυακή μετάδοση (</w:t>
            </w:r>
            <w:proofErr w:type="spellStart"/>
            <w:r w:rsidRPr="00D127A4">
              <w:rPr>
                <w:rFonts w:cs="Times New Roman"/>
              </w:rPr>
              <w:t>livestreaming</w:t>
            </w:r>
            <w:proofErr w:type="spellEnd"/>
            <w:r w:rsidRPr="00D127A4">
              <w:rPr>
                <w:rFonts w:cs="Times New Roman"/>
              </w:rPr>
              <w:t xml:space="preserve">) των συνεδριάσεων του Δημοτικού Συμβουλίου για το έτος 2021 στη διαδικτυακή υπηρεσία φιλοξενίας βίντεο </w:t>
            </w:r>
            <w:proofErr w:type="spellStart"/>
            <w:r w:rsidRPr="00D127A4">
              <w:rPr>
                <w:rFonts w:cs="Times New Roman"/>
              </w:rPr>
              <w:t>Youtube</w:t>
            </w:r>
            <w:proofErr w:type="spellEnd"/>
            <w:r w:rsidRPr="00D127A4">
              <w:rPr>
                <w:rFonts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center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eastAsia="Batang" w:cs="Times New Roman"/>
                <w:kern w:val="0"/>
                <w:lang w:eastAsia="el-GR" w:bidi="ar-SA"/>
              </w:rPr>
              <w:t>147</w:t>
            </w:r>
          </w:p>
        </w:tc>
        <w:tc>
          <w:tcPr>
            <w:tcW w:w="1134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</w:p>
        </w:tc>
        <w:tc>
          <w:tcPr>
            <w:tcW w:w="1099" w:type="dxa"/>
            <w:vAlign w:val="center"/>
          </w:tcPr>
          <w:p w:rsidR="00D127A4" w:rsidRPr="00D127A4" w:rsidRDefault="00D127A4" w:rsidP="00D127A4">
            <w:pPr>
              <w:widowControl/>
              <w:suppressAutoHyphens w:val="0"/>
              <w:jc w:val="center"/>
              <w:rPr>
                <w:rFonts w:eastAsia="Batang" w:cs="Times New Roman"/>
                <w:kern w:val="0"/>
                <w:lang w:eastAsia="el-GR" w:bidi="ar-SA"/>
              </w:rPr>
            </w:pPr>
          </w:p>
        </w:tc>
      </w:tr>
      <w:tr w:rsidR="00D127A4" w:rsidRPr="00D127A4" w:rsidTr="00CB64B9">
        <w:trPr>
          <w:jc w:val="center"/>
        </w:trPr>
        <w:tc>
          <w:tcPr>
            <w:tcW w:w="8188" w:type="dxa"/>
            <w:gridSpan w:val="3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cs="Times New Roman"/>
              </w:rPr>
              <w:t>ΦΠΑ 24%</w:t>
            </w:r>
          </w:p>
        </w:tc>
        <w:tc>
          <w:tcPr>
            <w:tcW w:w="1099" w:type="dxa"/>
          </w:tcPr>
          <w:p w:rsidR="00D127A4" w:rsidRPr="00D127A4" w:rsidRDefault="00D127A4" w:rsidP="00D127A4">
            <w:pPr>
              <w:widowControl/>
              <w:suppressAutoHyphens w:val="0"/>
              <w:jc w:val="center"/>
              <w:rPr>
                <w:rFonts w:eastAsia="Batang" w:cs="Times New Roman"/>
                <w:kern w:val="0"/>
                <w:lang w:eastAsia="el-GR" w:bidi="ar-SA"/>
              </w:rPr>
            </w:pPr>
          </w:p>
        </w:tc>
        <w:bookmarkStart w:id="0" w:name="_GoBack"/>
        <w:bookmarkEnd w:id="0"/>
      </w:tr>
      <w:tr w:rsidR="00D127A4" w:rsidRPr="00D127A4" w:rsidTr="00CB64B9">
        <w:trPr>
          <w:jc w:val="center"/>
        </w:trPr>
        <w:tc>
          <w:tcPr>
            <w:tcW w:w="5778" w:type="dxa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  <w:r w:rsidRPr="00D127A4">
              <w:rPr>
                <w:rFonts w:cs="Times New Roman"/>
              </w:rPr>
              <w:t>ΣΥΝΟΛΟ</w:t>
            </w:r>
          </w:p>
        </w:tc>
        <w:tc>
          <w:tcPr>
            <w:tcW w:w="1276" w:type="dxa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</w:tcPr>
          <w:p w:rsidR="00D127A4" w:rsidRPr="00D127A4" w:rsidRDefault="00D127A4" w:rsidP="00D127A4">
            <w:pPr>
              <w:widowControl/>
              <w:suppressAutoHyphens w:val="0"/>
              <w:jc w:val="both"/>
              <w:rPr>
                <w:rFonts w:eastAsia="Batang" w:cs="Times New Roman"/>
                <w:kern w:val="0"/>
                <w:lang w:eastAsia="el-GR" w:bidi="ar-SA"/>
              </w:rPr>
            </w:pPr>
          </w:p>
        </w:tc>
        <w:tc>
          <w:tcPr>
            <w:tcW w:w="1099" w:type="dxa"/>
          </w:tcPr>
          <w:p w:rsidR="00D127A4" w:rsidRPr="00D127A4" w:rsidRDefault="00D127A4" w:rsidP="00D127A4">
            <w:pPr>
              <w:widowControl/>
              <w:suppressAutoHyphens w:val="0"/>
              <w:jc w:val="center"/>
              <w:rPr>
                <w:rFonts w:eastAsia="Batang" w:cs="Times New Roman"/>
                <w:kern w:val="0"/>
                <w:lang w:eastAsia="el-GR" w:bidi="ar-SA"/>
              </w:rPr>
            </w:pPr>
          </w:p>
        </w:tc>
      </w:tr>
    </w:tbl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2C29CA" w:rsidRPr="00CB4F7A" w:rsidRDefault="00CB4F7A" w:rsidP="00CB4F7A">
      <w:pPr>
        <w:pStyle w:val="a4"/>
        <w:spacing w:line="360" w:lineRule="auto"/>
        <w:ind w:left="1134" w:right="1133" w:firstLine="0"/>
        <w:jc w:val="left"/>
        <w:rPr>
          <w:rFonts w:ascii="Times New Roman" w:hAnsi="Times New Roman" w:cs="Times New Roman"/>
          <w:b/>
          <w:bCs/>
          <w:sz w:val="24"/>
        </w:rPr>
      </w:pPr>
      <w:r w:rsidRPr="00CB4F7A">
        <w:rPr>
          <w:rFonts w:ascii="Times New Roman" w:hAnsi="Times New Roman" w:cs="Times New Roman"/>
          <w:sz w:val="24"/>
        </w:rPr>
        <w:t>Ολογράφως χωρίς Φ.Π.Α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</w:t>
      </w:r>
    </w:p>
    <w:p w:rsidR="002C29CA" w:rsidRDefault="00CB4F7A" w:rsidP="00CB4F7A">
      <w:pPr>
        <w:ind w:left="1134" w:right="1274"/>
      </w:pPr>
      <w:r>
        <w:t>……………………………………………………………………………..</w:t>
      </w:r>
    </w:p>
    <w:p w:rsidR="002C29CA" w:rsidRDefault="002C29CA" w:rsidP="002C29CA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CA" w:rsidRDefault="002C29CA" w:rsidP="002C29CA">
      <w:pPr>
        <w:ind w:firstLine="426"/>
        <w:jc w:val="center"/>
      </w:pPr>
    </w:p>
    <w:p w:rsidR="002C29CA" w:rsidRDefault="002C29CA" w:rsidP="002C29CA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29CA" w:rsidRDefault="002C29CA" w:rsidP="002C29CA">
      <w:pPr>
        <w:ind w:firstLine="426"/>
        <w:jc w:val="both"/>
        <w:rPr>
          <w:rFonts w:cs="Times New Roman"/>
        </w:rPr>
      </w:pPr>
    </w:p>
    <w:p w:rsidR="002B7097" w:rsidRDefault="002B7097"/>
    <w:sectPr w:rsidR="002B7097">
      <w:footerReference w:type="default" r:id="rId7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F4" w:rsidRDefault="007A4A11">
      <w:r>
        <w:separator/>
      </w:r>
    </w:p>
  </w:endnote>
  <w:endnote w:type="continuationSeparator" w:id="0">
    <w:p w:rsidR="003D4EF4" w:rsidRDefault="007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EC" w:rsidRDefault="00D127A4">
    <w:pPr>
      <w:pStyle w:val="a3"/>
      <w:rPr>
        <w:lang w:val="el-GR"/>
      </w:rPr>
    </w:pPr>
  </w:p>
  <w:p w:rsidR="007A4A11" w:rsidRPr="007A4A11" w:rsidRDefault="007A4A11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F4" w:rsidRDefault="007A4A11">
      <w:r>
        <w:separator/>
      </w:r>
    </w:p>
  </w:footnote>
  <w:footnote w:type="continuationSeparator" w:id="0">
    <w:p w:rsidR="003D4EF4" w:rsidRDefault="007A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2B7097"/>
    <w:rsid w:val="002C29CA"/>
    <w:rsid w:val="003D4EF4"/>
    <w:rsid w:val="007A4A11"/>
    <w:rsid w:val="00CB4F7A"/>
    <w:rsid w:val="00D127A4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719C-67CB-428B-A68B-EAB4FB19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0">
    <w:name w:val="Πλέγμα πίνακα1"/>
    <w:basedOn w:val="a1"/>
    <w:next w:val="a5"/>
    <w:rsid w:val="00D1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4</cp:revision>
  <dcterms:created xsi:type="dcterms:W3CDTF">2019-09-09T07:29:00Z</dcterms:created>
  <dcterms:modified xsi:type="dcterms:W3CDTF">2020-12-23T07:44:00Z</dcterms:modified>
</cp:coreProperties>
</file>