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2F" w:rsidRPr="0083392F" w:rsidRDefault="0083392F" w:rsidP="0083392F">
      <w:pPr>
        <w:widowControl w:val="0"/>
        <w:jc w:val="center"/>
        <w:rPr>
          <w:rFonts w:ascii="Tahoma" w:eastAsia="SimSun" w:hAnsi="Tahoma" w:cs="Tahoma"/>
          <w:b/>
          <w:kern w:val="1"/>
          <w:u w:val="single"/>
          <w:lang w:eastAsia="hi-IN" w:bidi="hi-IN"/>
        </w:rPr>
      </w:pPr>
      <w:r w:rsidRPr="0083392F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val="en-US" w:eastAsia="hi-IN" w:bidi="hi-IN"/>
        </w:rPr>
        <w:t>O</w:t>
      </w:r>
      <w:r w:rsidRPr="0083392F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  <w:t>ΙΚΟΝΟΜΙΚΗ ΠΡΟΣΦΟΡΑ</w:t>
      </w:r>
    </w:p>
    <w:p w:rsidR="0083392F" w:rsidRPr="0083392F" w:rsidRDefault="0083392F" w:rsidP="0083392F">
      <w:pPr>
        <w:spacing w:after="120"/>
        <w:jc w:val="both"/>
        <w:rPr>
          <w:rFonts w:ascii="Calibri" w:hAnsi="Calibri" w:cs="Calibri"/>
          <w:b/>
          <w:sz w:val="22"/>
          <w:szCs w:val="24"/>
          <w:u w:val="single"/>
          <w:lang w:eastAsia="zh-CN"/>
        </w:rPr>
      </w:pPr>
    </w:p>
    <w:p w:rsidR="0083392F" w:rsidRPr="0083392F" w:rsidRDefault="0083392F" w:rsidP="0083392F">
      <w:pPr>
        <w:spacing w:after="120"/>
        <w:jc w:val="both"/>
        <w:rPr>
          <w:rFonts w:ascii="Calibri" w:hAnsi="Calibri" w:cs="Calibri"/>
          <w:b/>
          <w:sz w:val="22"/>
          <w:szCs w:val="24"/>
          <w:u w:val="single"/>
          <w:lang w:eastAsia="zh-CN"/>
        </w:rPr>
      </w:pPr>
    </w:p>
    <w:p w:rsidR="0083392F" w:rsidRPr="0083392F" w:rsidRDefault="0083392F" w:rsidP="0083392F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>ΟΝΟΜΑΤΕΠΩΝΥΜΟ:</w:t>
      </w:r>
    </w:p>
    <w:p w:rsidR="0083392F" w:rsidRPr="0083392F" w:rsidRDefault="0083392F" w:rsidP="0083392F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>ΙΔΙΟΤΗΤΑ:</w:t>
      </w:r>
    </w:p>
    <w:p w:rsidR="0083392F" w:rsidRPr="0083392F" w:rsidRDefault="0083392F" w:rsidP="0083392F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>ΔΙΕΥΘΥΝΣΗ:</w:t>
      </w:r>
    </w:p>
    <w:p w:rsidR="0083392F" w:rsidRPr="0083392F" w:rsidRDefault="0083392F" w:rsidP="0083392F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>ΤΗΛ:</w:t>
      </w:r>
    </w:p>
    <w:p w:rsidR="0083392F" w:rsidRPr="0083392F" w:rsidRDefault="0083392F" w:rsidP="0083392F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>ΦΑΞ:</w:t>
      </w:r>
    </w:p>
    <w:p w:rsidR="0083392F" w:rsidRPr="0083392F" w:rsidRDefault="0083392F" w:rsidP="0083392F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val="en-US" w:eastAsia="zh-CN"/>
        </w:rPr>
        <w:t>MAIL</w:t>
      </w:r>
      <w:r w:rsidRPr="0083392F">
        <w:rPr>
          <w:rFonts w:ascii="Calibri" w:hAnsi="Calibri" w:cs="Calibri"/>
          <w:sz w:val="22"/>
          <w:szCs w:val="24"/>
          <w:lang w:eastAsia="zh-CN"/>
        </w:rPr>
        <w:t>:</w:t>
      </w:r>
    </w:p>
    <w:p w:rsidR="0083392F" w:rsidRPr="0083392F" w:rsidRDefault="0083392F" w:rsidP="0083392F">
      <w:pPr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center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>ΠΡΟΣ ΤΗΝ ΕΠΙΤΡΟΠΗ ΔΙΕΞΑΓΩΓΗΣ ΚΑΙ ΑΞΙΟΛΟΓΗΣΗΣ ΤΩΝ ΠΡΟΣΦΟΡΩΝ ΤΟΥ ΔΙΑΓΩΝΙΣΜΟΥ ΓΙΑ ΤΗΝ ΑΝΑΘΕΣΗ ΤΗΣ ΠΑΡΟΧΗΣ ΓΕΝΙΚΩΝ ΥΠΗΡΕΣΙΩΝ: «ΕΡΓΑΣΙΕΣ ΚΑΘΑΡΙΣΜΟΥ ΚΑΙ ΑΠΟΨΙΛΩΣΗΣ ΚΟΙΝΟΧΡΗΣΤΩΝ ΧΩΡΩΝ ΚΑΙ ΟΙΚΟΠΕΔΙΚΩΝ ΕΚΤΑΣΕΩΝ ΓΙΑ ΛΟΓΟΥΣ ΠΥΡΟΠΡΟΣΤΑΣΙΑΣ»''</w:t>
      </w:r>
    </w:p>
    <w:p w:rsidR="0083392F" w:rsidRPr="0083392F" w:rsidRDefault="0083392F" w:rsidP="0083392F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center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 xml:space="preserve">Αφού έλαβα γνώση των όρων της παρούσας διακήρυξης και τους αποδέχομαι πλήρως </w:t>
      </w:r>
    </w:p>
    <w:p w:rsidR="0083392F" w:rsidRPr="0083392F" w:rsidRDefault="0083392F" w:rsidP="0083392F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jc w:val="center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b/>
          <w:bCs/>
          <w:sz w:val="28"/>
          <w:szCs w:val="28"/>
          <w:lang w:eastAsia="zh-CN"/>
        </w:rPr>
        <w:t>ΠΡΟΣΦΕΡΩ</w:t>
      </w: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>ΠΟΣΟΣΤΟ ΕΚΠΤΩΣΗΣ:  ........................................................................................ (Ολογράφως)</w:t>
      </w: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 xml:space="preserve">                                         ........................................................................................ (Αριθμητικώς)</w:t>
      </w: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spacing w:after="120"/>
        <w:ind w:firstLine="426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 xml:space="preserve">                                                                                                             Ο/Η  ΠΡΟΣΦΕΡ……</w:t>
      </w:r>
    </w:p>
    <w:p w:rsidR="0083392F" w:rsidRPr="0083392F" w:rsidRDefault="0083392F" w:rsidP="0083392F">
      <w:pPr>
        <w:spacing w:after="120"/>
        <w:ind w:firstLine="426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spacing w:after="120"/>
        <w:ind w:firstLine="426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83392F" w:rsidRPr="0083392F" w:rsidRDefault="0083392F" w:rsidP="0083392F">
      <w:pPr>
        <w:spacing w:after="240" w:line="240" w:lineRule="atLeast"/>
        <w:jc w:val="both"/>
        <w:rPr>
          <w:rFonts w:ascii="Calibri" w:hAnsi="Calibri" w:cs="Calibri"/>
          <w:sz w:val="22"/>
          <w:szCs w:val="24"/>
          <w:lang w:eastAsia="zh-CN"/>
        </w:rPr>
      </w:pPr>
      <w:r w:rsidRPr="0083392F">
        <w:rPr>
          <w:rFonts w:ascii="Calibri" w:hAnsi="Calibri" w:cs="Calibri"/>
          <w:sz w:val="22"/>
          <w:szCs w:val="24"/>
          <w:lang w:eastAsia="zh-CN"/>
        </w:rPr>
        <w:tab/>
      </w:r>
      <w:r w:rsidRPr="0083392F">
        <w:rPr>
          <w:rFonts w:ascii="Calibri" w:hAnsi="Calibri" w:cs="Calibri"/>
          <w:sz w:val="22"/>
          <w:szCs w:val="24"/>
          <w:lang w:eastAsia="zh-CN"/>
        </w:rPr>
        <w:tab/>
      </w:r>
      <w:r w:rsidRPr="0083392F">
        <w:rPr>
          <w:rFonts w:ascii="Calibri" w:hAnsi="Calibri" w:cs="Calibri"/>
          <w:sz w:val="22"/>
          <w:szCs w:val="24"/>
          <w:lang w:eastAsia="zh-CN"/>
        </w:rPr>
        <w:tab/>
      </w:r>
      <w:r w:rsidRPr="0083392F">
        <w:rPr>
          <w:rFonts w:ascii="Calibri" w:hAnsi="Calibri" w:cs="Calibri"/>
          <w:sz w:val="22"/>
          <w:szCs w:val="24"/>
          <w:lang w:eastAsia="zh-CN"/>
        </w:rPr>
        <w:tab/>
      </w:r>
      <w:r w:rsidRPr="0083392F">
        <w:rPr>
          <w:rFonts w:ascii="Calibri" w:hAnsi="Calibri" w:cs="Calibri"/>
          <w:sz w:val="22"/>
          <w:szCs w:val="24"/>
          <w:lang w:eastAsia="zh-CN"/>
        </w:rPr>
        <w:tab/>
      </w:r>
      <w:r w:rsidRPr="0083392F">
        <w:rPr>
          <w:rFonts w:ascii="Calibri" w:hAnsi="Calibri" w:cs="Calibri"/>
          <w:sz w:val="22"/>
          <w:szCs w:val="24"/>
          <w:lang w:eastAsia="zh-CN"/>
        </w:rPr>
        <w:tab/>
        <w:t xml:space="preserve">                          (υπογραφή – σφραγίδα)</w:t>
      </w:r>
    </w:p>
    <w:p w:rsidR="0083392F" w:rsidRPr="0083392F" w:rsidRDefault="0083392F" w:rsidP="0083392F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6948D8" w:rsidRDefault="0083392F">
      <w:bookmarkStart w:id="0" w:name="_GoBack"/>
      <w:bookmarkEnd w:id="0"/>
    </w:p>
    <w:sectPr w:rsidR="0069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2F"/>
    <w:rsid w:val="00427F87"/>
    <w:rsid w:val="007541C5"/>
    <w:rsid w:val="0083392F"/>
    <w:rsid w:val="00B47EEB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FFA5-3EFB-4B88-8CA2-822796E2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2021-04-13T08:40:00Z</dcterms:created>
  <dcterms:modified xsi:type="dcterms:W3CDTF">2021-04-13T08:40:00Z</dcterms:modified>
</cp:coreProperties>
</file>