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37" w:rsidRPr="00C77137" w:rsidRDefault="00C77137" w:rsidP="00C77137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DejaVu Sans" w:eastAsia="DejaVu Sans" w:hAnsi="DejaVu Sans" w:cs="DejaVu Sans"/>
          <w:b/>
          <w:bCs/>
          <w:sz w:val="2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color w:val="001F5F"/>
          <w:sz w:val="24"/>
          <w:szCs w:val="24"/>
          <w:lang w:eastAsia="el-GR" w:bidi="el-GR"/>
        </w:rPr>
        <w:t xml:space="preserve">ΠΑΡΑΡΤΗΜΑ ΙV – Υπόδειγμα Οικονομικών Προσφορών </w:t>
      </w:r>
      <w:r w:rsidRPr="00C77137">
        <w:rPr>
          <w:rFonts w:ascii="Times New Roman" w:eastAsia="DejaVu Sans" w:hAnsi="DejaVu Sans" w:cs="DejaVu Sans"/>
          <w:b/>
          <w:bCs/>
          <w:spacing w:val="10"/>
          <w:sz w:val="2"/>
          <w:lang w:eastAsia="el-GR" w:bidi="el-GR"/>
        </w:rPr>
        <w:t xml:space="preserve"> </w:t>
      </w:r>
      <w:r w:rsidRPr="00C77137">
        <w:rPr>
          <w:rFonts w:ascii="DejaVu Sans" w:eastAsia="DejaVu Sans" w:hAnsi="DejaVu Sans" w:cs="DejaVu Sans"/>
          <w:b/>
          <w:bCs/>
          <w:noProof/>
          <w:lang w:eastAsia="el-GR"/>
        </w:rPr>
        <mc:AlternateContent>
          <mc:Choice Requires="wpg">
            <w:drawing>
              <wp:inline distT="0" distB="0" distL="0" distR="0" wp14:anchorId="7C6914D1" wp14:editId="66509095">
                <wp:extent cx="5887720" cy="18415"/>
                <wp:effectExtent l="17780" t="5715" r="9525" b="4445"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E56C5"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">
                <v:line id="Line 41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" strokecolor="#00007f" strokeweight="1.44pt"/>
                <w10:anchorlock/>
              </v:group>
            </w:pict>
          </mc:Fallback>
        </mc:AlternateContent>
      </w:r>
    </w:p>
    <w:p w:rsidR="00C77137" w:rsidRPr="00C77137" w:rsidRDefault="00C77137" w:rsidP="00C77137">
      <w:pPr>
        <w:widowControl w:val="0"/>
        <w:autoSpaceDE w:val="0"/>
        <w:autoSpaceDN w:val="0"/>
        <w:spacing w:before="10" w:after="0" w:line="240" w:lineRule="auto"/>
        <w:jc w:val="both"/>
        <w:rPr>
          <w:rFonts w:ascii="DejaVu Sans" w:eastAsia="DejaVu Sans" w:hAnsi="DejaVu Sans" w:cs="DejaVu Sans"/>
          <w:b/>
          <w:sz w:val="17"/>
          <w:lang w:eastAsia="el-GR" w:bidi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u w:val="single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u w:val="single"/>
          <w:lang w:eastAsia="el-GR" w:bidi="el-GR"/>
        </w:rPr>
        <w:t xml:space="preserve">ΟΙΚΟΝΟΜΙΚΗ ΠΡΟΣΦΟΡΑ 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spacing w:before="418" w:after="0" w:line="240" w:lineRule="auto"/>
        <w:rPr>
          <w:rFonts w:ascii="Times New Roman" w:eastAsia="DejaVu Sans" w:hAnsi="Times New Roman" w:cs="Times New Roman"/>
          <w:b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Του</w:t>
      </w:r>
      <w:r w:rsidRPr="00C77137">
        <w:rPr>
          <w:rFonts w:ascii="Times New Roman" w:eastAsia="DejaVu Sans" w:hAnsi="Times New Roman" w:cs="Times New Roman"/>
          <w:b/>
          <w:lang w:eastAsia="el-GR" w:bidi="el-GR"/>
        </w:rPr>
        <w:t xml:space="preserve">  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Έδρα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Οδός _____________________________ </w:t>
      </w:r>
      <w:r w:rsidRPr="00C77137">
        <w:rPr>
          <w:rFonts w:ascii="Times New Roman" w:eastAsia="DejaVu Sans" w:hAnsi="Times New Roman" w:cs="Times New Roman"/>
          <w:spacing w:val="-1"/>
          <w:lang w:eastAsia="el-GR" w:bidi="el-GR"/>
        </w:rPr>
        <w:t xml:space="preserve">Αριθμός </w:t>
      </w:r>
      <w:r w:rsidRPr="00C77137">
        <w:rPr>
          <w:rFonts w:ascii="Times New Roman" w:eastAsia="DejaVu Sans" w:hAnsi="Times New Roman" w:cs="Times New Roman"/>
          <w:lang w:eastAsia="el-GR" w:bidi="el-GR"/>
        </w:rPr>
        <w:t>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Τηλέφωνο 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</w:t>
      </w:r>
      <w:proofErr w:type="spellStart"/>
      <w:r w:rsidRPr="00C77137">
        <w:rPr>
          <w:rFonts w:ascii="Times New Roman" w:eastAsia="DejaVu Sans" w:hAnsi="Times New Roman" w:cs="Times New Roman"/>
          <w:lang w:eastAsia="el-GR" w:bidi="el-GR"/>
        </w:rPr>
        <w:t>Fax</w:t>
      </w:r>
      <w:proofErr w:type="spellEnd"/>
      <w:r w:rsidRPr="00C77137">
        <w:rPr>
          <w:rFonts w:ascii="Times New Roman" w:eastAsia="DejaVu Sans" w:hAnsi="Times New Roman" w:cs="Times New Roman"/>
          <w:lang w:eastAsia="el-GR" w:bidi="el-GR"/>
        </w:rPr>
        <w:t>: _________________________________________________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  <w:t xml:space="preserve">Προς την Επιτροπή Διεξαγωγής Διαγωνισμού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  <w:t>για την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ind w:right="-1260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    Προμήθεια γραφικής ύλης και λοιπών υλικών γραφείου, προμήθεια υλικού εκτυπώσεων,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>εκτυπώσεις και προμήθεια υλικών μηχανογράφησης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>Αφού  έλαβα γνώση των όρων της διακήρυξης της ανωτέρω προμήθειας προσφέρω για το: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lang w:eastAsia="el-GR" w:bidi="el-GR"/>
        </w:rPr>
        <w:t xml:space="preserve"> </w:t>
      </w:r>
    </w:p>
    <w:p w:rsidR="00C77137" w:rsidRPr="00C77137" w:rsidRDefault="00C77137" w:rsidP="00C771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771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ΤΜΗΜΑ Α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1"/>
          <w:szCs w:val="21"/>
          <w:highlight w:val="yellow"/>
          <w:lang w:val="en-US" w:eastAsia="el-GR" w:bidi="el-GR"/>
        </w:rPr>
      </w:pPr>
    </w:p>
    <w:tbl>
      <w:tblPr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5080"/>
        <w:gridCol w:w="1108"/>
        <w:gridCol w:w="1585"/>
        <w:gridCol w:w="1134"/>
        <w:gridCol w:w="1418"/>
      </w:tblGrid>
      <w:tr w:rsidR="00C77137" w:rsidRPr="00C77137" w:rsidTr="00EA72E4">
        <w:trPr>
          <w:trHeight w:val="3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Α/Α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ΠΕΡΙΓΡΑΦΗ ΕΙΔΟΥΣ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Μ/Μ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 xml:space="preserve"> ΤΙΜΗ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 xml:space="preserve"> ΣΥΝΟΛΟ </w:t>
            </w: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Αποσυρραπτικό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μικρό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Αυτοκόλλητες ετικέτες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27 (70 x 32mm) σε φύλλο Α4 (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συσκ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 100τμχ.)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Βάση ημερολογίου συρμάτινο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Βάση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σελοτέιπ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 με βαρίδιο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Βιβλίο πολιτικών γάμων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Βιβλίο πρωτοκόλλου (100 φύλλων – Α4 μέγεθος)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Διακορευτής (15φύλλων)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Διακορευτής (63φύλλων)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Διαφάνειες Α4 για σπιράλ-βιβλιοδεσία 150mic (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συσκ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 των 100)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Διαφάνειες για ντοσιέ Α4 με τρύπες (πάχος 30mm άνοιγμα επάνω) 100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Διορθωτικά μπουκαλάκι 20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ml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Διορθωτική ταινία 4mm-6mm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Διορθωτική ταινία ανταλλακτικά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Διορθωτικό στυλό (7ML)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Ημερολόγια έτους (γυριστά για βάση ημερολογίου)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Ημερολόγια έτους (επιτραπέζια μηνιαία)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Ημερολόγια έτους (ημερήσια ατζέντα) 17 x 25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cm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Θήκη για χαρτάκια σημειώσεων συρμάτινη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Καρφίτσες ατσάλινες κουτάκια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Κλασέρ A4 4-32 μαύρο πλαστικό τύπου SKAG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Κλασέρ A4 8-32 μαύρο πλαστικό τύπου SKAG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15mm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19mm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25mm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32mm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41mm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ΚΛΙΠΣ 50mm (κουτί 12 τεμαχίων)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Κόλλα STICK 20gr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Κόλλα Υγρή 21ml σωληνάριο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Κόλλες Αναφοράς 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 xml:space="preserve">(πακέτο 400 φύλλων – 60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γρ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ΠΑΚ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Κολλητική ταινία απλή 15mmx33m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Κομπιουτεράκι μεσαίο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lastRenderedPageBreak/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Κοπίδι μεγάλο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Κοπίδι μικρό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Κουτιά κλειστά με λάστιχο-ράχη 12cm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fiber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Κουτιά κλειστά με λάστιχο-ράχη 5cm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fiber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Κουτιά κλειστά με λάστιχο-ράχη 8cm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fiber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Κραφοταινία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καφέ  5cm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Λάστιχα (ενός κιλού)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13/5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Λάστιχα (ενός κιλού)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Μαρκαδοράκια για CD/DVD λεπτό μαύρο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Μαρκαδόροι ανεξίτηλοι μπλε, μαύρο, κόκκινο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Μελάνι για μηχανική σφραγίδα (μπλε, μαύρο)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Μελάνι για ταμπόν μπλε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Μολύβια STAEDTLER NORIS 120 2HB (ή ισοδύναμο)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Μολυβοθήκη συρμάτινη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Μπαταρίες ΑΑ 1.5V (σετ. 4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τεμ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.)  αλκαλικές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ΣΕΤ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Μπαταρίες ΑΑΑ 1.5V (σετ. 4τεμ.)  αλκαλικές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ΣΕΤ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Ξύστρες μεταλλικές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Πλαστικά διαχωριστικά για ντοσιέ  1-5 TABS A4 (πακέτο)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ΠΑΚ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Ρολά για αριθμομηχανή Απλό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Ρολά για αριθμομηχανή Θερμικό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Ρολά θερμικά εκτύπωσης δελτίων προτεραιότητας (Βάρος:55+/-5gr/SM, Πλάτος:61+/-5Μ,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Φωτεινότητα:min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75%, Ομαλότητα:400+ / -150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sec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, Διάμετρος:130mm,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Εσωτ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. Διάμετρος MANTPEN: 26mm,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Εξωτ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. Διάμετρος MAΝTPEN: 29mm, Τύπος ΜΑΝΤΡΕΝ:PVC, Διαστάσεις εισιτηρίων: 3'' (76mm) x 53,70mm -0/+0,25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mm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,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perfore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μεταξύ εισιτηρίων ειδικό και η συνέχεια του διακόπτεται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απο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κενό πλάτους 16,70mm και ύψους 4mm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Ρολό για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πλότερ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80γρ. 0914μ x 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Σβήστρα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λευκή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Σελιδοδείκτες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Bricth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Neon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 4/50 x 20mm 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(ή ισοδύναμο)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Σκαφίδες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 για έντυπα (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συρταράκια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)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Σπιράλ 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 xml:space="preserve">για βιβλιοδεσία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. 6 (Συσκευασία των 100)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Στυλό BIC μπλε, κόκκινο, μαύρο  (ή ισοδύναμο)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Στυλό PENTEL SUPERB (BK77-C) μπλε (ή ισοδύναμο)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Στυλό PILOT BL-G2-7 (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No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7) μπλε, κόκκινο,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μάυρο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(ή ισοδύναμο)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Συνδετήρες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3 (κουτάκι 100τμχ.)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Συνδετήρες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4 (κουτάκι 100τμχ.)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Σύρματα για συρραπτικό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126 (24/6) (κουτάκι 1.000τμχ.)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Σύρματα για συρραπτικό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64 (κουτάκι 2.000τμχ.)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ΚΟΥΤ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Συρραπτικό χειρός μεγάλο PRIMULA 12 (ή ισοδύναμο) για σύρμα Νο126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Συρραπτικό χειρός τανάλια μικρό PARVA (ή ισοδύναμο) για σύρμα Νο64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Σφραγίδα αυτόματη στρογγυλή κατά παραγγελία με μηχανισμό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Σφραγίδα αυτόματη τριών σειρών κατά παραγγελία με μηχανισμό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Σφραγίδα ξύλινη μία σειρά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Ταμπόν μεγάλο  19,5x12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Ταμπόν μέτριο 13x8,5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Νο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Τετράδιο σπιράλ (δύο θεμάτων) 17x25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Τετράδιο σπιράλ (τεσσάρων θεμάτων) 17x25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Υπογραμμιστές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– Κίτρινο, πορτοκαλί, ροζ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αλληλογραφίας άσπροι (11 x 23) αυτοκόλλητος χωρίς παράθυρο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αλληλογραφίας κίτρινοι  (35 x 24)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αλληλογραφίας κίτρινοι  Α5 (17 x 25)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αλληλογραφίας κίτρινοι Α3 (41 x 31)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αλληλογραφίας με φυσαλίδες για CD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με αυτιά απλός χάρτινος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με έλασμα (πλαστικό-διαφανές καπάκι)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Φάκελοι με κορδόνι 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διαστ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 25 x 35 πλάτη 8 (πλαστική)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Φάκελοι με κορδόνι  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διαστ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 27 x 37 πλάτη 8 (πλαστική)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Φάκελοι με λάστιχο χάρτινοι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Χάρακες πλαστικοί 20cm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Χάρακες πλαστικοί 30cm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Χαρτάκια σημειώσεων αυτοκόλλητα μέγεθος 50x50mm (κύβος 250τμχ.)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Χαρτάκια σημειώσεων αυτοκόλλητα μέγεθος 76x76mm (κύβος 400τμχ.)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Χαρτάκια σημειώσεων κύβος λευκός (</w:t>
            </w: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συσκ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. 500τμχ.)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ΣΥΣΚ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proofErr w:type="spellStart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Χαρτονάκια</w:t>
            </w:r>
            <w:proofErr w:type="spellEnd"/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 χρωματιστά για βιβλιοδεσία 160gr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Ψαλίδι 17cm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 xml:space="preserve">Ψαλίδι 21cm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ΤΜΧ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 w:bidi="el-GR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 w:bidi="el-GR"/>
              </w:rPr>
              <w:t>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 w:bidi="el-GR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highlight w:val="yellow"/>
          <w:lang w:val="en-US" w:eastAsia="el-GR" w:bidi="el-GR"/>
        </w:rPr>
      </w:pP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suppressAutoHyphens/>
        <w:autoSpaceDE w:val="0"/>
        <w:autoSpaceDN w:val="0"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  <w:r w:rsidRPr="00C77137">
        <w:rPr>
          <w:rFonts w:ascii="Times New Roman" w:eastAsia="Times New Roman" w:hAnsi="Times New Roman" w:cs="Times New Roman"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Δράμα        /      / 20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 w:bidi="el-GR"/>
        </w:rPr>
        <w:t>21</w:t>
      </w:r>
    </w:p>
    <w:p w:rsidR="00C77137" w:rsidRPr="00C77137" w:rsidRDefault="00C77137" w:rsidP="00C77137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                                  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   Ο ΠΡΟΣΦΕΡΩΝ</w:t>
      </w: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 xml:space="preserve">                                                                                             </w:t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  <w:t xml:space="preserve">  (σφραγίδα - υπογραφή) </w:t>
      </w: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u w:val="single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u w:val="single"/>
          <w:lang w:eastAsia="el-GR" w:bidi="el-GR"/>
        </w:rPr>
        <w:t xml:space="preserve">ΟΙΚΟΝΟΜΙΚΗ ΠΡΟΣΦΟΡΑ 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spacing w:before="418" w:after="0" w:line="240" w:lineRule="auto"/>
        <w:rPr>
          <w:rFonts w:ascii="Times New Roman" w:eastAsia="DejaVu Sans" w:hAnsi="Times New Roman" w:cs="Times New Roman"/>
          <w:b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Του</w:t>
      </w:r>
      <w:r w:rsidRPr="00C77137">
        <w:rPr>
          <w:rFonts w:ascii="Times New Roman" w:eastAsia="DejaVu Sans" w:hAnsi="Times New Roman" w:cs="Times New Roman"/>
          <w:b/>
          <w:lang w:eastAsia="el-GR" w:bidi="el-GR"/>
        </w:rPr>
        <w:t xml:space="preserve">  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Έδρα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Οδός _____________________________ </w:t>
      </w:r>
      <w:r w:rsidRPr="00C77137">
        <w:rPr>
          <w:rFonts w:ascii="Times New Roman" w:eastAsia="DejaVu Sans" w:hAnsi="Times New Roman" w:cs="Times New Roman"/>
          <w:spacing w:val="-1"/>
          <w:lang w:eastAsia="el-GR" w:bidi="el-GR"/>
        </w:rPr>
        <w:t xml:space="preserve">Αριθμός </w:t>
      </w:r>
      <w:r w:rsidRPr="00C77137">
        <w:rPr>
          <w:rFonts w:ascii="Times New Roman" w:eastAsia="DejaVu Sans" w:hAnsi="Times New Roman" w:cs="Times New Roman"/>
          <w:lang w:eastAsia="el-GR" w:bidi="el-GR"/>
        </w:rPr>
        <w:t>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Τηλέφωνο 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</w:t>
      </w:r>
      <w:proofErr w:type="spellStart"/>
      <w:r w:rsidRPr="00C77137">
        <w:rPr>
          <w:rFonts w:ascii="Times New Roman" w:eastAsia="DejaVu Sans" w:hAnsi="Times New Roman" w:cs="Times New Roman"/>
          <w:lang w:eastAsia="el-GR" w:bidi="el-GR"/>
        </w:rPr>
        <w:t>Fax</w:t>
      </w:r>
      <w:proofErr w:type="spellEnd"/>
      <w:r w:rsidRPr="00C77137">
        <w:rPr>
          <w:rFonts w:ascii="Times New Roman" w:eastAsia="DejaVu Sans" w:hAnsi="Times New Roman" w:cs="Times New Roman"/>
          <w:lang w:eastAsia="el-GR" w:bidi="el-GR"/>
        </w:rPr>
        <w:t>: _________________________________________________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  <w:t xml:space="preserve">Προς την Επιτροπή Διεξαγωγής Διαγωνισμού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  <w:t>για την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ind w:right="-1260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Προμήθεια γραφικής ύλης και λοιπών υλικών γραφείου, προμήθεια υλικού εκτυπώσεων,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>εκτυπώσεις και προμήθεια υλικών μηχανογράφησης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>Αφού  έλαβα γνώση των όρων της διακήρυξης της ανωτέρω προμήθειας προσφέρω για το: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ab/>
      </w:r>
      <w:r w:rsidRPr="00C771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ΤΜΗΜΑ</w:t>
      </w:r>
      <w:r w:rsidRPr="00C77137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  <w:t xml:space="preserve"> β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SimSun" w:hAnsi="Arial Narrow" w:cs="Verdana"/>
          <w:b/>
          <w:caps/>
          <w:snapToGrid w:val="0"/>
          <w:spacing w:val="40"/>
          <w:sz w:val="28"/>
          <w:szCs w:val="28"/>
          <w:highlight w:val="yellow"/>
          <w:u w:val="single"/>
          <w:lang w:eastAsia="zh-CN" w:bidi="el-GR"/>
        </w:rPr>
      </w:pPr>
    </w:p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595"/>
        <w:gridCol w:w="2934"/>
        <w:gridCol w:w="952"/>
        <w:gridCol w:w="1497"/>
        <w:gridCol w:w="1134"/>
        <w:gridCol w:w="1852"/>
      </w:tblGrid>
      <w:tr w:rsidR="00C77137" w:rsidRPr="00C77137" w:rsidTr="00EA72E4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Α/Α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ΠΕΡΙΓΡΑΦΗ ΕΙΔΟΥΣ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Μ/Μ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ΤΙΜΗ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ΣΥΝΟΛΟ</w:t>
            </w:r>
          </w:p>
        </w:tc>
      </w:tr>
      <w:tr w:rsidR="00C77137" w:rsidRPr="00C77137" w:rsidTr="00EA72E4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ΦΩΤΟΤΥΠΙΚΟ ΧΑΡΤΙ Α4 80GR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4301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15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ΦΩΤΟΤΥΠΙΚΟ ΧΑΡΤΙ Α3 80GR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  <w:t>ΣΥΝΟΛΟ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  <w:t>ΦΠΑ 24%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  <w:t>ΓΕΝΙΚΟ ΣΥΝΟΛΟ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</w:pPr>
          </w:p>
        </w:tc>
      </w:tr>
    </w:tbl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suppressAutoHyphens/>
        <w:autoSpaceDE w:val="0"/>
        <w:autoSpaceDN w:val="0"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Δράμα        /      / 20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 w:bidi="el-GR"/>
        </w:rPr>
        <w:t>21</w:t>
      </w:r>
    </w:p>
    <w:p w:rsidR="00C77137" w:rsidRPr="00C77137" w:rsidRDefault="00C77137" w:rsidP="00C77137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                                  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   Ο ΠΡΟΣΦΕΡΩΝ</w:t>
      </w: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 xml:space="preserve">                                                                                             </w:t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  <w:t xml:space="preserve">  (σφραγίδα - υπογραφή) 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u w:val="single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u w:val="single"/>
          <w:lang w:eastAsia="el-GR" w:bidi="el-GR"/>
        </w:rPr>
        <w:t xml:space="preserve">ΟΙΚΟΝΟΜΙΚΗ ΠΡΟΣΦΟΡΑ 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spacing w:before="418" w:after="0" w:line="240" w:lineRule="auto"/>
        <w:rPr>
          <w:rFonts w:ascii="Times New Roman" w:eastAsia="DejaVu Sans" w:hAnsi="Times New Roman" w:cs="Times New Roman"/>
          <w:b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Του</w:t>
      </w:r>
      <w:r w:rsidRPr="00C77137">
        <w:rPr>
          <w:rFonts w:ascii="Times New Roman" w:eastAsia="DejaVu Sans" w:hAnsi="Times New Roman" w:cs="Times New Roman"/>
          <w:b/>
          <w:lang w:eastAsia="el-GR" w:bidi="el-GR"/>
        </w:rPr>
        <w:t xml:space="preserve">  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Έδρα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Οδός _____________________________ </w:t>
      </w:r>
      <w:r w:rsidRPr="00C77137">
        <w:rPr>
          <w:rFonts w:ascii="Times New Roman" w:eastAsia="DejaVu Sans" w:hAnsi="Times New Roman" w:cs="Times New Roman"/>
          <w:spacing w:val="-1"/>
          <w:lang w:eastAsia="el-GR" w:bidi="el-GR"/>
        </w:rPr>
        <w:t xml:space="preserve">Αριθμός </w:t>
      </w:r>
      <w:r w:rsidRPr="00C77137">
        <w:rPr>
          <w:rFonts w:ascii="Times New Roman" w:eastAsia="DejaVu Sans" w:hAnsi="Times New Roman" w:cs="Times New Roman"/>
          <w:lang w:eastAsia="el-GR" w:bidi="el-GR"/>
        </w:rPr>
        <w:t>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Τηλέφωνο 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</w:t>
      </w:r>
      <w:proofErr w:type="spellStart"/>
      <w:r w:rsidRPr="00C77137">
        <w:rPr>
          <w:rFonts w:ascii="Times New Roman" w:eastAsia="DejaVu Sans" w:hAnsi="Times New Roman" w:cs="Times New Roman"/>
          <w:lang w:eastAsia="el-GR" w:bidi="el-GR"/>
        </w:rPr>
        <w:t>Fax</w:t>
      </w:r>
      <w:proofErr w:type="spellEnd"/>
      <w:r w:rsidRPr="00C77137">
        <w:rPr>
          <w:rFonts w:ascii="Times New Roman" w:eastAsia="DejaVu Sans" w:hAnsi="Times New Roman" w:cs="Times New Roman"/>
          <w:lang w:eastAsia="el-GR" w:bidi="el-GR"/>
        </w:rPr>
        <w:t>: _________________________________________________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  <w:t xml:space="preserve">Προς την Επιτροπή Διεξαγωγής Διαγωνισμού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  <w:t>για την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ind w:right="-1260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    Προμήθεια γραφικής ύλης και λοιπών υλικών γραφείου, προμήθεια υλικού εκτυπώσεων,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>εκτυπώσεις και προμήθεια υλικών μηχανογράφησης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>Αφού  έλαβα γνώση των όρων της διακήρυξης της ανωτέρω προμήθειας προσφέρω για το: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ab/>
      </w:r>
      <w:r w:rsidRPr="00C77137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  <w:t>τμημα γ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SimSun" w:hAnsi="Arial Narrow" w:cs="Verdana"/>
          <w:b/>
          <w:caps/>
          <w:snapToGrid w:val="0"/>
          <w:spacing w:val="40"/>
          <w:sz w:val="24"/>
          <w:szCs w:val="24"/>
          <w:highlight w:val="yellow"/>
          <w:u w:val="single"/>
          <w:lang w:eastAsia="zh-CN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b/>
          <w:bCs/>
          <w:highlight w:val="yellow"/>
          <w:lang w:eastAsia="el-GR" w:bidi="el-GR"/>
        </w:rPr>
      </w:pPr>
    </w:p>
    <w:tbl>
      <w:tblPr>
        <w:tblW w:w="9108" w:type="dxa"/>
        <w:jc w:val="center"/>
        <w:tblLook w:val="04A0" w:firstRow="1" w:lastRow="0" w:firstColumn="1" w:lastColumn="0" w:noHBand="0" w:noVBand="1"/>
      </w:tblPr>
      <w:tblGrid>
        <w:gridCol w:w="595"/>
        <w:gridCol w:w="3473"/>
        <w:gridCol w:w="852"/>
        <w:gridCol w:w="1497"/>
        <w:gridCol w:w="1115"/>
        <w:gridCol w:w="1689"/>
      </w:tblGrid>
      <w:tr w:rsidR="00C77137" w:rsidRPr="00C77137" w:rsidTr="00EA72E4">
        <w:trPr>
          <w:trHeight w:val="30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Α/Α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ΠΕΡΙΓΡΑΦΗ ΕΙΔΟΥΣ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Μ/Μ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ΠΟΣΟΤΗΤΑ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ΤΙΜΗ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ΣΥΝΟΛΟ</w:t>
            </w: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ΣΧΕΔΙΟΥ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Τ.Μ.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ΣΧΕΔΙΟΥ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Τ.Μ.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Α4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Α4 ΕΓΧΡΩΜΗ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Α3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227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ΦΩΤΟΤΥΠΙΑ Α3 ΕΧΓΡΩΜΗ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  <w:t>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4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  <w:t>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  <w:t>ΦΠΑ 24%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  <w:t>ΓΕΝΙΚΟ ΣΥΝΟΛΟ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</w:pPr>
          </w:p>
        </w:tc>
      </w:tr>
    </w:tbl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suppressAutoHyphens/>
        <w:autoSpaceDE w:val="0"/>
        <w:autoSpaceDN w:val="0"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 Δράμα        /      / 20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 w:bidi="el-GR"/>
        </w:rPr>
        <w:t>21</w:t>
      </w:r>
    </w:p>
    <w:p w:rsidR="00C77137" w:rsidRPr="00C77137" w:rsidRDefault="00C77137" w:rsidP="00C77137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                                  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   Ο ΠΡΟΣΦΕΡΩΝ</w:t>
      </w: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 xml:space="preserve">                                                                                             </w:t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  <w:t xml:space="preserve">  (σφραγίδα - υπογραφή) 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val="en-US"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u w:val="single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u w:val="single"/>
          <w:lang w:eastAsia="el-GR" w:bidi="el-GR"/>
        </w:rPr>
        <w:t xml:space="preserve">ΟΙΚΟΝΟΜΙΚΗ ΠΡΟΣΦΟΡΑ 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spacing w:before="418" w:after="0" w:line="240" w:lineRule="auto"/>
        <w:rPr>
          <w:rFonts w:ascii="Times New Roman" w:eastAsia="DejaVu Sans" w:hAnsi="Times New Roman" w:cs="Times New Roman"/>
          <w:b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Του</w:t>
      </w:r>
      <w:r w:rsidRPr="00C77137">
        <w:rPr>
          <w:rFonts w:ascii="Times New Roman" w:eastAsia="DejaVu Sans" w:hAnsi="Times New Roman" w:cs="Times New Roman"/>
          <w:b/>
          <w:lang w:eastAsia="el-GR" w:bidi="el-GR"/>
        </w:rPr>
        <w:t xml:space="preserve">  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Έδρα 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Οδός _____________________________ </w:t>
      </w:r>
      <w:r w:rsidRPr="00C77137">
        <w:rPr>
          <w:rFonts w:ascii="Times New Roman" w:eastAsia="DejaVu Sans" w:hAnsi="Times New Roman" w:cs="Times New Roman"/>
          <w:spacing w:val="-1"/>
          <w:lang w:eastAsia="el-GR" w:bidi="el-GR"/>
        </w:rPr>
        <w:t xml:space="preserve">Αριθμός </w:t>
      </w:r>
      <w:r w:rsidRPr="00C77137">
        <w:rPr>
          <w:rFonts w:ascii="Times New Roman" w:eastAsia="DejaVu Sans" w:hAnsi="Times New Roman" w:cs="Times New Roman"/>
          <w:lang w:eastAsia="el-GR" w:bidi="el-GR"/>
        </w:rPr>
        <w:t>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Τηλέφωνο 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C77137">
        <w:rPr>
          <w:rFonts w:ascii="Times New Roman" w:eastAsia="DejaVu Sans" w:hAnsi="Times New Roman" w:cs="Times New Roman"/>
          <w:lang w:eastAsia="el-GR" w:bidi="el-GR"/>
        </w:rPr>
        <w:t xml:space="preserve">     </w:t>
      </w:r>
      <w:proofErr w:type="spellStart"/>
      <w:r w:rsidRPr="00C77137">
        <w:rPr>
          <w:rFonts w:ascii="Times New Roman" w:eastAsia="DejaVu Sans" w:hAnsi="Times New Roman" w:cs="Times New Roman"/>
          <w:lang w:eastAsia="el-GR" w:bidi="el-GR"/>
        </w:rPr>
        <w:t>Fax</w:t>
      </w:r>
      <w:proofErr w:type="spellEnd"/>
      <w:r w:rsidRPr="00C77137">
        <w:rPr>
          <w:rFonts w:ascii="Times New Roman" w:eastAsia="DejaVu Sans" w:hAnsi="Times New Roman" w:cs="Times New Roman"/>
          <w:lang w:eastAsia="el-GR" w:bidi="el-GR"/>
        </w:rPr>
        <w:t>: _________________________________________________</w:t>
      </w: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  <w:t xml:space="preserve">Προς την Επιτροπή Διεξαγωγής Διαγωνισμού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sz w:val="20"/>
          <w:szCs w:val="20"/>
          <w:lang w:eastAsia="el-GR" w:bidi="el-GR"/>
        </w:rPr>
        <w:t>για την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ind w:right="-1260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Προμήθεια γραφικής ύλης και λοιπών υλικών γραφείου, προμήθεια υλικού εκτυπώσεων, 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</w:pPr>
      <w:r w:rsidRPr="00C77137">
        <w:rPr>
          <w:rFonts w:ascii="Times New Roman" w:eastAsia="Calibri" w:hAnsi="Times New Roman" w:cs="Times New Roman"/>
          <w:b/>
          <w:bCs/>
          <w:sz w:val="20"/>
          <w:szCs w:val="20"/>
          <w:lang w:eastAsia="el-GR" w:bidi="el-GR"/>
        </w:rPr>
        <w:t>εκτυπώσεις και προμήθεια υλικών μηχανογράφησης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0"/>
          <w:szCs w:val="20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lang w:eastAsia="el-GR" w:bidi="el-GR"/>
        </w:rPr>
      </w:pPr>
      <w:r w:rsidRPr="00C77137">
        <w:rPr>
          <w:rFonts w:ascii="Times New Roman" w:eastAsia="DejaVu Sans" w:hAnsi="Times New Roman" w:cs="Times New Roman"/>
          <w:bCs/>
          <w:lang w:eastAsia="el-GR" w:bidi="el-GR"/>
        </w:rPr>
        <w:t>Αφού  έλαβα γνώση των όρων της διακήρυξης της ανωτέρω προμήθειας προσφέρω για το:</w:t>
      </w: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highlight w:val="yellow"/>
          <w:lang w:eastAsia="el-GR" w:bidi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</w:pPr>
      <w:r w:rsidRPr="00C77137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 w:bidi="el-GR"/>
        </w:rPr>
        <w:t>ΤΜΗΜΑ δ</w:t>
      </w: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95"/>
        <w:gridCol w:w="4960"/>
        <w:gridCol w:w="642"/>
        <w:gridCol w:w="1264"/>
        <w:gridCol w:w="1200"/>
        <w:gridCol w:w="1480"/>
      </w:tblGrid>
      <w:tr w:rsidR="00C77137" w:rsidRPr="00C77137" w:rsidTr="00EA72E4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  <w:t>Α/Α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  <w:t>ΠΕΡΙΓΡΑΦΗ ΕΙΔΟΥΣ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  <w:t>Μ/Μ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  <w:t>ΤΙΜΗ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 w:bidi="el-GR"/>
              </w:rPr>
              <w:t>ΣΥΝΟΛΟ</w:t>
            </w: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 HP 920 XL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920 XL COLOR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920 XL COLOR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920 XL COLOR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88 XL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88 XL COLOR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88 XL COLOR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88 XL COLOR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 HP 940 XL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940 XL COLOR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940 XL COLOR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HP 940 XL COLOR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1291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1292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1293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1294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801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802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803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804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805 LC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 EPSON 806 LM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520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521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521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521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521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PG 545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ΜΕΛ/ΧΕΙΟ CANON CL 546 COLOR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EPSON 6200  -  6.0K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CE255X  -  12.5K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CE505A  -  2.3K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Q5949A  -  2.5K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Q7551A  -  6.5K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CE278A -  2.0K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CE285A -  2.0K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CF283A -  1.5K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CF217A -  1.6K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Q2612A -  2.0K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C7115A -  2.5K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CB400A  -  7.5K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CB401A  -  7.5K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CB402A  -  7.5K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CB403A  -  7.5K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CF400X/201X  -  2.8K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CF401X/201X  -  2.3K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CF402X/201X  -  2.3K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CF403X/201X  -  2.3K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CF410X  -  6,5K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CF411X  -  5.0K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CF412X  -  5.0K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CF413X  -  5.0K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CC530A  -  3.5K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CC531A  -  2.8K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CC532A  -  2.8K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HP CC533A  -  2.8K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 LEXMARK MS310  - 5.0K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 LEXMARK MS410  - 10.0K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 LEXMARK MX310  - 10.0K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C920  -  15.0Κ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C920  -  14.0Κ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C920  -  14.0Κ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C920  -  14.0Κ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E250  -  3.5Κ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E260  -  3.5Κ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LEXMARK E360  -  9.0Κ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 ΟΚΙ Β411  -  3.0K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B412  -  7.0K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C822  -  7.0K BK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C822  -  7.3K CY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C822  -  7.3K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C822  -  7.3K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Β710  -  15.0Κ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C531  -  5.0Κ ΒΚ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C531  -  5.0Κ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C531  -  5.0Κ 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OKI C531  -  5.0Κ YE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SAMSUNG D116L  -  3.0Κ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SAMSUNG D101S  -  1.5Κ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ΤΟΝΕΡ SAMSUNG D111L  -  2.0Κ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DRUM LEXMARK E260  -  30.0Κ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DRUM LEXMARK E250  -  30.0Κ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ΣΥΜΒΑΤΟ DRUM SAMSUNG D116 -  9.0Κ ΒΚ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ΤΟΝΕΡ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EPSON AL-M8100 - 21.7K BK (C13S050762)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CS410  -  4.0K BK (70C2HK0)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CS410  -  3.0K CY (70C2HC0)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CS410  -  3.0K MA (70C2HM0)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CS410  -  3.0K YE (70C2HY0)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CX417  -  6.0K BK (71B2HK0)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CX417  -  3.5K CY (71B2HC0)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CX417  -  3.5K MA (71B2HM0)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LEXMARK CX417  -  3.5K YE  (71B2HY0)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 LEXMARK B2442 - 3.0K BK (B232000)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OKI C823  -  7.0K BK - (46471104)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OKI C823  -  7.0K CY (46471103)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OKI C823  -  7.0K MA (46471102)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OKI C823  -  7.0K YE (46471101) - ΜΕΓΑΛΗ ΠΟΣΟΤΗΤΑ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 ΤΟΝΕΡ OKI Β721  -  18.0Κ ΒΚ (45488802)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39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LEXMARK DEVELOPER UNIT BK CX417 - 40 K -  (70C0D10)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39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LEXMARK DEVELOPER UNIT MA CX417 - 40 K -  (70C0D30)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39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LEXMARK DEVELOPER UNIT YE CX417 - 40 K -  (70C0D40)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39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LEXMARK DEVELOPER UNIT CY CX417 - 40 K -  (70C0D20)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C822  -  30.0 K BK - (44844408)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C822  -  30.0 K CY - (44844407)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C822  -  30.0 K MA - (44844406)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C822  -  30.0 K YE - (44844405)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C823  -  30.0 K BK - (46438004)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C823  -  30.0 K CY - (46438003)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C823  -  30.0 K MA - (46438002)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 OKI C823  -  30.0 K YE - (46438001)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 OKI C531 - 30K (44968301)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 LEXMARK MS310/410 MX310 -60K - (50F0Z00)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8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DRUM UNIT OKI B411/B412 -25K - (44574302)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28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ΓΝΗΣΙΟ</w:t>
            </w: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 w:bidi="el-GR"/>
              </w:rPr>
              <w:t xml:space="preserve"> OKI B731/B721 MAINTENANCE KIT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ΤΜΧ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 w:bidi="el-GR"/>
              </w:rPr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color w:val="000000"/>
                <w:lang w:eastAsia="el-GR" w:bidi="el-GR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</w:p>
        </w:tc>
      </w:tr>
      <w:tr w:rsidR="00C77137" w:rsidRPr="00C77137" w:rsidTr="00EA72E4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</w:pPr>
            <w:r w:rsidRPr="00C771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 w:bidi="el-GR"/>
              </w:rPr>
              <w:t>ΓΕΝΙΚΟ 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37" w:rsidRPr="00C77137" w:rsidRDefault="00C77137" w:rsidP="00C771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 w:bidi="el-GR"/>
              </w:rPr>
            </w:pPr>
          </w:p>
        </w:tc>
      </w:tr>
    </w:tbl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eastAsia="el-GR"/>
        </w:rPr>
      </w:pPr>
    </w:p>
    <w:p w:rsidR="00C77137" w:rsidRPr="00C77137" w:rsidRDefault="00C77137" w:rsidP="00C77137">
      <w:pPr>
        <w:widowControl w:val="0"/>
        <w:shd w:val="clear" w:color="auto" w:fill="FFFFFF"/>
        <w:tabs>
          <w:tab w:val="left" w:pos="4666"/>
        </w:tabs>
        <w:suppressAutoHyphens/>
        <w:autoSpaceDE w:val="0"/>
        <w:autoSpaceDN w:val="0"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Δράμα        /      / 20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 w:bidi="el-GR"/>
        </w:rPr>
        <w:t>21</w:t>
      </w:r>
    </w:p>
    <w:p w:rsidR="00C77137" w:rsidRPr="00C77137" w:rsidRDefault="00C77137" w:rsidP="00C77137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 xml:space="preserve">                              </w:t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 w:bidi="el-GR"/>
        </w:rPr>
        <w:tab/>
        <w:t xml:space="preserve">       Ο ΠΡΟΣΦΕΡΩΝ</w:t>
      </w: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</w:p>
    <w:p w:rsidR="00C77137" w:rsidRPr="00C77137" w:rsidRDefault="00C77137" w:rsidP="00C77137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</w:pP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 xml:space="preserve">                                                                           </w:t>
      </w:r>
      <w:bookmarkStart w:id="0" w:name="_GoBack"/>
      <w:bookmarkEnd w:id="0"/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 xml:space="preserve">     </w:t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</w:r>
      <w:r w:rsidRPr="00C77137">
        <w:rPr>
          <w:rFonts w:ascii="Times New Roman" w:eastAsia="Times New Roman" w:hAnsi="Times New Roman" w:cs="Times New Roman"/>
          <w:b/>
          <w:sz w:val="21"/>
          <w:szCs w:val="21"/>
          <w:lang w:eastAsia="zh-CN" w:bidi="el-GR"/>
        </w:rPr>
        <w:tab/>
        <w:t xml:space="preserve">  (σφραγίδα - υπογραφή) </w:t>
      </w:r>
    </w:p>
    <w:p w:rsidR="00FA7FBA" w:rsidRDefault="00FA7FBA"/>
    <w:sectPr w:rsidR="00FA7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 w15:restartNumberingAfterBreak="0">
    <w:nsid w:val="0C3215B4"/>
    <w:multiLevelType w:val="multilevel"/>
    <w:tmpl w:val="98440C1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7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8" w15:restartNumberingAfterBreak="0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9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2" w15:restartNumberingAfterBreak="0">
    <w:nsid w:val="2B7307A7"/>
    <w:multiLevelType w:val="hybridMultilevel"/>
    <w:tmpl w:val="55C26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B60E4D"/>
    <w:multiLevelType w:val="hybridMultilevel"/>
    <w:tmpl w:val="871E25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6" w15:restartNumberingAfterBreak="0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7" w15:restartNumberingAfterBreak="0">
    <w:nsid w:val="2EC150AD"/>
    <w:multiLevelType w:val="hybridMultilevel"/>
    <w:tmpl w:val="9FE23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9" w15:restartNumberingAfterBreak="0">
    <w:nsid w:val="476B053F"/>
    <w:multiLevelType w:val="hybridMultilevel"/>
    <w:tmpl w:val="F46EDAC2"/>
    <w:lvl w:ilvl="0" w:tplc="04080013">
      <w:start w:val="1"/>
      <w:numFmt w:val="upperRoman"/>
      <w:lvlText w:val="%1."/>
      <w:lvlJc w:val="right"/>
      <w:pPr>
        <w:ind w:left="3065" w:hanging="360"/>
      </w:pPr>
    </w:lvl>
    <w:lvl w:ilvl="1" w:tplc="04080019" w:tentative="1">
      <w:start w:val="1"/>
      <w:numFmt w:val="lowerLetter"/>
      <w:lvlText w:val="%2."/>
      <w:lvlJc w:val="left"/>
      <w:pPr>
        <w:ind w:left="3785" w:hanging="360"/>
      </w:pPr>
    </w:lvl>
    <w:lvl w:ilvl="2" w:tplc="0408001B" w:tentative="1">
      <w:start w:val="1"/>
      <w:numFmt w:val="lowerRoman"/>
      <w:lvlText w:val="%3."/>
      <w:lvlJc w:val="right"/>
      <w:pPr>
        <w:ind w:left="4505" w:hanging="180"/>
      </w:pPr>
    </w:lvl>
    <w:lvl w:ilvl="3" w:tplc="0408000F" w:tentative="1">
      <w:start w:val="1"/>
      <w:numFmt w:val="decimal"/>
      <w:lvlText w:val="%4."/>
      <w:lvlJc w:val="left"/>
      <w:pPr>
        <w:ind w:left="5225" w:hanging="360"/>
      </w:pPr>
    </w:lvl>
    <w:lvl w:ilvl="4" w:tplc="04080019" w:tentative="1">
      <w:start w:val="1"/>
      <w:numFmt w:val="lowerLetter"/>
      <w:lvlText w:val="%5."/>
      <w:lvlJc w:val="left"/>
      <w:pPr>
        <w:ind w:left="5945" w:hanging="360"/>
      </w:pPr>
    </w:lvl>
    <w:lvl w:ilvl="5" w:tplc="0408001B" w:tentative="1">
      <w:start w:val="1"/>
      <w:numFmt w:val="lowerRoman"/>
      <w:lvlText w:val="%6."/>
      <w:lvlJc w:val="right"/>
      <w:pPr>
        <w:ind w:left="6665" w:hanging="180"/>
      </w:pPr>
    </w:lvl>
    <w:lvl w:ilvl="6" w:tplc="0408000F" w:tentative="1">
      <w:start w:val="1"/>
      <w:numFmt w:val="decimal"/>
      <w:lvlText w:val="%7."/>
      <w:lvlJc w:val="left"/>
      <w:pPr>
        <w:ind w:left="7385" w:hanging="360"/>
      </w:pPr>
    </w:lvl>
    <w:lvl w:ilvl="7" w:tplc="04080019" w:tentative="1">
      <w:start w:val="1"/>
      <w:numFmt w:val="lowerLetter"/>
      <w:lvlText w:val="%8."/>
      <w:lvlJc w:val="left"/>
      <w:pPr>
        <w:ind w:left="8105" w:hanging="360"/>
      </w:pPr>
    </w:lvl>
    <w:lvl w:ilvl="8" w:tplc="0408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 w15:restartNumberingAfterBreak="0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2" w15:restartNumberingAfterBreak="0">
    <w:nsid w:val="50B0441D"/>
    <w:multiLevelType w:val="hybridMultilevel"/>
    <w:tmpl w:val="F3D25222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3" w15:restartNumberingAfterBreak="0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4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4E6F18"/>
    <w:multiLevelType w:val="hybridMultilevel"/>
    <w:tmpl w:val="768A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28" w15:restartNumberingAfterBreak="0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29" w15:restartNumberingAfterBreak="0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0" w15:restartNumberingAfterBreak="0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1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6"/>
  </w:num>
  <w:num w:numId="5">
    <w:abstractNumId w:val="32"/>
  </w:num>
  <w:num w:numId="6">
    <w:abstractNumId w:val="1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2"/>
  </w:num>
  <w:num w:numId="12">
    <w:abstractNumId w:val="15"/>
  </w:num>
  <w:num w:numId="13">
    <w:abstractNumId w:val="21"/>
  </w:num>
  <w:num w:numId="14">
    <w:abstractNumId w:val="29"/>
  </w:num>
  <w:num w:numId="15">
    <w:abstractNumId w:val="11"/>
  </w:num>
  <w:num w:numId="16">
    <w:abstractNumId w:val="23"/>
  </w:num>
  <w:num w:numId="17">
    <w:abstractNumId w:val="16"/>
  </w:num>
  <w:num w:numId="18">
    <w:abstractNumId w:val="20"/>
  </w:num>
  <w:num w:numId="19">
    <w:abstractNumId w:val="8"/>
  </w:num>
  <w:num w:numId="20">
    <w:abstractNumId w:val="2"/>
  </w:num>
  <w:num w:numId="21">
    <w:abstractNumId w:val="24"/>
  </w:num>
  <w:num w:numId="22">
    <w:abstractNumId w:val="30"/>
  </w:num>
  <w:num w:numId="23">
    <w:abstractNumId w:val="4"/>
  </w:num>
  <w:num w:numId="24">
    <w:abstractNumId w:val="1"/>
  </w:num>
  <w:num w:numId="25">
    <w:abstractNumId w:val="25"/>
  </w:num>
  <w:num w:numId="26">
    <w:abstractNumId w:val="19"/>
  </w:num>
  <w:num w:numId="27">
    <w:abstractNumId w:val="17"/>
  </w:num>
  <w:num w:numId="28">
    <w:abstractNumId w:val="9"/>
  </w:num>
  <w:num w:numId="29">
    <w:abstractNumId w:val="26"/>
  </w:num>
  <w:num w:numId="30">
    <w:abstractNumId w:val="31"/>
  </w:num>
  <w:num w:numId="31">
    <w:abstractNumId w:val="13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37"/>
    <w:rsid w:val="00C77137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3668-82BC-4AC4-BBC6-AACBC64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C77137"/>
    <w:pPr>
      <w:widowControl w:val="0"/>
      <w:autoSpaceDE w:val="0"/>
      <w:autoSpaceDN w:val="0"/>
      <w:spacing w:before="12" w:after="0" w:line="240" w:lineRule="auto"/>
      <w:ind w:left="1700" w:hanging="568"/>
      <w:outlineLvl w:val="0"/>
    </w:pPr>
    <w:rPr>
      <w:rFonts w:ascii="Arial" w:eastAsia="Arial" w:hAnsi="Arial" w:cs="Arial"/>
      <w:b/>
      <w:bCs/>
      <w:sz w:val="28"/>
      <w:szCs w:val="28"/>
      <w:lang w:eastAsia="el-GR" w:bidi="el-GR"/>
    </w:rPr>
  </w:style>
  <w:style w:type="paragraph" w:styleId="2">
    <w:name w:val="heading 2"/>
    <w:basedOn w:val="a"/>
    <w:link w:val="2Char"/>
    <w:qFormat/>
    <w:rsid w:val="00C77137"/>
    <w:pPr>
      <w:widowControl w:val="0"/>
      <w:autoSpaceDE w:val="0"/>
      <w:autoSpaceDN w:val="0"/>
      <w:spacing w:after="0" w:line="240" w:lineRule="auto"/>
      <w:ind w:left="1700" w:hanging="568"/>
      <w:outlineLvl w:val="1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3">
    <w:name w:val="heading 3"/>
    <w:basedOn w:val="a"/>
    <w:link w:val="3Char"/>
    <w:qFormat/>
    <w:rsid w:val="00C77137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DejaVu Sans" w:eastAsia="DejaVu Sans" w:hAnsi="DejaVu Sans" w:cs="DejaVu Sans"/>
      <w:b/>
      <w:bCs/>
      <w:lang w:eastAsia="el-GR" w:bidi="el-GR"/>
    </w:rPr>
  </w:style>
  <w:style w:type="paragraph" w:styleId="4">
    <w:name w:val="heading 4"/>
    <w:basedOn w:val="a"/>
    <w:next w:val="a"/>
    <w:link w:val="4Char"/>
    <w:semiHidden/>
    <w:unhideWhenUsed/>
    <w:qFormat/>
    <w:rsid w:val="00C7713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el-GR" w:bidi="el-GR"/>
    </w:rPr>
  </w:style>
  <w:style w:type="paragraph" w:styleId="5">
    <w:name w:val="heading 5"/>
    <w:basedOn w:val="a"/>
    <w:next w:val="a"/>
    <w:link w:val="5Char"/>
    <w:qFormat/>
    <w:rsid w:val="00C77137"/>
    <w:pPr>
      <w:numPr>
        <w:ilvl w:val="4"/>
        <w:numId w:val="23"/>
      </w:numPr>
      <w:spacing w:before="240" w:after="60" w:line="240" w:lineRule="auto"/>
      <w:jc w:val="both"/>
      <w:outlineLvl w:val="4"/>
    </w:pPr>
    <w:rPr>
      <w:rFonts w:ascii="Tahoma" w:eastAsia="Times New Roman" w:hAnsi="Tahoma" w:cs="Times New Roman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C77137"/>
    <w:pPr>
      <w:numPr>
        <w:ilvl w:val="5"/>
        <w:numId w:val="2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C77137"/>
    <w:pPr>
      <w:numPr>
        <w:ilvl w:val="6"/>
        <w:numId w:val="2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77137"/>
    <w:pPr>
      <w:numPr>
        <w:ilvl w:val="7"/>
        <w:numId w:val="2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77137"/>
    <w:pPr>
      <w:numPr>
        <w:ilvl w:val="8"/>
        <w:numId w:val="2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7137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rsid w:val="00C77137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rsid w:val="00C77137"/>
    <w:rPr>
      <w:rFonts w:ascii="DejaVu Sans" w:eastAsia="DejaVu Sans" w:hAnsi="DejaVu Sans" w:cs="DejaVu Sans"/>
      <w:b/>
      <w:bCs/>
      <w:lang w:eastAsia="el-GR" w:bidi="el-GR"/>
    </w:rPr>
  </w:style>
  <w:style w:type="paragraph" w:customStyle="1" w:styleId="41">
    <w:name w:val="Επικεφαλίδα 41"/>
    <w:basedOn w:val="a"/>
    <w:next w:val="a"/>
    <w:unhideWhenUsed/>
    <w:qFormat/>
    <w:rsid w:val="00C7713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el-GR" w:bidi="el-GR"/>
    </w:rPr>
  </w:style>
  <w:style w:type="character" w:customStyle="1" w:styleId="5Char">
    <w:name w:val="Επικεφαλίδα 5 Char"/>
    <w:basedOn w:val="a0"/>
    <w:link w:val="5"/>
    <w:rsid w:val="00C77137"/>
    <w:rPr>
      <w:rFonts w:ascii="Tahoma" w:eastAsia="Times New Roman" w:hAnsi="Tahoma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77137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C77137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77137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77137"/>
    <w:rPr>
      <w:rFonts w:ascii="Arial" w:eastAsia="Times New Roman" w:hAnsi="Arial" w:cs="Times New Roman"/>
      <w:b/>
      <w:i/>
      <w:sz w:val="18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C77137"/>
  </w:style>
  <w:style w:type="table" w:customStyle="1" w:styleId="TableNormal">
    <w:name w:val="Table Normal"/>
    <w:uiPriority w:val="2"/>
    <w:semiHidden/>
    <w:unhideWhenUsed/>
    <w:qFormat/>
    <w:rsid w:val="00C77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qFormat/>
    <w:rsid w:val="00C77137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DejaVu Sans" w:eastAsia="DejaVu Sans" w:hAnsi="DejaVu Sans" w:cs="DejaVu Sans"/>
      <w:lang w:eastAsia="el-GR" w:bidi="el-GR"/>
    </w:rPr>
  </w:style>
  <w:style w:type="character" w:customStyle="1" w:styleId="Char">
    <w:name w:val="Σώμα κειμένου Char"/>
    <w:basedOn w:val="a0"/>
    <w:link w:val="a3"/>
    <w:uiPriority w:val="99"/>
    <w:rsid w:val="00C77137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C77137"/>
    <w:pPr>
      <w:widowControl w:val="0"/>
      <w:autoSpaceDE w:val="0"/>
      <w:autoSpaceDN w:val="0"/>
      <w:spacing w:after="0" w:line="240" w:lineRule="auto"/>
      <w:ind w:left="1852" w:hanging="360"/>
      <w:jc w:val="both"/>
    </w:pPr>
    <w:rPr>
      <w:rFonts w:ascii="DejaVu Sans" w:eastAsia="DejaVu Sans" w:hAnsi="DejaVu Sans" w:cs="DejaVu San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C7713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customStyle="1" w:styleId="-1">
    <w:name w:val="Υπερ-σύνδεση1"/>
    <w:basedOn w:val="a0"/>
    <w:uiPriority w:val="99"/>
    <w:unhideWhenUsed/>
    <w:rsid w:val="00C77137"/>
    <w:rPr>
      <w:color w:val="0000FF"/>
      <w:u w:val="single"/>
    </w:rPr>
  </w:style>
  <w:style w:type="table" w:styleId="a5">
    <w:name w:val="Table Grid"/>
    <w:basedOn w:val="a1"/>
    <w:uiPriority w:val="59"/>
    <w:rsid w:val="00C7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C77137"/>
  </w:style>
  <w:style w:type="paragraph" w:customStyle="1" w:styleId="CM44">
    <w:name w:val="CM44"/>
    <w:basedOn w:val="a"/>
    <w:next w:val="a"/>
    <w:uiPriority w:val="99"/>
    <w:rsid w:val="00C77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C77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C77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C77137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C77137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7713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C7713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77137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C7713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771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771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C771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3">
    <w:name w:val="Κεφαλίδα Char"/>
    <w:basedOn w:val="a0"/>
    <w:link w:val="aa"/>
    <w:uiPriority w:val="99"/>
    <w:rsid w:val="00C77137"/>
    <w:rPr>
      <w:rFonts w:ascii="Calibri" w:eastAsia="Calibri" w:hAnsi="Calibri" w:cs="Times New Roman"/>
    </w:rPr>
  </w:style>
  <w:style w:type="paragraph" w:styleId="ab">
    <w:name w:val="footer"/>
    <w:basedOn w:val="a"/>
    <w:link w:val="Char4"/>
    <w:uiPriority w:val="99"/>
    <w:unhideWhenUsed/>
    <w:rsid w:val="00C7713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Υποσέλιδο Char"/>
    <w:basedOn w:val="a0"/>
    <w:link w:val="ab"/>
    <w:uiPriority w:val="99"/>
    <w:rsid w:val="00C77137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C77137"/>
  </w:style>
  <w:style w:type="paragraph" w:customStyle="1" w:styleId="StyleTimesNewRoman12ptLinespacingsingle">
    <w:name w:val="Style Times New Roman 12 pt Line spacing:  single"/>
    <w:basedOn w:val="a"/>
    <w:semiHidden/>
    <w:rsid w:val="00C77137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C771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nhideWhenUsed/>
    <w:rsid w:val="00C7713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C7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C771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C771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7713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C7713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C7713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C7713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C77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C77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C77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C77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C77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C77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C77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C77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C77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C77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C77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c">
    <w:name w:val="line number"/>
    <w:basedOn w:val="a0"/>
    <w:uiPriority w:val="99"/>
    <w:semiHidden/>
    <w:unhideWhenUsed/>
    <w:rsid w:val="00C77137"/>
  </w:style>
  <w:style w:type="paragraph" w:customStyle="1" w:styleId="normalwithoutspacing">
    <w:name w:val="normal_without_spacing"/>
    <w:basedOn w:val="a"/>
    <w:rsid w:val="00C7713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4Char">
    <w:name w:val="Επικεφαλίδα 4 Char"/>
    <w:basedOn w:val="a0"/>
    <w:link w:val="4"/>
    <w:rsid w:val="00C77137"/>
    <w:rPr>
      <w:rFonts w:ascii="Cambria" w:eastAsia="Times New Roman" w:hAnsi="Cambria" w:cs="Times New Roman"/>
      <w:i/>
      <w:iCs/>
      <w:color w:val="365F91"/>
      <w:lang w:val="el-GR" w:eastAsia="el-GR" w:bidi="el-GR"/>
    </w:rPr>
  </w:style>
  <w:style w:type="paragraph" w:customStyle="1" w:styleId="12">
    <w:name w:val="Υπότιτλος1"/>
    <w:basedOn w:val="a"/>
    <w:next w:val="a"/>
    <w:uiPriority w:val="11"/>
    <w:qFormat/>
    <w:rsid w:val="00C77137"/>
    <w:pPr>
      <w:widowControl w:val="0"/>
      <w:numPr>
        <w:ilvl w:val="1"/>
      </w:numPr>
      <w:autoSpaceDE w:val="0"/>
      <w:autoSpaceDN w:val="0"/>
      <w:spacing w:line="240" w:lineRule="auto"/>
    </w:pPr>
    <w:rPr>
      <w:rFonts w:eastAsia="Times New Roman"/>
      <w:color w:val="5A5A5A"/>
      <w:spacing w:val="15"/>
      <w:lang w:eastAsia="el-GR" w:bidi="el-GR"/>
    </w:rPr>
  </w:style>
  <w:style w:type="character" w:customStyle="1" w:styleId="Char5">
    <w:name w:val="Υπότιτλος Char"/>
    <w:basedOn w:val="a0"/>
    <w:link w:val="ad"/>
    <w:uiPriority w:val="11"/>
    <w:rsid w:val="00C77137"/>
    <w:rPr>
      <w:rFonts w:eastAsia="Times New Roman"/>
      <w:color w:val="5A5A5A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C77137"/>
    <w:rPr>
      <w:rFonts w:cs="Times New Roman"/>
      <w:vertAlign w:val="superscript"/>
    </w:rPr>
  </w:style>
  <w:style w:type="character" w:customStyle="1" w:styleId="FootnoteReference2">
    <w:name w:val="Footnote Reference2"/>
    <w:rsid w:val="00C77137"/>
    <w:rPr>
      <w:vertAlign w:val="superscript"/>
    </w:rPr>
  </w:style>
  <w:style w:type="character" w:customStyle="1" w:styleId="WW-FootnoteReference17">
    <w:name w:val="WW-Footnote Reference17"/>
    <w:rsid w:val="00C77137"/>
    <w:rPr>
      <w:vertAlign w:val="superscript"/>
    </w:rPr>
  </w:style>
  <w:style w:type="paragraph" w:styleId="af">
    <w:name w:val="footnote text"/>
    <w:basedOn w:val="a"/>
    <w:link w:val="Char6"/>
    <w:rsid w:val="00C7713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rsid w:val="00C77137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C77137"/>
    <w:rPr>
      <w:vertAlign w:val="superscript"/>
    </w:rPr>
  </w:style>
  <w:style w:type="paragraph" w:styleId="af0">
    <w:name w:val="endnote text"/>
    <w:basedOn w:val="a"/>
    <w:link w:val="Char7"/>
    <w:unhideWhenUsed/>
    <w:rsid w:val="00C771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7">
    <w:name w:val="Κείμενο σημείωσης τέλους Char"/>
    <w:basedOn w:val="a0"/>
    <w:link w:val="af0"/>
    <w:rsid w:val="00C77137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C77137"/>
  </w:style>
  <w:style w:type="table" w:customStyle="1" w:styleId="13">
    <w:name w:val="Πλέγμα πίνακα1"/>
    <w:basedOn w:val="a1"/>
    <w:next w:val="a5"/>
    <w:uiPriority w:val="59"/>
    <w:rsid w:val="00C7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59"/>
    <w:rsid w:val="00C7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59"/>
    <w:rsid w:val="00C7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C77137"/>
    <w:rPr>
      <w:vertAlign w:val="superscript"/>
    </w:rPr>
  </w:style>
  <w:style w:type="character" w:customStyle="1" w:styleId="DeltaViewInsertion">
    <w:name w:val="DeltaView Insertion"/>
    <w:rsid w:val="00C77137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C77137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C77137"/>
  </w:style>
  <w:style w:type="paragraph" w:styleId="22">
    <w:name w:val="Body Text 2"/>
    <w:basedOn w:val="a"/>
    <w:link w:val="2Char0"/>
    <w:rsid w:val="00C771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2"/>
    <w:rsid w:val="00C77137"/>
    <w:rPr>
      <w:rFonts w:ascii="Arial" w:eastAsia="Times New Roman" w:hAnsi="Arial" w:cs="Times New Roman"/>
      <w:sz w:val="24"/>
      <w:szCs w:val="20"/>
      <w:lang w:eastAsia="el-GR"/>
    </w:rPr>
  </w:style>
  <w:style w:type="paragraph" w:styleId="32">
    <w:name w:val="Body Text 3"/>
    <w:basedOn w:val="a"/>
    <w:link w:val="3Char0"/>
    <w:rsid w:val="00C771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3Char0">
    <w:name w:val="Σώμα κείμενου 3 Char"/>
    <w:basedOn w:val="a0"/>
    <w:link w:val="32"/>
    <w:rsid w:val="00C77137"/>
    <w:rPr>
      <w:rFonts w:ascii="Arial" w:eastAsia="Times New Roman" w:hAnsi="Arial" w:cs="Times New Roman"/>
      <w:szCs w:val="20"/>
      <w:lang w:eastAsia="el-GR"/>
    </w:rPr>
  </w:style>
  <w:style w:type="paragraph" w:styleId="af3">
    <w:name w:val="Block Text"/>
    <w:basedOn w:val="a"/>
    <w:rsid w:val="00C77137"/>
    <w:pPr>
      <w:spacing w:after="0" w:line="240" w:lineRule="auto"/>
      <w:ind w:left="426" w:right="-58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4">
    <w:name w:val="toc 1"/>
    <w:basedOn w:val="a"/>
    <w:next w:val="a"/>
    <w:autoRedefine/>
    <w:rsid w:val="00C77137"/>
    <w:pPr>
      <w:tabs>
        <w:tab w:val="right" w:leader="dot" w:pos="962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0"/>
      <w:szCs w:val="20"/>
      <w:lang w:eastAsia="el-GR"/>
    </w:rPr>
  </w:style>
  <w:style w:type="paragraph" w:styleId="af4">
    <w:name w:val="Body Text Indent"/>
    <w:basedOn w:val="a"/>
    <w:link w:val="Char8"/>
    <w:rsid w:val="00C77137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character" w:customStyle="1" w:styleId="Char8">
    <w:name w:val="Σώμα κείμενου με εσοχή Char"/>
    <w:basedOn w:val="a0"/>
    <w:link w:val="af4"/>
    <w:rsid w:val="00C77137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character" w:styleId="af5">
    <w:name w:val="page number"/>
    <w:rsid w:val="00C77137"/>
    <w:rPr>
      <w:rFonts w:ascii="Times New Roman" w:hAnsi="Times New Roman"/>
      <w:sz w:val="20"/>
    </w:rPr>
  </w:style>
  <w:style w:type="paragraph" w:customStyle="1" w:styleId="CharChar1Char">
    <w:name w:val="Char Char1 Char"/>
    <w:basedOn w:val="a"/>
    <w:rsid w:val="00C7713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0">
    <w:name w:val="Πλέγμα πίνακα4"/>
    <w:basedOn w:val="a1"/>
    <w:next w:val="a5"/>
    <w:rsid w:val="00C7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sid w:val="00C7713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ntact-street">
    <w:name w:val="contact-street"/>
    <w:basedOn w:val="a0"/>
    <w:rsid w:val="00C77137"/>
  </w:style>
  <w:style w:type="character" w:customStyle="1" w:styleId="contact-suburb">
    <w:name w:val="contact-suburb"/>
    <w:basedOn w:val="a0"/>
    <w:rsid w:val="00C77137"/>
  </w:style>
  <w:style w:type="character" w:customStyle="1" w:styleId="contact-state">
    <w:name w:val="contact-state"/>
    <w:basedOn w:val="a0"/>
    <w:rsid w:val="00C77137"/>
  </w:style>
  <w:style w:type="character" w:customStyle="1" w:styleId="contact-postcode">
    <w:name w:val="contact-postcode"/>
    <w:basedOn w:val="a0"/>
    <w:rsid w:val="00C77137"/>
  </w:style>
  <w:style w:type="character" w:styleId="af6">
    <w:name w:val="Strong"/>
    <w:basedOn w:val="a0"/>
    <w:uiPriority w:val="22"/>
    <w:qFormat/>
    <w:rsid w:val="00C77137"/>
    <w:rPr>
      <w:b/>
      <w:bCs/>
    </w:rPr>
  </w:style>
  <w:style w:type="paragraph" w:customStyle="1" w:styleId="western">
    <w:name w:val="western"/>
    <w:basedOn w:val="a"/>
    <w:rsid w:val="00C7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Body">
    <w:name w:val="Body"/>
    <w:rsid w:val="00C7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C7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C77137"/>
    <w:pPr>
      <w:numPr>
        <w:numId w:val="24"/>
      </w:numPr>
    </w:pPr>
  </w:style>
  <w:style w:type="table" w:customStyle="1" w:styleId="110">
    <w:name w:val="Πλέγμα πίνακα11"/>
    <w:basedOn w:val="a1"/>
    <w:uiPriority w:val="39"/>
    <w:rsid w:val="00C7713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C77137"/>
  </w:style>
  <w:style w:type="paragraph" w:customStyle="1" w:styleId="footnotedescription">
    <w:name w:val="footnote description"/>
    <w:next w:val="a"/>
    <w:link w:val="footnotedescriptionChar"/>
    <w:hidden/>
    <w:rsid w:val="00C77137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C77137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C7713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7137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Χωρίς λίστα1111"/>
    <w:next w:val="a2"/>
    <w:uiPriority w:val="99"/>
    <w:semiHidden/>
    <w:unhideWhenUsed/>
    <w:rsid w:val="00C77137"/>
  </w:style>
  <w:style w:type="paragraph" w:styleId="23">
    <w:name w:val="Body Text Indent 2"/>
    <w:basedOn w:val="a"/>
    <w:link w:val="2Char1"/>
    <w:rsid w:val="00C77137"/>
    <w:pPr>
      <w:spacing w:after="120" w:line="480" w:lineRule="auto"/>
      <w:ind w:left="283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3"/>
    <w:rsid w:val="00C77137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WW-FootnoteReference12">
    <w:name w:val="WW-Footnote Reference12"/>
    <w:rsid w:val="00C77137"/>
    <w:rPr>
      <w:vertAlign w:val="superscript"/>
    </w:rPr>
  </w:style>
  <w:style w:type="paragraph" w:customStyle="1" w:styleId="ChapterTitle">
    <w:name w:val="ChapterTitle"/>
    <w:basedOn w:val="a"/>
    <w:next w:val="a"/>
    <w:rsid w:val="00C77137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styleId="af7">
    <w:name w:val="No Spacing"/>
    <w:uiPriority w:val="1"/>
    <w:qFormat/>
    <w:rsid w:val="00C77137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FollowedHyperlink"/>
    <w:basedOn w:val="a0"/>
    <w:uiPriority w:val="99"/>
    <w:semiHidden/>
    <w:unhideWhenUsed/>
    <w:rsid w:val="00C77137"/>
    <w:rPr>
      <w:color w:val="800080"/>
      <w:u w:val="single"/>
    </w:rPr>
  </w:style>
  <w:style w:type="character" w:styleId="-0">
    <w:name w:val="Hyperlink"/>
    <w:basedOn w:val="a0"/>
    <w:uiPriority w:val="99"/>
    <w:semiHidden/>
    <w:unhideWhenUsed/>
    <w:rsid w:val="00C77137"/>
    <w:rPr>
      <w:color w:val="0563C1" w:themeColor="hyperlink"/>
      <w:u w:val="single"/>
    </w:rPr>
  </w:style>
  <w:style w:type="character" w:customStyle="1" w:styleId="4Char1">
    <w:name w:val="Επικεφαλίδα 4 Char1"/>
    <w:basedOn w:val="a0"/>
    <w:link w:val="4"/>
    <w:uiPriority w:val="9"/>
    <w:semiHidden/>
    <w:rsid w:val="00C771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Subtitle"/>
    <w:basedOn w:val="a"/>
    <w:next w:val="a"/>
    <w:link w:val="Char5"/>
    <w:uiPriority w:val="11"/>
    <w:qFormat/>
    <w:rsid w:val="00C77137"/>
    <w:pPr>
      <w:numPr>
        <w:ilvl w:val="1"/>
      </w:numPr>
    </w:pPr>
    <w:rPr>
      <w:rFonts w:eastAsia="Times New Roman"/>
      <w:color w:val="5A5A5A"/>
      <w:spacing w:val="15"/>
      <w:lang w:eastAsia="el-GR" w:bidi="el-GR"/>
    </w:rPr>
  </w:style>
  <w:style w:type="character" w:customStyle="1" w:styleId="Char10">
    <w:name w:val="Υπότιτλος Char1"/>
    <w:basedOn w:val="a0"/>
    <w:link w:val="ad"/>
    <w:uiPriority w:val="11"/>
    <w:rsid w:val="00C77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12973</Characters>
  <Application>Microsoft Office Word</Application>
  <DocSecurity>0</DocSecurity>
  <Lines>108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ΠΑΡΑΡΤΗΜΑ ΙV – Υπόδειγμα Οικονομικών Προσφορών  /</vt:lpstr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2021-05-28T06:38:00Z</dcterms:created>
  <dcterms:modified xsi:type="dcterms:W3CDTF">2021-05-28T06:39:00Z</dcterms:modified>
</cp:coreProperties>
</file>