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F2" w:rsidRPr="006B2C94" w:rsidRDefault="005278F2" w:rsidP="005278F2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63067528"/>
      <w:bookmarkStart w:id="1" w:name="_GoBack"/>
      <w:r>
        <w:rPr>
          <w:rFonts w:ascii="Calibri" w:hAnsi="Calibri"/>
          <w:lang w:val="el-GR"/>
        </w:rPr>
        <w:t>ΠΑΡΑΡΤΗΜΑ VIΙ – Υπόδειγμα Οικονομικής Προσφοράς</w:t>
      </w:r>
      <w:bookmarkEnd w:id="0"/>
    </w:p>
    <w:bookmarkEnd w:id="1"/>
    <w:p w:rsidR="005278F2" w:rsidRPr="00F64B72" w:rsidRDefault="005278F2" w:rsidP="005278F2">
      <w:pPr>
        <w:rPr>
          <w:b/>
          <w:color w:val="000000"/>
          <w:sz w:val="24"/>
        </w:rPr>
      </w:pPr>
      <w:r w:rsidRPr="00F64B72">
        <w:rPr>
          <w:b/>
          <w:color w:val="000000"/>
          <w:sz w:val="24"/>
        </w:rPr>
        <w:t>ΔΗΜΟΣ ΔΡΑΜΑΣ</w:t>
      </w:r>
    </w:p>
    <w:p w:rsidR="005278F2" w:rsidRPr="00F64B72" w:rsidRDefault="005278F2" w:rsidP="005278F2">
      <w:pPr>
        <w:rPr>
          <w:b/>
          <w:color w:val="000000"/>
          <w:sz w:val="24"/>
        </w:rPr>
      </w:pPr>
      <w:r w:rsidRPr="00F64B72">
        <w:rPr>
          <w:b/>
          <w:color w:val="000000"/>
          <w:sz w:val="24"/>
        </w:rPr>
        <w:t>ΕΡΓΟ: «Αναβάθμιση της πολιτιστικής εμπειρίας στον αστικό ιστό της Δράμας»</w:t>
      </w:r>
    </w:p>
    <w:p w:rsidR="005278F2" w:rsidRPr="00F64B72" w:rsidRDefault="005278F2" w:rsidP="005278F2">
      <w:pPr>
        <w:rPr>
          <w:color w:val="000000"/>
          <w:sz w:val="24"/>
        </w:rPr>
      </w:pPr>
      <w:r w:rsidRPr="00F64B72">
        <w:rPr>
          <w:b/>
          <w:color w:val="000000"/>
          <w:sz w:val="24"/>
        </w:rPr>
        <w:t xml:space="preserve">ΑΔΑΜ: </w:t>
      </w:r>
      <w:r w:rsidRPr="00F64B72">
        <w:rPr>
          <w:color w:val="000000"/>
          <w:sz w:val="24"/>
        </w:rPr>
        <w:t>………………………….</w:t>
      </w:r>
    </w:p>
    <w:p w:rsidR="005278F2" w:rsidRPr="00F64B72" w:rsidRDefault="005278F2" w:rsidP="005278F2">
      <w:pPr>
        <w:rPr>
          <w:color w:val="000000"/>
        </w:rPr>
      </w:pPr>
    </w:p>
    <w:p w:rsidR="005278F2" w:rsidRPr="00F64B72" w:rsidRDefault="005278F2" w:rsidP="005278F2">
      <w:pPr>
        <w:rPr>
          <w:color w:val="000000"/>
          <w:sz w:val="24"/>
        </w:rPr>
      </w:pPr>
      <w:r w:rsidRPr="00F64B72">
        <w:rPr>
          <w:b/>
          <w:color w:val="000000"/>
          <w:sz w:val="24"/>
        </w:rPr>
        <w:t>ΟΙΚΟΝΟΜΙΚΟΣ ΦΟΡΕΑΣ:</w:t>
      </w:r>
    </w:p>
    <w:p w:rsidR="005278F2" w:rsidRPr="00F64B72" w:rsidRDefault="005278F2" w:rsidP="005278F2">
      <w:pPr>
        <w:rPr>
          <w:color w:val="000000"/>
        </w:rPr>
      </w:pPr>
      <w:r w:rsidRPr="00F64B72">
        <w:rPr>
          <w:color w:val="000000"/>
        </w:rPr>
        <w:t>……………&lt;ΕΠΩΝΥΜΙΑ&gt;&lt;ΔΙΕΥΘΥΝΣΗ&gt;&lt;ΤΗΛ&gt;&lt;</w:t>
      </w:r>
      <w:r w:rsidRPr="00F64B72">
        <w:rPr>
          <w:color w:val="000000"/>
          <w:lang w:val="en-US"/>
        </w:rPr>
        <w:t>EMAIL</w:t>
      </w:r>
      <w:r w:rsidRPr="00F64B72">
        <w:rPr>
          <w:color w:val="000000"/>
        </w:rPr>
        <w:t>&gt;&lt;ΑΦΜ&gt;……………………………….</w:t>
      </w:r>
    </w:p>
    <w:p w:rsidR="005278F2" w:rsidRDefault="005278F2" w:rsidP="005278F2">
      <w:pPr>
        <w:rPr>
          <w:color w:val="7030A0"/>
        </w:rPr>
      </w:pPr>
    </w:p>
    <w:p w:rsidR="005278F2" w:rsidRPr="00F64B72" w:rsidRDefault="005278F2" w:rsidP="005278F2">
      <w:pPr>
        <w:jc w:val="center"/>
        <w:rPr>
          <w:b/>
          <w:color w:val="000000"/>
          <w:sz w:val="28"/>
          <w:szCs w:val="28"/>
        </w:rPr>
      </w:pPr>
      <w:r w:rsidRPr="00F64B72">
        <w:rPr>
          <w:b/>
          <w:color w:val="000000"/>
          <w:sz w:val="28"/>
          <w:szCs w:val="28"/>
        </w:rPr>
        <w:t>ΟΙΚΟΝΟΜΙΚΗ ΠΡΟΣΦΟΡΑ</w:t>
      </w:r>
    </w:p>
    <w:p w:rsidR="005278F2" w:rsidRPr="00EC1D95" w:rsidRDefault="005278F2" w:rsidP="005278F2">
      <w:pPr>
        <w:jc w:val="center"/>
        <w:rPr>
          <w:b/>
          <w:color w:val="7030A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8"/>
        <w:gridCol w:w="1246"/>
        <w:gridCol w:w="1438"/>
        <w:gridCol w:w="1414"/>
      </w:tblGrid>
      <w:tr w:rsidR="005278F2" w:rsidRPr="00F64B72" w:rsidTr="00183633">
        <w:tc>
          <w:tcPr>
            <w:tcW w:w="5637" w:type="dxa"/>
            <w:shd w:val="clear" w:color="auto" w:fill="9CC2E5"/>
            <w:vAlign w:val="center"/>
          </w:tcPr>
          <w:p w:rsidR="005278F2" w:rsidRPr="00F64B72" w:rsidRDefault="005278F2" w:rsidP="00183633">
            <w:pPr>
              <w:autoSpaceDE w:val="0"/>
              <w:spacing w:after="60"/>
              <w:jc w:val="center"/>
              <w:rPr>
                <w:rFonts w:eastAsia="SimSun"/>
                <w:b/>
                <w:color w:val="000000"/>
              </w:rPr>
            </w:pPr>
            <w:r w:rsidRPr="00F64B72">
              <w:rPr>
                <w:rFonts w:eastAsia="SimSun"/>
                <w:b/>
                <w:color w:val="000000"/>
              </w:rPr>
              <w:t>ΠΑΡΑΔΟΤΕΟ</w:t>
            </w:r>
          </w:p>
        </w:tc>
        <w:tc>
          <w:tcPr>
            <w:tcW w:w="992" w:type="dxa"/>
            <w:shd w:val="clear" w:color="auto" w:fill="9CC2E5"/>
            <w:vAlign w:val="center"/>
          </w:tcPr>
          <w:p w:rsidR="005278F2" w:rsidRPr="00F64B72" w:rsidRDefault="005278F2" w:rsidP="00183633">
            <w:pPr>
              <w:autoSpaceDE w:val="0"/>
              <w:spacing w:after="60"/>
              <w:jc w:val="center"/>
              <w:rPr>
                <w:rFonts w:eastAsia="SimSun"/>
                <w:b/>
                <w:color w:val="000000"/>
              </w:rPr>
            </w:pPr>
            <w:r w:rsidRPr="00F64B72">
              <w:rPr>
                <w:rFonts w:eastAsia="SimSun"/>
                <w:b/>
                <w:color w:val="000000"/>
              </w:rPr>
              <w:t>ΠΟΣΟΤΗΤΑ</w:t>
            </w:r>
          </w:p>
        </w:tc>
        <w:tc>
          <w:tcPr>
            <w:tcW w:w="1559" w:type="dxa"/>
            <w:shd w:val="clear" w:color="auto" w:fill="9CC2E5"/>
            <w:vAlign w:val="center"/>
          </w:tcPr>
          <w:p w:rsidR="005278F2" w:rsidRPr="00F64B72" w:rsidRDefault="005278F2" w:rsidP="00183633">
            <w:pPr>
              <w:autoSpaceDE w:val="0"/>
              <w:spacing w:after="60"/>
              <w:jc w:val="center"/>
              <w:rPr>
                <w:rFonts w:eastAsia="SimSun"/>
                <w:b/>
                <w:color w:val="000000"/>
              </w:rPr>
            </w:pPr>
            <w:r w:rsidRPr="00F64B72">
              <w:rPr>
                <w:rFonts w:eastAsia="SimSun"/>
                <w:b/>
                <w:color w:val="000000"/>
              </w:rPr>
              <w:t>ΤΙΜΗ ΜΟΝΑΔΟΣ ΠΡΟ ΦΠΑ</w:t>
            </w:r>
          </w:p>
        </w:tc>
        <w:tc>
          <w:tcPr>
            <w:tcW w:w="1666" w:type="dxa"/>
            <w:shd w:val="clear" w:color="auto" w:fill="9CC2E5"/>
          </w:tcPr>
          <w:p w:rsidR="005278F2" w:rsidRPr="00F64B72" w:rsidRDefault="005278F2" w:rsidP="00183633">
            <w:pPr>
              <w:autoSpaceDE w:val="0"/>
              <w:spacing w:after="60"/>
              <w:jc w:val="center"/>
              <w:rPr>
                <w:rFonts w:eastAsia="SimSun"/>
                <w:b/>
                <w:color w:val="000000"/>
              </w:rPr>
            </w:pPr>
            <w:r w:rsidRPr="00F64B72">
              <w:rPr>
                <w:rFonts w:eastAsia="SimSun"/>
                <w:b/>
                <w:color w:val="000000"/>
              </w:rPr>
              <w:t>ΚΟΣΤΟΣ ΠΡΟ ΦΠΑ</w:t>
            </w:r>
          </w:p>
        </w:tc>
      </w:tr>
      <w:tr w:rsidR="005278F2" w:rsidRPr="00F64B72" w:rsidTr="00183633">
        <w:tc>
          <w:tcPr>
            <w:tcW w:w="5637" w:type="dxa"/>
            <w:shd w:val="clear" w:color="auto" w:fill="auto"/>
          </w:tcPr>
          <w:p w:rsidR="005278F2" w:rsidRPr="00F64B72" w:rsidRDefault="005278F2" w:rsidP="00183633">
            <w:pPr>
              <w:autoSpaceDE w:val="0"/>
              <w:spacing w:after="60"/>
              <w:rPr>
                <w:rFonts w:eastAsia="SimSun"/>
                <w:color w:val="000000"/>
              </w:rPr>
            </w:pPr>
            <w:r w:rsidRPr="00F64B72">
              <w:rPr>
                <w:rFonts w:eastAsia="SimSun"/>
                <w:color w:val="000000"/>
              </w:rPr>
              <w:t xml:space="preserve">Παραδοτέο 1: </w:t>
            </w:r>
            <w:proofErr w:type="spellStart"/>
            <w:r w:rsidRPr="00F64B72">
              <w:rPr>
                <w:rFonts w:eastAsia="SimSun"/>
                <w:color w:val="000000"/>
              </w:rPr>
              <w:t>Χωροθέτηση</w:t>
            </w:r>
            <w:proofErr w:type="spellEnd"/>
            <w:r w:rsidRPr="00F64B72">
              <w:rPr>
                <w:rFonts w:eastAsia="SimSun"/>
                <w:color w:val="000000"/>
              </w:rPr>
              <w:t xml:space="preserve"> 10 ερμηνευτικών πινακίδων σε επιλεγμένα μνημεία / επιλεγμένες θέσεις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8F2" w:rsidRPr="00F64B72" w:rsidRDefault="005278F2" w:rsidP="00183633">
            <w:pPr>
              <w:autoSpaceDE w:val="0"/>
              <w:spacing w:after="60"/>
              <w:jc w:val="center"/>
              <w:rPr>
                <w:rFonts w:eastAsia="SimSun"/>
                <w:color w:val="000000"/>
              </w:rPr>
            </w:pPr>
            <w:r w:rsidRPr="00F64B72">
              <w:rPr>
                <w:rFonts w:eastAsia="SimSu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8F2" w:rsidRPr="00F64B72" w:rsidRDefault="005278F2" w:rsidP="00183633">
            <w:pPr>
              <w:spacing w:after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278F2" w:rsidRPr="00F64B72" w:rsidRDefault="005278F2" w:rsidP="00183633">
            <w:pPr>
              <w:jc w:val="right"/>
              <w:rPr>
                <w:color w:val="000000"/>
              </w:rPr>
            </w:pPr>
          </w:p>
        </w:tc>
      </w:tr>
      <w:tr w:rsidR="005278F2" w:rsidRPr="00F64B72" w:rsidTr="00183633">
        <w:tc>
          <w:tcPr>
            <w:tcW w:w="5637" w:type="dxa"/>
            <w:shd w:val="clear" w:color="auto" w:fill="auto"/>
          </w:tcPr>
          <w:p w:rsidR="005278F2" w:rsidRPr="00F64B72" w:rsidRDefault="005278F2" w:rsidP="00183633">
            <w:pPr>
              <w:autoSpaceDE w:val="0"/>
              <w:spacing w:after="60"/>
              <w:rPr>
                <w:rFonts w:eastAsia="SimSun"/>
                <w:color w:val="000000"/>
              </w:rPr>
            </w:pPr>
            <w:r w:rsidRPr="00DA73C6">
              <w:rPr>
                <w:rFonts w:eastAsia="SimSun"/>
                <w:color w:val="000000"/>
              </w:rPr>
              <w:t>Παραδοτέο</w:t>
            </w:r>
            <w:r w:rsidRPr="00F64B72">
              <w:rPr>
                <w:rFonts w:eastAsia="SimSun"/>
                <w:color w:val="000000"/>
              </w:rPr>
              <w:t xml:space="preserve"> 2: Κείμενα 10 ερμηνευτικών πινακίδων στην ελληνική και την αγγλική γλώσσα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8F2" w:rsidRPr="00F64B72" w:rsidRDefault="005278F2" w:rsidP="00183633">
            <w:pPr>
              <w:autoSpaceDE w:val="0"/>
              <w:spacing w:after="60"/>
              <w:jc w:val="center"/>
              <w:rPr>
                <w:rFonts w:eastAsia="SimSun"/>
                <w:color w:val="000000"/>
              </w:rPr>
            </w:pPr>
            <w:r w:rsidRPr="00F64B72">
              <w:rPr>
                <w:rFonts w:eastAsia="SimSu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8F2" w:rsidRPr="00F64B72" w:rsidRDefault="005278F2" w:rsidP="00183633">
            <w:pPr>
              <w:spacing w:after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278F2" w:rsidRPr="00F64B72" w:rsidRDefault="005278F2" w:rsidP="00183633">
            <w:pPr>
              <w:jc w:val="right"/>
              <w:rPr>
                <w:color w:val="000000"/>
              </w:rPr>
            </w:pPr>
          </w:p>
        </w:tc>
      </w:tr>
      <w:tr w:rsidR="005278F2" w:rsidRPr="00F64B72" w:rsidTr="00183633">
        <w:tc>
          <w:tcPr>
            <w:tcW w:w="5637" w:type="dxa"/>
            <w:shd w:val="clear" w:color="auto" w:fill="auto"/>
          </w:tcPr>
          <w:p w:rsidR="005278F2" w:rsidRPr="00F64B72" w:rsidRDefault="005278F2" w:rsidP="00183633">
            <w:pPr>
              <w:autoSpaceDE w:val="0"/>
              <w:spacing w:after="60"/>
              <w:rPr>
                <w:rFonts w:eastAsia="SimSun"/>
                <w:color w:val="000000"/>
              </w:rPr>
            </w:pPr>
            <w:r w:rsidRPr="00DA73C6">
              <w:rPr>
                <w:rFonts w:eastAsia="SimSun"/>
                <w:color w:val="000000"/>
              </w:rPr>
              <w:t>Παραδοτέο</w:t>
            </w:r>
            <w:r w:rsidRPr="00F64B72">
              <w:rPr>
                <w:rFonts w:eastAsia="SimSun"/>
                <w:color w:val="000000"/>
              </w:rPr>
              <w:t xml:space="preserve"> 3: 10 ερμηνευτικές πινακίδες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8F2" w:rsidRPr="00F64B72" w:rsidRDefault="005278F2" w:rsidP="00183633">
            <w:pPr>
              <w:autoSpaceDE w:val="0"/>
              <w:spacing w:after="60"/>
              <w:jc w:val="center"/>
              <w:rPr>
                <w:rFonts w:eastAsia="SimSun"/>
                <w:color w:val="000000"/>
              </w:rPr>
            </w:pPr>
            <w:r w:rsidRPr="00F64B72">
              <w:rPr>
                <w:rFonts w:eastAsia="SimSun"/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8F2" w:rsidRPr="00F64B72" w:rsidRDefault="005278F2" w:rsidP="00183633">
            <w:pPr>
              <w:spacing w:after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278F2" w:rsidRPr="00F64B72" w:rsidRDefault="005278F2" w:rsidP="00183633">
            <w:pPr>
              <w:jc w:val="right"/>
              <w:rPr>
                <w:color w:val="000000"/>
              </w:rPr>
            </w:pPr>
          </w:p>
        </w:tc>
      </w:tr>
      <w:tr w:rsidR="005278F2" w:rsidRPr="00F64B72" w:rsidTr="00183633">
        <w:tc>
          <w:tcPr>
            <w:tcW w:w="5637" w:type="dxa"/>
            <w:shd w:val="clear" w:color="auto" w:fill="auto"/>
          </w:tcPr>
          <w:p w:rsidR="005278F2" w:rsidRPr="00F64B72" w:rsidRDefault="005278F2" w:rsidP="00183633">
            <w:pPr>
              <w:autoSpaceDE w:val="0"/>
              <w:spacing w:after="60"/>
              <w:rPr>
                <w:rFonts w:eastAsia="SimSun"/>
                <w:color w:val="000000"/>
              </w:rPr>
            </w:pPr>
            <w:r w:rsidRPr="00DA73C6">
              <w:rPr>
                <w:rFonts w:eastAsia="SimSun"/>
                <w:color w:val="000000"/>
              </w:rPr>
              <w:t>Παραδοτέο</w:t>
            </w:r>
            <w:r w:rsidRPr="00F64B72">
              <w:rPr>
                <w:rFonts w:eastAsia="SimSun"/>
                <w:color w:val="000000"/>
              </w:rPr>
              <w:t xml:space="preserve"> 4: </w:t>
            </w:r>
            <w:proofErr w:type="spellStart"/>
            <w:r w:rsidRPr="00F64B72">
              <w:rPr>
                <w:rFonts w:eastAsia="SimSun"/>
                <w:color w:val="000000"/>
              </w:rPr>
              <w:t>Χωροθέτηση</w:t>
            </w:r>
            <w:proofErr w:type="spellEnd"/>
            <w:r w:rsidRPr="00F64B72">
              <w:rPr>
                <w:rFonts w:eastAsia="SimSun"/>
                <w:color w:val="000000"/>
              </w:rPr>
              <w:t xml:space="preserve"> 40 πινακίδων κατεύθυνσης σε επιλεγμένες θέσεις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8F2" w:rsidRPr="00F64B72" w:rsidRDefault="005278F2" w:rsidP="00183633">
            <w:pPr>
              <w:autoSpaceDE w:val="0"/>
              <w:spacing w:after="60"/>
              <w:jc w:val="center"/>
              <w:rPr>
                <w:rFonts w:eastAsia="SimSun"/>
                <w:color w:val="000000"/>
                <w:lang w:val="en-US"/>
              </w:rPr>
            </w:pPr>
            <w:r w:rsidRPr="00F64B72">
              <w:rPr>
                <w:rFonts w:eastAsia="SimSu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8F2" w:rsidRPr="00F64B72" w:rsidRDefault="005278F2" w:rsidP="00183633">
            <w:pPr>
              <w:spacing w:after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278F2" w:rsidRPr="00F64B72" w:rsidRDefault="005278F2" w:rsidP="00183633">
            <w:pPr>
              <w:jc w:val="right"/>
              <w:rPr>
                <w:color w:val="000000"/>
              </w:rPr>
            </w:pPr>
          </w:p>
        </w:tc>
      </w:tr>
      <w:tr w:rsidR="005278F2" w:rsidRPr="00F64B72" w:rsidTr="00183633">
        <w:tc>
          <w:tcPr>
            <w:tcW w:w="5637" w:type="dxa"/>
            <w:shd w:val="clear" w:color="auto" w:fill="auto"/>
          </w:tcPr>
          <w:p w:rsidR="005278F2" w:rsidRPr="00F64B72" w:rsidRDefault="005278F2" w:rsidP="00183633">
            <w:pPr>
              <w:autoSpaceDE w:val="0"/>
              <w:spacing w:after="60"/>
              <w:rPr>
                <w:rFonts w:eastAsia="SimSun"/>
                <w:color w:val="000000"/>
              </w:rPr>
            </w:pPr>
            <w:r w:rsidRPr="00DA73C6">
              <w:rPr>
                <w:rFonts w:eastAsia="SimSun"/>
                <w:color w:val="000000"/>
              </w:rPr>
              <w:t>Παραδοτέο</w:t>
            </w:r>
            <w:r w:rsidRPr="00F64B72">
              <w:rPr>
                <w:rFonts w:eastAsia="SimSun"/>
                <w:color w:val="000000"/>
              </w:rPr>
              <w:t xml:space="preserve"> 5: 40 πινακίδες κατεύθυνσης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8F2" w:rsidRPr="00F64B72" w:rsidRDefault="005278F2" w:rsidP="00183633">
            <w:pPr>
              <w:autoSpaceDE w:val="0"/>
              <w:spacing w:after="60"/>
              <w:jc w:val="center"/>
              <w:rPr>
                <w:rFonts w:eastAsia="SimSun"/>
                <w:color w:val="000000"/>
                <w:lang w:val="en-US"/>
              </w:rPr>
            </w:pPr>
            <w:r w:rsidRPr="00F64B72">
              <w:rPr>
                <w:rFonts w:eastAsia="SimSun"/>
                <w:color w:val="000000"/>
                <w:lang w:val="en-US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8F2" w:rsidRPr="00F64B72" w:rsidRDefault="005278F2" w:rsidP="00183633">
            <w:pPr>
              <w:spacing w:after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278F2" w:rsidRPr="00F64B72" w:rsidRDefault="005278F2" w:rsidP="00183633">
            <w:pPr>
              <w:jc w:val="right"/>
              <w:rPr>
                <w:color w:val="000000"/>
              </w:rPr>
            </w:pPr>
          </w:p>
        </w:tc>
      </w:tr>
      <w:tr w:rsidR="005278F2" w:rsidRPr="00F64B72" w:rsidTr="00183633">
        <w:tc>
          <w:tcPr>
            <w:tcW w:w="5637" w:type="dxa"/>
            <w:shd w:val="clear" w:color="auto" w:fill="auto"/>
          </w:tcPr>
          <w:p w:rsidR="005278F2" w:rsidRPr="00F64B72" w:rsidRDefault="005278F2" w:rsidP="00183633">
            <w:pPr>
              <w:autoSpaceDE w:val="0"/>
              <w:spacing w:after="60"/>
              <w:rPr>
                <w:rFonts w:eastAsia="SimSun"/>
                <w:color w:val="000000"/>
              </w:rPr>
            </w:pPr>
            <w:r w:rsidRPr="00DA73C6">
              <w:rPr>
                <w:rFonts w:eastAsia="SimSun"/>
                <w:color w:val="000000"/>
              </w:rPr>
              <w:t>Παραδοτέο</w:t>
            </w:r>
            <w:r w:rsidRPr="00F64B72">
              <w:rPr>
                <w:rFonts w:eastAsia="SimSun"/>
                <w:color w:val="000000"/>
              </w:rPr>
              <w:t xml:space="preserve"> 6: Ερμηνευτικά κείμενα στην ελληνική και την αγγλική γλώσσα του ηλεκτρονικού βιβλίου (e-</w:t>
            </w:r>
            <w:proofErr w:type="spellStart"/>
            <w:r w:rsidRPr="00F64B72">
              <w:rPr>
                <w:rFonts w:eastAsia="SimSun"/>
                <w:color w:val="000000"/>
              </w:rPr>
              <w:t>book</w:t>
            </w:r>
            <w:proofErr w:type="spellEnd"/>
            <w:r w:rsidRPr="00F64B72">
              <w:rPr>
                <w:rFonts w:eastAsia="SimSun"/>
                <w:color w:val="000000"/>
              </w:rPr>
              <w:t>) «Άρωμα Ταμπάκου»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8F2" w:rsidRPr="00F64B72" w:rsidRDefault="005278F2" w:rsidP="00183633">
            <w:pPr>
              <w:autoSpaceDE w:val="0"/>
              <w:spacing w:after="60"/>
              <w:jc w:val="center"/>
              <w:rPr>
                <w:rFonts w:eastAsia="SimSun"/>
                <w:color w:val="000000"/>
                <w:lang w:val="en-US"/>
              </w:rPr>
            </w:pPr>
            <w:r w:rsidRPr="00F64B72">
              <w:rPr>
                <w:rFonts w:eastAsia="SimSu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8F2" w:rsidRPr="00F64B72" w:rsidRDefault="005278F2" w:rsidP="00183633">
            <w:pPr>
              <w:spacing w:after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278F2" w:rsidRPr="00F64B72" w:rsidRDefault="005278F2" w:rsidP="00183633">
            <w:pPr>
              <w:jc w:val="right"/>
              <w:rPr>
                <w:color w:val="000000"/>
              </w:rPr>
            </w:pPr>
          </w:p>
        </w:tc>
      </w:tr>
      <w:tr w:rsidR="005278F2" w:rsidRPr="00F64B72" w:rsidTr="00183633">
        <w:tc>
          <w:tcPr>
            <w:tcW w:w="5637" w:type="dxa"/>
            <w:shd w:val="clear" w:color="auto" w:fill="auto"/>
          </w:tcPr>
          <w:p w:rsidR="005278F2" w:rsidRPr="00F64B72" w:rsidRDefault="005278F2" w:rsidP="00183633">
            <w:pPr>
              <w:autoSpaceDE w:val="0"/>
              <w:spacing w:after="60"/>
              <w:rPr>
                <w:rFonts w:eastAsia="SimSun"/>
                <w:color w:val="000000"/>
              </w:rPr>
            </w:pPr>
            <w:r w:rsidRPr="00DA73C6">
              <w:rPr>
                <w:rFonts w:eastAsia="SimSun"/>
                <w:color w:val="000000"/>
              </w:rPr>
              <w:t>Παραδοτέο</w:t>
            </w:r>
            <w:r w:rsidRPr="00F64B72">
              <w:rPr>
                <w:rFonts w:eastAsia="SimSun"/>
                <w:color w:val="000000"/>
              </w:rPr>
              <w:t xml:space="preserve"> 7: Σχεδίαση και παραγωγή του ηλεκτρονικού βιβλίου (e-</w:t>
            </w:r>
            <w:proofErr w:type="spellStart"/>
            <w:r w:rsidRPr="00F64B72">
              <w:rPr>
                <w:rFonts w:eastAsia="SimSun"/>
                <w:color w:val="000000"/>
              </w:rPr>
              <w:t>book</w:t>
            </w:r>
            <w:proofErr w:type="spellEnd"/>
            <w:r w:rsidRPr="00F64B72">
              <w:rPr>
                <w:rFonts w:eastAsia="SimSun"/>
                <w:color w:val="000000"/>
              </w:rPr>
              <w:t>) «Άρωμα Ταμπάκου»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8F2" w:rsidRPr="00F64B72" w:rsidRDefault="005278F2" w:rsidP="00183633">
            <w:pPr>
              <w:autoSpaceDE w:val="0"/>
              <w:spacing w:after="60"/>
              <w:jc w:val="center"/>
              <w:rPr>
                <w:rFonts w:eastAsia="SimSun"/>
                <w:color w:val="000000"/>
                <w:lang w:val="en-US"/>
              </w:rPr>
            </w:pPr>
            <w:r w:rsidRPr="00F64B72">
              <w:rPr>
                <w:rFonts w:eastAsia="SimSu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8F2" w:rsidRPr="00F64B72" w:rsidRDefault="005278F2" w:rsidP="00183633">
            <w:pPr>
              <w:spacing w:after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278F2" w:rsidRPr="00F64B72" w:rsidRDefault="005278F2" w:rsidP="00183633">
            <w:pPr>
              <w:jc w:val="right"/>
              <w:rPr>
                <w:color w:val="000000"/>
              </w:rPr>
            </w:pPr>
          </w:p>
        </w:tc>
      </w:tr>
      <w:tr w:rsidR="005278F2" w:rsidRPr="00F64B72" w:rsidTr="00183633">
        <w:tc>
          <w:tcPr>
            <w:tcW w:w="5637" w:type="dxa"/>
            <w:shd w:val="clear" w:color="auto" w:fill="auto"/>
          </w:tcPr>
          <w:p w:rsidR="005278F2" w:rsidRPr="00F64B72" w:rsidRDefault="005278F2" w:rsidP="00183633">
            <w:pPr>
              <w:autoSpaceDE w:val="0"/>
              <w:spacing w:after="60"/>
              <w:rPr>
                <w:rFonts w:eastAsia="SimSun"/>
                <w:color w:val="000000"/>
              </w:rPr>
            </w:pPr>
            <w:r w:rsidRPr="00DA73C6">
              <w:rPr>
                <w:rFonts w:eastAsia="SimSun"/>
                <w:color w:val="000000"/>
              </w:rPr>
              <w:t>Παραδοτέο</w:t>
            </w:r>
            <w:r w:rsidRPr="00F64B72">
              <w:rPr>
                <w:rFonts w:eastAsia="SimSun"/>
                <w:color w:val="000000"/>
              </w:rPr>
              <w:t xml:space="preserve"> 8: Περίγραμμα (</w:t>
            </w:r>
            <w:proofErr w:type="spellStart"/>
            <w:r w:rsidRPr="00F64B72">
              <w:rPr>
                <w:rFonts w:eastAsia="SimSun"/>
                <w:color w:val="000000"/>
              </w:rPr>
              <w:t>curriculum</w:t>
            </w:r>
            <w:proofErr w:type="spellEnd"/>
            <w:r w:rsidRPr="00F64B72">
              <w:rPr>
                <w:rFonts w:eastAsia="SimSun"/>
                <w:color w:val="000000"/>
              </w:rPr>
              <w:t>) των εργαστηρίων 10 «τοπικών πολιτιστικών συνοδών»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8F2" w:rsidRPr="00F64B72" w:rsidRDefault="005278F2" w:rsidP="00183633">
            <w:pPr>
              <w:autoSpaceDE w:val="0"/>
              <w:spacing w:after="60"/>
              <w:jc w:val="center"/>
              <w:rPr>
                <w:rFonts w:eastAsia="SimSun"/>
                <w:color w:val="000000"/>
                <w:lang w:val="en-US"/>
              </w:rPr>
            </w:pPr>
            <w:r w:rsidRPr="00F64B72">
              <w:rPr>
                <w:rFonts w:eastAsia="SimSu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8F2" w:rsidRPr="00F64B72" w:rsidRDefault="005278F2" w:rsidP="00183633">
            <w:pPr>
              <w:spacing w:after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278F2" w:rsidRPr="00F64B72" w:rsidRDefault="005278F2" w:rsidP="00183633">
            <w:pPr>
              <w:jc w:val="right"/>
              <w:rPr>
                <w:color w:val="000000"/>
              </w:rPr>
            </w:pPr>
          </w:p>
        </w:tc>
      </w:tr>
      <w:tr w:rsidR="005278F2" w:rsidRPr="00F64B72" w:rsidTr="00183633">
        <w:tc>
          <w:tcPr>
            <w:tcW w:w="5637" w:type="dxa"/>
            <w:shd w:val="clear" w:color="auto" w:fill="auto"/>
          </w:tcPr>
          <w:p w:rsidR="005278F2" w:rsidRPr="00F64B72" w:rsidRDefault="005278F2" w:rsidP="00183633">
            <w:pPr>
              <w:autoSpaceDE w:val="0"/>
              <w:spacing w:after="60"/>
              <w:rPr>
                <w:rFonts w:eastAsia="SimSun"/>
                <w:color w:val="000000"/>
              </w:rPr>
            </w:pPr>
            <w:r w:rsidRPr="00DA73C6">
              <w:rPr>
                <w:rFonts w:eastAsia="SimSun"/>
                <w:color w:val="000000"/>
              </w:rPr>
              <w:t>Παραδοτέο</w:t>
            </w:r>
            <w:r w:rsidRPr="00F64B72">
              <w:rPr>
                <w:rFonts w:eastAsia="SimSun"/>
                <w:color w:val="000000"/>
              </w:rPr>
              <w:t xml:space="preserve"> 9: Κείμενα έντυπου εκπαιδευτικού οδηγού των εργαστηρίων 10 «τοπικών πολιτιστικών συνοδών»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8F2" w:rsidRPr="00F64B72" w:rsidRDefault="005278F2" w:rsidP="00183633">
            <w:pPr>
              <w:autoSpaceDE w:val="0"/>
              <w:spacing w:after="60"/>
              <w:jc w:val="center"/>
              <w:rPr>
                <w:rFonts w:eastAsia="SimSun"/>
                <w:color w:val="000000"/>
                <w:lang w:val="en-US"/>
              </w:rPr>
            </w:pPr>
            <w:r w:rsidRPr="00F64B72">
              <w:rPr>
                <w:rFonts w:eastAsia="SimSu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8F2" w:rsidRPr="00F64B72" w:rsidRDefault="005278F2" w:rsidP="00183633">
            <w:pPr>
              <w:spacing w:after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278F2" w:rsidRPr="00F64B72" w:rsidRDefault="005278F2" w:rsidP="00183633">
            <w:pPr>
              <w:jc w:val="right"/>
              <w:rPr>
                <w:color w:val="000000"/>
              </w:rPr>
            </w:pPr>
          </w:p>
        </w:tc>
      </w:tr>
      <w:tr w:rsidR="005278F2" w:rsidRPr="00F64B72" w:rsidTr="00183633">
        <w:tc>
          <w:tcPr>
            <w:tcW w:w="5637" w:type="dxa"/>
            <w:shd w:val="clear" w:color="auto" w:fill="auto"/>
          </w:tcPr>
          <w:p w:rsidR="005278F2" w:rsidRPr="00F64B72" w:rsidRDefault="005278F2" w:rsidP="00183633">
            <w:pPr>
              <w:autoSpaceDE w:val="0"/>
              <w:spacing w:after="60"/>
              <w:rPr>
                <w:rFonts w:eastAsia="SimSun"/>
                <w:color w:val="000000"/>
              </w:rPr>
            </w:pPr>
            <w:r w:rsidRPr="00DA73C6">
              <w:rPr>
                <w:rFonts w:eastAsia="SimSun"/>
                <w:color w:val="000000"/>
              </w:rPr>
              <w:lastRenderedPageBreak/>
              <w:t>Παραδοτέο</w:t>
            </w:r>
            <w:r w:rsidRPr="00F64B72">
              <w:rPr>
                <w:rFonts w:eastAsia="SimSun"/>
                <w:color w:val="000000"/>
              </w:rPr>
              <w:t xml:space="preserve"> 10: Έντυπος εκπαιδευτικός οδηγός των εργαστηρίων 10 «τοπικών πολιτιστικών συνοδών»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8F2" w:rsidRPr="00F64B72" w:rsidRDefault="005278F2" w:rsidP="00183633">
            <w:pPr>
              <w:autoSpaceDE w:val="0"/>
              <w:spacing w:after="60"/>
              <w:jc w:val="center"/>
              <w:rPr>
                <w:rFonts w:eastAsia="SimSun"/>
                <w:color w:val="000000"/>
                <w:lang w:val="en-US"/>
              </w:rPr>
            </w:pPr>
            <w:r w:rsidRPr="00F64B72">
              <w:rPr>
                <w:rFonts w:eastAsia="SimSu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8F2" w:rsidRPr="00F64B72" w:rsidRDefault="005278F2" w:rsidP="00183633">
            <w:pPr>
              <w:spacing w:after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278F2" w:rsidRPr="00F64B72" w:rsidRDefault="005278F2" w:rsidP="00183633">
            <w:pPr>
              <w:jc w:val="right"/>
              <w:rPr>
                <w:color w:val="000000"/>
              </w:rPr>
            </w:pPr>
          </w:p>
        </w:tc>
      </w:tr>
      <w:tr w:rsidR="005278F2" w:rsidRPr="00F64B72" w:rsidTr="00183633">
        <w:tc>
          <w:tcPr>
            <w:tcW w:w="5637" w:type="dxa"/>
            <w:shd w:val="clear" w:color="auto" w:fill="auto"/>
          </w:tcPr>
          <w:p w:rsidR="005278F2" w:rsidRPr="00F64B72" w:rsidRDefault="005278F2" w:rsidP="00183633">
            <w:pPr>
              <w:autoSpaceDE w:val="0"/>
              <w:spacing w:after="60"/>
              <w:rPr>
                <w:rFonts w:eastAsia="SimSun"/>
                <w:color w:val="000000"/>
              </w:rPr>
            </w:pPr>
            <w:r w:rsidRPr="00DA73C6">
              <w:rPr>
                <w:rFonts w:eastAsia="SimSun"/>
                <w:color w:val="000000"/>
              </w:rPr>
              <w:t>Παραδοτέο</w:t>
            </w:r>
            <w:r w:rsidRPr="00F64B72">
              <w:rPr>
                <w:rFonts w:eastAsia="SimSun"/>
                <w:color w:val="000000"/>
              </w:rPr>
              <w:t xml:space="preserve"> 11: 2 εργαστήρια για 10 «τοπικούς πολιτιστικούς συνοδούς»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8F2" w:rsidRPr="00F64B72" w:rsidRDefault="005278F2" w:rsidP="00183633">
            <w:pPr>
              <w:autoSpaceDE w:val="0"/>
              <w:spacing w:after="60"/>
              <w:jc w:val="center"/>
              <w:rPr>
                <w:rFonts w:eastAsia="SimSun"/>
                <w:color w:val="000000"/>
                <w:lang w:val="en-US"/>
              </w:rPr>
            </w:pPr>
            <w:r w:rsidRPr="00F64B72">
              <w:rPr>
                <w:rFonts w:eastAsia="SimSun"/>
                <w:color w:val="00000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8F2" w:rsidRPr="00F64B72" w:rsidRDefault="005278F2" w:rsidP="00183633">
            <w:pPr>
              <w:spacing w:after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278F2" w:rsidRPr="00F64B72" w:rsidRDefault="005278F2" w:rsidP="00183633">
            <w:pPr>
              <w:jc w:val="right"/>
              <w:rPr>
                <w:color w:val="000000"/>
              </w:rPr>
            </w:pPr>
          </w:p>
        </w:tc>
      </w:tr>
      <w:tr w:rsidR="005278F2" w:rsidRPr="00F64B72" w:rsidTr="00183633">
        <w:tc>
          <w:tcPr>
            <w:tcW w:w="5637" w:type="dxa"/>
            <w:shd w:val="clear" w:color="auto" w:fill="auto"/>
          </w:tcPr>
          <w:p w:rsidR="005278F2" w:rsidRPr="00F26087" w:rsidRDefault="005278F2" w:rsidP="00183633">
            <w:pPr>
              <w:autoSpaceDE w:val="0"/>
              <w:spacing w:after="60"/>
              <w:rPr>
                <w:rFonts w:eastAsia="SimSun"/>
                <w:color w:val="000000"/>
              </w:rPr>
            </w:pPr>
            <w:r w:rsidRPr="00F26087">
              <w:rPr>
                <w:rFonts w:eastAsia="SimSun"/>
                <w:color w:val="000000"/>
              </w:rPr>
              <w:t xml:space="preserve">Παραδοτέο 12: </w:t>
            </w:r>
            <w:bookmarkStart w:id="2" w:name="OLE_LINK274"/>
            <w:bookmarkStart w:id="3" w:name="OLE_LINK275"/>
            <w:r w:rsidRPr="00F26087">
              <w:rPr>
                <w:rFonts w:eastAsia="SimSun"/>
                <w:color w:val="000000"/>
              </w:rPr>
              <w:t>2 εκπαιδευτικά εργαστήρια για δασκάλους σχολείων</w:t>
            </w:r>
            <w:bookmarkEnd w:id="2"/>
            <w:bookmarkEnd w:id="3"/>
          </w:p>
        </w:tc>
        <w:tc>
          <w:tcPr>
            <w:tcW w:w="992" w:type="dxa"/>
            <w:shd w:val="clear" w:color="auto" w:fill="auto"/>
            <w:vAlign w:val="center"/>
          </w:tcPr>
          <w:p w:rsidR="005278F2" w:rsidRPr="00F64B72" w:rsidRDefault="005278F2" w:rsidP="00183633">
            <w:pPr>
              <w:autoSpaceDE w:val="0"/>
              <w:spacing w:after="60"/>
              <w:jc w:val="center"/>
              <w:rPr>
                <w:rFonts w:eastAsia="SimSun"/>
                <w:color w:val="000000"/>
                <w:lang w:val="en-US"/>
              </w:rPr>
            </w:pPr>
            <w:r w:rsidRPr="00F64B72">
              <w:rPr>
                <w:rFonts w:eastAsia="SimSun"/>
                <w:color w:val="00000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8F2" w:rsidRPr="00F64B72" w:rsidRDefault="005278F2" w:rsidP="00183633">
            <w:pPr>
              <w:spacing w:after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278F2" w:rsidRPr="00F64B72" w:rsidRDefault="005278F2" w:rsidP="00183633">
            <w:pPr>
              <w:jc w:val="right"/>
              <w:rPr>
                <w:color w:val="000000"/>
              </w:rPr>
            </w:pPr>
          </w:p>
        </w:tc>
      </w:tr>
      <w:tr w:rsidR="005278F2" w:rsidRPr="00F64B72" w:rsidTr="00183633">
        <w:tc>
          <w:tcPr>
            <w:tcW w:w="5637" w:type="dxa"/>
            <w:shd w:val="clear" w:color="auto" w:fill="auto"/>
          </w:tcPr>
          <w:p w:rsidR="005278F2" w:rsidRPr="00F26087" w:rsidRDefault="005278F2" w:rsidP="00183633">
            <w:pPr>
              <w:autoSpaceDE w:val="0"/>
              <w:spacing w:after="60"/>
              <w:rPr>
                <w:rFonts w:eastAsia="SimSun"/>
                <w:color w:val="000000"/>
              </w:rPr>
            </w:pPr>
            <w:r w:rsidRPr="00F26087">
              <w:rPr>
                <w:rFonts w:eastAsia="SimSun"/>
                <w:color w:val="000000"/>
              </w:rPr>
              <w:t>Παραδοτέο 13: Κείμενα εκπαιδευτικού εγχειριδίου δασκάλων σχολείων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8F2" w:rsidRPr="00F26087" w:rsidRDefault="005278F2" w:rsidP="00183633">
            <w:pPr>
              <w:autoSpaceDE w:val="0"/>
              <w:spacing w:after="60"/>
              <w:jc w:val="center"/>
              <w:rPr>
                <w:rFonts w:eastAsia="SimSun"/>
                <w:color w:val="000000"/>
                <w:lang w:val="en-US"/>
              </w:rPr>
            </w:pPr>
            <w:r w:rsidRPr="00F26087">
              <w:rPr>
                <w:rFonts w:eastAsia="SimSu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8F2" w:rsidRPr="00F64B72" w:rsidRDefault="005278F2" w:rsidP="00183633">
            <w:pPr>
              <w:spacing w:after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278F2" w:rsidRPr="00F64B72" w:rsidRDefault="005278F2" w:rsidP="00183633">
            <w:pPr>
              <w:jc w:val="right"/>
              <w:rPr>
                <w:color w:val="000000"/>
              </w:rPr>
            </w:pPr>
          </w:p>
        </w:tc>
      </w:tr>
      <w:tr w:rsidR="005278F2" w:rsidRPr="00F64B72" w:rsidTr="00183633">
        <w:tc>
          <w:tcPr>
            <w:tcW w:w="5637" w:type="dxa"/>
            <w:shd w:val="clear" w:color="auto" w:fill="auto"/>
          </w:tcPr>
          <w:p w:rsidR="005278F2" w:rsidRPr="00F26087" w:rsidRDefault="005278F2" w:rsidP="00183633">
            <w:pPr>
              <w:autoSpaceDE w:val="0"/>
              <w:spacing w:after="60"/>
              <w:rPr>
                <w:rFonts w:eastAsia="SimSun"/>
                <w:color w:val="000000"/>
              </w:rPr>
            </w:pPr>
            <w:r w:rsidRPr="00F26087">
              <w:rPr>
                <w:rFonts w:eastAsia="SimSun"/>
                <w:color w:val="000000"/>
              </w:rPr>
              <w:t>Παραδοτέο 14: 100 εκπαιδευτικά εγχειρίδια δασκάλων σχολείων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8F2" w:rsidRPr="00F26087" w:rsidRDefault="005278F2" w:rsidP="00183633">
            <w:pPr>
              <w:autoSpaceDE w:val="0"/>
              <w:spacing w:after="60"/>
              <w:jc w:val="center"/>
              <w:rPr>
                <w:rFonts w:eastAsia="SimSun"/>
                <w:color w:val="000000"/>
                <w:lang w:val="en-US"/>
              </w:rPr>
            </w:pPr>
            <w:r w:rsidRPr="00F26087">
              <w:rPr>
                <w:rFonts w:eastAsia="SimSun"/>
                <w:color w:val="000000"/>
              </w:rPr>
              <w:t>1</w:t>
            </w:r>
            <w:r w:rsidRPr="00F26087">
              <w:rPr>
                <w:rFonts w:eastAsia="SimSun"/>
                <w:color w:val="000000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8F2" w:rsidRPr="00F64B72" w:rsidRDefault="005278F2" w:rsidP="00183633">
            <w:pPr>
              <w:spacing w:after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278F2" w:rsidRPr="00F64B72" w:rsidRDefault="005278F2" w:rsidP="00183633">
            <w:pPr>
              <w:jc w:val="right"/>
              <w:rPr>
                <w:color w:val="000000"/>
              </w:rPr>
            </w:pPr>
          </w:p>
        </w:tc>
      </w:tr>
      <w:tr w:rsidR="005278F2" w:rsidRPr="00F64B72" w:rsidTr="00183633">
        <w:tc>
          <w:tcPr>
            <w:tcW w:w="5637" w:type="dxa"/>
            <w:shd w:val="clear" w:color="auto" w:fill="auto"/>
          </w:tcPr>
          <w:p w:rsidR="005278F2" w:rsidRPr="00F64B72" w:rsidRDefault="005278F2" w:rsidP="00183633">
            <w:pPr>
              <w:autoSpaceDE w:val="0"/>
              <w:spacing w:after="60"/>
              <w:rPr>
                <w:rFonts w:eastAsia="SimSun"/>
                <w:color w:val="000000"/>
              </w:rPr>
            </w:pPr>
            <w:r w:rsidRPr="00DA73C6">
              <w:rPr>
                <w:rFonts w:eastAsia="SimSun"/>
                <w:color w:val="000000"/>
              </w:rPr>
              <w:t>Παραδοτέο</w:t>
            </w:r>
            <w:r w:rsidRPr="00F64B72">
              <w:rPr>
                <w:rFonts w:eastAsia="SimSun"/>
                <w:color w:val="000000"/>
              </w:rPr>
              <w:t xml:space="preserve"> 15: 10 σχολικοί «πολιτιστικοί περίπατοι»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8F2" w:rsidRPr="00F64B72" w:rsidRDefault="005278F2" w:rsidP="00183633">
            <w:pPr>
              <w:autoSpaceDE w:val="0"/>
              <w:spacing w:after="60"/>
              <w:jc w:val="center"/>
              <w:rPr>
                <w:rFonts w:eastAsia="SimSun"/>
                <w:color w:val="000000"/>
                <w:lang w:val="en-US"/>
              </w:rPr>
            </w:pPr>
            <w:r w:rsidRPr="00F64B72">
              <w:rPr>
                <w:rFonts w:eastAsia="SimSun"/>
                <w:color w:val="000000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8F2" w:rsidRPr="00F64B72" w:rsidRDefault="005278F2" w:rsidP="00183633">
            <w:pPr>
              <w:spacing w:after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278F2" w:rsidRPr="00F64B72" w:rsidRDefault="005278F2" w:rsidP="00183633">
            <w:pPr>
              <w:jc w:val="right"/>
              <w:rPr>
                <w:color w:val="000000"/>
              </w:rPr>
            </w:pPr>
          </w:p>
        </w:tc>
      </w:tr>
      <w:tr w:rsidR="005278F2" w:rsidRPr="00F64B72" w:rsidTr="00183633">
        <w:tc>
          <w:tcPr>
            <w:tcW w:w="5637" w:type="dxa"/>
            <w:shd w:val="clear" w:color="auto" w:fill="auto"/>
          </w:tcPr>
          <w:p w:rsidR="005278F2" w:rsidRPr="00F64B72" w:rsidRDefault="005278F2" w:rsidP="00183633">
            <w:pPr>
              <w:autoSpaceDE w:val="0"/>
              <w:spacing w:after="60"/>
              <w:rPr>
                <w:rFonts w:eastAsia="SimSun"/>
                <w:color w:val="000000"/>
              </w:rPr>
            </w:pPr>
            <w:r w:rsidRPr="00DA73C6">
              <w:rPr>
                <w:rFonts w:eastAsia="SimSun"/>
                <w:color w:val="000000"/>
              </w:rPr>
              <w:t>Παραδοτέο</w:t>
            </w:r>
            <w:r w:rsidRPr="00F64B72">
              <w:rPr>
                <w:rFonts w:eastAsia="SimSun"/>
                <w:color w:val="000000"/>
              </w:rPr>
              <w:t xml:space="preserve"> 16: Κείμενα έντυπου προβολής - προώθησης για το ευρύ κοινό στην ελληνική και την αγγλική γλώσσα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8F2" w:rsidRPr="00F64B72" w:rsidRDefault="005278F2" w:rsidP="00183633">
            <w:pPr>
              <w:autoSpaceDE w:val="0"/>
              <w:spacing w:after="60"/>
              <w:jc w:val="center"/>
              <w:rPr>
                <w:rFonts w:eastAsia="SimSun"/>
                <w:color w:val="000000"/>
                <w:lang w:val="en-US"/>
              </w:rPr>
            </w:pPr>
            <w:r w:rsidRPr="00F64B72">
              <w:rPr>
                <w:rFonts w:eastAsia="SimSun"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8F2" w:rsidRPr="00F64B72" w:rsidRDefault="005278F2" w:rsidP="00183633">
            <w:pPr>
              <w:spacing w:after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278F2" w:rsidRPr="00F64B72" w:rsidRDefault="005278F2" w:rsidP="00183633">
            <w:pPr>
              <w:jc w:val="right"/>
              <w:rPr>
                <w:color w:val="000000"/>
              </w:rPr>
            </w:pPr>
          </w:p>
        </w:tc>
      </w:tr>
      <w:tr w:rsidR="005278F2" w:rsidRPr="00F64B72" w:rsidTr="00183633">
        <w:tc>
          <w:tcPr>
            <w:tcW w:w="5637" w:type="dxa"/>
            <w:shd w:val="clear" w:color="auto" w:fill="auto"/>
          </w:tcPr>
          <w:p w:rsidR="005278F2" w:rsidRPr="00F64B72" w:rsidRDefault="005278F2" w:rsidP="00183633">
            <w:pPr>
              <w:autoSpaceDE w:val="0"/>
              <w:spacing w:after="60"/>
              <w:rPr>
                <w:rFonts w:eastAsia="SimSun"/>
                <w:color w:val="000000"/>
              </w:rPr>
            </w:pPr>
            <w:r w:rsidRPr="00DA73C6">
              <w:rPr>
                <w:rFonts w:eastAsia="SimSun"/>
                <w:color w:val="000000"/>
              </w:rPr>
              <w:t>Παραδοτέο</w:t>
            </w:r>
            <w:r w:rsidRPr="00F64B72">
              <w:rPr>
                <w:rFonts w:eastAsia="SimSun"/>
                <w:color w:val="000000"/>
              </w:rPr>
              <w:t xml:space="preserve"> 17: </w:t>
            </w:r>
            <w:r>
              <w:rPr>
                <w:rFonts w:eastAsia="SimSun"/>
                <w:color w:val="000000"/>
              </w:rPr>
              <w:t>4</w:t>
            </w:r>
            <w:r w:rsidRPr="00F64B72">
              <w:rPr>
                <w:rFonts w:eastAsia="SimSun"/>
                <w:color w:val="000000"/>
              </w:rPr>
              <w:t>00 έντυπα προβολής - προώθησης για το ευρύ κοινό στην ελληνική γλώσσα και 400 στην αγγλική γλώσσα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8F2" w:rsidRPr="00F64B72" w:rsidRDefault="005278F2" w:rsidP="00183633">
            <w:pPr>
              <w:autoSpaceDE w:val="0"/>
              <w:spacing w:after="60"/>
              <w:jc w:val="center"/>
              <w:rPr>
                <w:rFonts w:eastAsia="SimSun"/>
                <w:color w:val="000000"/>
                <w:lang w:val="en-US"/>
              </w:rPr>
            </w:pPr>
            <w:r>
              <w:rPr>
                <w:rFonts w:eastAsia="SimSun"/>
                <w:color w:val="000000"/>
              </w:rPr>
              <w:t>8</w:t>
            </w:r>
            <w:r w:rsidRPr="00F64B72">
              <w:rPr>
                <w:rFonts w:eastAsia="SimSun"/>
                <w:color w:val="000000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8F2" w:rsidRPr="00F64B72" w:rsidRDefault="005278F2" w:rsidP="00183633">
            <w:pPr>
              <w:spacing w:after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278F2" w:rsidRPr="00F64B72" w:rsidRDefault="005278F2" w:rsidP="00183633">
            <w:pPr>
              <w:jc w:val="right"/>
              <w:rPr>
                <w:color w:val="000000"/>
              </w:rPr>
            </w:pPr>
          </w:p>
        </w:tc>
      </w:tr>
      <w:tr w:rsidR="005278F2" w:rsidRPr="00F64B72" w:rsidTr="00183633">
        <w:tc>
          <w:tcPr>
            <w:tcW w:w="5637" w:type="dxa"/>
            <w:shd w:val="clear" w:color="auto" w:fill="auto"/>
          </w:tcPr>
          <w:p w:rsidR="005278F2" w:rsidRPr="00F64B72" w:rsidRDefault="005278F2" w:rsidP="00183633">
            <w:pPr>
              <w:autoSpaceDE w:val="0"/>
              <w:spacing w:after="60"/>
              <w:rPr>
                <w:rFonts w:eastAsia="SimSun"/>
                <w:color w:val="000000"/>
              </w:rPr>
            </w:pPr>
            <w:r w:rsidRPr="00DA73C6">
              <w:rPr>
                <w:rFonts w:eastAsia="SimSun"/>
                <w:color w:val="000000"/>
              </w:rPr>
              <w:t>Παραδοτέο</w:t>
            </w:r>
            <w:r w:rsidRPr="00F64B72">
              <w:rPr>
                <w:rFonts w:eastAsia="SimSun"/>
                <w:color w:val="000000"/>
              </w:rPr>
              <w:t xml:space="preserve"> 18: 10 «πολιτιστικοί περίπατοι» για το ευρύ κοινό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8F2" w:rsidRPr="00F64B72" w:rsidRDefault="005278F2" w:rsidP="00183633">
            <w:pPr>
              <w:autoSpaceDE w:val="0"/>
              <w:spacing w:after="60"/>
              <w:jc w:val="center"/>
              <w:rPr>
                <w:rFonts w:eastAsia="SimSun"/>
                <w:color w:val="000000"/>
                <w:lang w:val="en-US"/>
              </w:rPr>
            </w:pPr>
            <w:r w:rsidRPr="00F64B72">
              <w:rPr>
                <w:rFonts w:eastAsia="SimSun"/>
                <w:color w:val="000000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8F2" w:rsidRPr="00F64B72" w:rsidRDefault="005278F2" w:rsidP="00183633">
            <w:pPr>
              <w:spacing w:after="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278F2" w:rsidRPr="00F64B72" w:rsidRDefault="005278F2" w:rsidP="00183633">
            <w:pPr>
              <w:jc w:val="right"/>
              <w:rPr>
                <w:color w:val="000000"/>
              </w:rPr>
            </w:pPr>
          </w:p>
        </w:tc>
      </w:tr>
      <w:tr w:rsidR="005278F2" w:rsidRPr="00F64B72" w:rsidTr="00183633">
        <w:tc>
          <w:tcPr>
            <w:tcW w:w="8188" w:type="dxa"/>
            <w:gridSpan w:val="3"/>
            <w:shd w:val="clear" w:color="auto" w:fill="FFE599"/>
          </w:tcPr>
          <w:p w:rsidR="005278F2" w:rsidRPr="00F64B72" w:rsidRDefault="005278F2" w:rsidP="00183633">
            <w:pPr>
              <w:spacing w:after="0"/>
              <w:jc w:val="right"/>
              <w:rPr>
                <w:b/>
                <w:color w:val="000000"/>
              </w:rPr>
            </w:pPr>
            <w:r w:rsidRPr="00F64B72">
              <w:rPr>
                <w:b/>
                <w:color w:val="000000"/>
              </w:rPr>
              <w:t>ΣΥΝΟΛΟ ΠΡΟΣΦΟΡΑΣ ΠΡΟ ΦΠΑ</w:t>
            </w:r>
          </w:p>
        </w:tc>
        <w:tc>
          <w:tcPr>
            <w:tcW w:w="1666" w:type="dxa"/>
            <w:shd w:val="clear" w:color="auto" w:fill="FFE599"/>
            <w:vAlign w:val="center"/>
          </w:tcPr>
          <w:p w:rsidR="005278F2" w:rsidRPr="00F64B72" w:rsidRDefault="005278F2" w:rsidP="00183633">
            <w:pPr>
              <w:jc w:val="right"/>
              <w:rPr>
                <w:b/>
                <w:color w:val="000000"/>
              </w:rPr>
            </w:pPr>
          </w:p>
        </w:tc>
      </w:tr>
      <w:tr w:rsidR="005278F2" w:rsidRPr="00F64B72" w:rsidTr="00183633">
        <w:tc>
          <w:tcPr>
            <w:tcW w:w="8188" w:type="dxa"/>
            <w:gridSpan w:val="3"/>
            <w:shd w:val="clear" w:color="auto" w:fill="auto"/>
          </w:tcPr>
          <w:p w:rsidR="005278F2" w:rsidRPr="00F64B72" w:rsidRDefault="005278F2" w:rsidP="00183633">
            <w:pPr>
              <w:spacing w:after="0"/>
              <w:jc w:val="right"/>
              <w:rPr>
                <w:b/>
                <w:color w:val="000000"/>
              </w:rPr>
            </w:pPr>
            <w:r w:rsidRPr="00F64B72">
              <w:rPr>
                <w:b/>
                <w:color w:val="000000"/>
              </w:rPr>
              <w:t>ΦΠΑ 24%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278F2" w:rsidRPr="00F64B72" w:rsidRDefault="005278F2" w:rsidP="00183633">
            <w:pPr>
              <w:jc w:val="right"/>
              <w:rPr>
                <w:b/>
                <w:color w:val="000000"/>
              </w:rPr>
            </w:pPr>
          </w:p>
        </w:tc>
      </w:tr>
      <w:tr w:rsidR="005278F2" w:rsidRPr="00F64B72" w:rsidTr="00183633">
        <w:tc>
          <w:tcPr>
            <w:tcW w:w="8188" w:type="dxa"/>
            <w:gridSpan w:val="3"/>
            <w:shd w:val="clear" w:color="auto" w:fill="FFD966"/>
          </w:tcPr>
          <w:p w:rsidR="005278F2" w:rsidRPr="00F64B72" w:rsidRDefault="005278F2" w:rsidP="00183633">
            <w:pPr>
              <w:spacing w:after="0"/>
              <w:jc w:val="right"/>
              <w:rPr>
                <w:b/>
                <w:color w:val="000000"/>
              </w:rPr>
            </w:pPr>
            <w:r w:rsidRPr="00F64B72">
              <w:rPr>
                <w:b/>
                <w:color w:val="000000"/>
              </w:rPr>
              <w:t>ΓΕΝΙΚΟ ΣΥΝΟΛΟ ΠΡΟΣΦΟΡΑΣ (ΜΕ ΦΠΑ)</w:t>
            </w:r>
          </w:p>
        </w:tc>
        <w:tc>
          <w:tcPr>
            <w:tcW w:w="1666" w:type="dxa"/>
            <w:shd w:val="clear" w:color="auto" w:fill="FFD966"/>
            <w:vAlign w:val="center"/>
          </w:tcPr>
          <w:p w:rsidR="005278F2" w:rsidRPr="00F64B72" w:rsidRDefault="005278F2" w:rsidP="00183633">
            <w:pPr>
              <w:jc w:val="right"/>
              <w:rPr>
                <w:b/>
                <w:color w:val="000000"/>
              </w:rPr>
            </w:pPr>
          </w:p>
        </w:tc>
      </w:tr>
    </w:tbl>
    <w:p w:rsidR="005278F2" w:rsidRDefault="005278F2" w:rsidP="005278F2">
      <w:pPr>
        <w:rPr>
          <w:b/>
          <w:color w:val="7030A0"/>
        </w:rPr>
      </w:pPr>
    </w:p>
    <w:p w:rsidR="005278F2" w:rsidRPr="00F64B72" w:rsidRDefault="005278F2" w:rsidP="005278F2">
      <w:pPr>
        <w:rPr>
          <w:b/>
          <w:color w:val="000000"/>
        </w:rPr>
      </w:pPr>
      <w:r w:rsidRPr="00F64B72">
        <w:rPr>
          <w:b/>
          <w:color w:val="000000"/>
        </w:rPr>
        <w:t>Τελική Προσφερόμενη Τιμή (χωρίς ΦΠΑ) Ολογράφως : ………………………….</w:t>
      </w:r>
    </w:p>
    <w:p w:rsidR="005278F2" w:rsidRPr="00F64B72" w:rsidRDefault="005278F2" w:rsidP="005278F2">
      <w:pPr>
        <w:rPr>
          <w:b/>
          <w:color w:val="000000"/>
        </w:rPr>
      </w:pPr>
    </w:p>
    <w:p w:rsidR="005278F2" w:rsidRPr="00F64B72" w:rsidRDefault="005278F2" w:rsidP="005278F2">
      <w:pPr>
        <w:rPr>
          <w:b/>
          <w:color w:val="000000"/>
        </w:rPr>
      </w:pPr>
      <w:r w:rsidRPr="00F64B72">
        <w:rPr>
          <w:b/>
          <w:color w:val="000000"/>
        </w:rPr>
        <w:t>Αναλογούν ΦΠΑ 24% Αριθμητικώς: ………………………….</w:t>
      </w:r>
    </w:p>
    <w:p w:rsidR="005278F2" w:rsidRPr="00F64B72" w:rsidRDefault="005278F2" w:rsidP="005278F2">
      <w:pPr>
        <w:rPr>
          <w:b/>
          <w:color w:val="000000"/>
        </w:rPr>
      </w:pPr>
    </w:p>
    <w:p w:rsidR="005278F2" w:rsidRPr="00F64B72" w:rsidRDefault="005278F2" w:rsidP="005278F2">
      <w:pPr>
        <w:rPr>
          <w:b/>
          <w:color w:val="000000"/>
        </w:rPr>
      </w:pPr>
      <w:r w:rsidRPr="00F64B72">
        <w:rPr>
          <w:b/>
          <w:color w:val="000000"/>
        </w:rPr>
        <w:t>Τελική Προσφερόμενη Τιμή (συμπεριλαμβανομένου ΦΠΑ 24%) Ολογράφως: ………………………….</w:t>
      </w:r>
    </w:p>
    <w:p w:rsidR="005278F2" w:rsidRPr="00F64B72" w:rsidRDefault="005278F2" w:rsidP="005278F2">
      <w:pPr>
        <w:rPr>
          <w:b/>
          <w:color w:val="000000"/>
        </w:rPr>
      </w:pPr>
    </w:p>
    <w:p w:rsidR="005278F2" w:rsidRPr="00F64B72" w:rsidRDefault="005278F2" w:rsidP="005278F2">
      <w:pPr>
        <w:rPr>
          <w:b/>
          <w:color w:val="000000"/>
        </w:rPr>
      </w:pPr>
      <w:r w:rsidRPr="00F64B72">
        <w:rPr>
          <w:b/>
          <w:color w:val="000000"/>
        </w:rPr>
        <w:t xml:space="preserve">Ο Χρόνος Ισχύος της Προσφοράς είναι 6 μήνες από την επομένη της ημερομηνίας διενέργειας του διαγωνισμού. </w:t>
      </w:r>
    </w:p>
    <w:p w:rsidR="005278F2" w:rsidRPr="00F64B72" w:rsidRDefault="005278F2" w:rsidP="005278F2">
      <w:pPr>
        <w:rPr>
          <w:b/>
          <w:color w:val="000000"/>
        </w:rPr>
      </w:pPr>
    </w:p>
    <w:p w:rsidR="005278F2" w:rsidRPr="00F64B72" w:rsidRDefault="005278F2" w:rsidP="005278F2">
      <w:pPr>
        <w:rPr>
          <w:b/>
          <w:color w:val="000000"/>
        </w:rPr>
      </w:pPr>
      <w:r w:rsidRPr="00F64B72">
        <w:rPr>
          <w:b/>
          <w:color w:val="000000"/>
        </w:rPr>
        <w:t xml:space="preserve">Ο Νόμιμος Εκπρόσωπος: .................................... </w:t>
      </w:r>
    </w:p>
    <w:p w:rsidR="005278F2" w:rsidRPr="00F64B72" w:rsidRDefault="005278F2" w:rsidP="005278F2">
      <w:pPr>
        <w:rPr>
          <w:b/>
          <w:color w:val="000000"/>
        </w:rPr>
      </w:pPr>
    </w:p>
    <w:p w:rsidR="005278F2" w:rsidRPr="00F64B72" w:rsidRDefault="005278F2" w:rsidP="005278F2">
      <w:pPr>
        <w:rPr>
          <w:b/>
          <w:color w:val="000000"/>
        </w:rPr>
      </w:pPr>
    </w:p>
    <w:p w:rsidR="005278F2" w:rsidRPr="00F64B72" w:rsidRDefault="005278F2" w:rsidP="005278F2">
      <w:pPr>
        <w:rPr>
          <w:b/>
          <w:color w:val="000000"/>
        </w:rPr>
      </w:pPr>
      <w:r w:rsidRPr="00F64B72">
        <w:rPr>
          <w:b/>
          <w:color w:val="000000"/>
        </w:rPr>
        <w:t xml:space="preserve">Τόπος, Ημερομηνία: ………………………………………….. </w:t>
      </w:r>
    </w:p>
    <w:p w:rsidR="005278F2" w:rsidRPr="00F64B72" w:rsidRDefault="005278F2" w:rsidP="005278F2">
      <w:pPr>
        <w:rPr>
          <w:color w:val="000000"/>
        </w:rPr>
      </w:pPr>
    </w:p>
    <w:p w:rsidR="005278F2" w:rsidRPr="00F64B72" w:rsidRDefault="005278F2" w:rsidP="005278F2">
      <w:pPr>
        <w:rPr>
          <w:color w:val="000000"/>
        </w:rPr>
      </w:pPr>
    </w:p>
    <w:p w:rsidR="005278F2" w:rsidRPr="00F64B72" w:rsidRDefault="005278F2" w:rsidP="005278F2">
      <w:pPr>
        <w:rPr>
          <w:color w:val="000000"/>
        </w:rPr>
      </w:pPr>
      <w:r w:rsidRPr="00F64B72">
        <w:rPr>
          <w:color w:val="000000"/>
        </w:rPr>
        <w:t xml:space="preserve">Ο Προσφέρων </w:t>
      </w:r>
    </w:p>
    <w:p w:rsidR="005278F2" w:rsidRPr="00F64B72" w:rsidRDefault="005278F2" w:rsidP="005278F2">
      <w:pPr>
        <w:rPr>
          <w:color w:val="000000"/>
        </w:rPr>
      </w:pPr>
      <w:r w:rsidRPr="00F64B72">
        <w:rPr>
          <w:color w:val="000000"/>
        </w:rPr>
        <w:t>(Υπογραφή – Σφραγίδα)</w:t>
      </w:r>
    </w:p>
    <w:p w:rsidR="00C85848" w:rsidRDefault="00C85848"/>
    <w:sectPr w:rsidR="00C858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F2"/>
    <w:rsid w:val="005278F2"/>
    <w:rsid w:val="00C8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4B9E3-F56F-4FD4-877B-4DB87B28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278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5278F2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after="80" w:line="240" w:lineRule="auto"/>
      <w:ind w:left="567" w:hanging="567"/>
      <w:jc w:val="both"/>
      <w:outlineLvl w:val="1"/>
    </w:pPr>
    <w:rPr>
      <w:rFonts w:ascii="Arial" w:eastAsia="Times New Roman" w:hAnsi="Arial" w:cs="Arial"/>
      <w:b/>
      <w:color w:val="002060"/>
      <w:sz w:val="24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278F2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5278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Δράμας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Βαρσάμης</dc:creator>
  <cp:keywords/>
  <dc:description/>
  <cp:lastModifiedBy>Γεώργιος Βαρσάμης</cp:lastModifiedBy>
  <cp:revision>1</cp:revision>
  <dcterms:created xsi:type="dcterms:W3CDTF">2021-05-27T06:29:00Z</dcterms:created>
  <dcterms:modified xsi:type="dcterms:W3CDTF">2021-05-27T06:31:00Z</dcterms:modified>
</cp:coreProperties>
</file>