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35" w:rsidRPr="00762F35" w:rsidRDefault="00762F35" w:rsidP="00762F35">
      <w:pPr>
        <w:widowControl w:val="0"/>
        <w:autoSpaceDE w:val="0"/>
        <w:autoSpaceDN w:val="0"/>
        <w:spacing w:before="12" w:after="0" w:line="240" w:lineRule="auto"/>
        <w:ind w:left="567" w:hanging="567"/>
        <w:outlineLvl w:val="0"/>
        <w:rPr>
          <w:rFonts w:ascii="Arial" w:eastAsia="Arial" w:hAnsi="Arial" w:cs="Arial"/>
          <w:b/>
          <w:bCs/>
          <w:sz w:val="28"/>
          <w:szCs w:val="28"/>
          <w:lang w:eastAsia="el-GR" w:bidi="el-GR"/>
        </w:rPr>
      </w:pPr>
      <w:r w:rsidRPr="00762F35">
        <w:rPr>
          <w:rFonts w:ascii="Arial" w:eastAsia="Arial" w:hAnsi="Arial" w:cs="Arial"/>
          <w:b/>
          <w:bCs/>
          <w:sz w:val="28"/>
          <w:szCs w:val="28"/>
          <w:lang w:eastAsia="el-GR" w:bidi="el-GR"/>
        </w:rPr>
        <w:t>ΠΑΡΑΡΤΗΜΑ Ι</w:t>
      </w:r>
      <w:r w:rsidRPr="00762F35">
        <w:rPr>
          <w:rFonts w:ascii="Arial" w:eastAsia="Arial" w:hAnsi="Arial" w:cs="Arial"/>
          <w:b/>
          <w:bCs/>
          <w:sz w:val="28"/>
          <w:szCs w:val="28"/>
          <w:lang w:val="en-US" w:eastAsia="el-GR" w:bidi="el-GR"/>
        </w:rPr>
        <w:t>I</w:t>
      </w:r>
      <w:r w:rsidRPr="00762F35">
        <w:rPr>
          <w:rFonts w:ascii="Arial" w:eastAsia="Arial" w:hAnsi="Arial" w:cs="Arial"/>
          <w:b/>
          <w:bCs/>
          <w:sz w:val="28"/>
          <w:szCs w:val="28"/>
          <w:lang w:eastAsia="el-GR" w:bidi="el-GR"/>
        </w:rPr>
        <w:t xml:space="preserve"> – ΤΕΥΔ </w:t>
      </w:r>
    </w:p>
    <w:p w:rsidR="00762F35" w:rsidRPr="00762F35" w:rsidRDefault="00762F35" w:rsidP="00762F35">
      <w:pPr>
        <w:widowControl w:val="0"/>
        <w:autoSpaceDE w:val="0"/>
        <w:autoSpaceDN w:val="0"/>
        <w:spacing w:after="0" w:line="240" w:lineRule="auto"/>
        <w:jc w:val="right"/>
        <w:rPr>
          <w:rFonts w:ascii="Times New Roman" w:eastAsia="Calibri" w:hAnsi="Times New Roman" w:cs="Times New Roman"/>
          <w:sz w:val="21"/>
          <w:szCs w:val="21"/>
          <w:lang w:eastAsia="el-GR" w:bidi="el-GR"/>
        </w:rPr>
      </w:pP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762F35">
        <w:rPr>
          <w:rFonts w:ascii="Times New Roman" w:eastAsia="Calibri" w:hAnsi="Times New Roman" w:cs="Times New Roman"/>
          <w:b/>
          <w:bCs/>
          <w:sz w:val="21"/>
          <w:szCs w:val="21"/>
          <w:lang w:eastAsia="el-GR" w:bidi="el-GR"/>
        </w:rPr>
        <w:t>ΤΥΠΟΠΟΙΗΜΕΝΟ ΕΝΤΥΠΟ ΥΠΕΥΘΥΝΗΣ ΔΗΛΩΣΗΣ (</w:t>
      </w:r>
      <w:r w:rsidRPr="00762F35">
        <w:rPr>
          <w:rFonts w:ascii="Times New Roman" w:eastAsia="Calibri" w:hAnsi="Times New Roman" w:cs="Times New Roman"/>
          <w:b/>
          <w:bCs/>
          <w:sz w:val="21"/>
          <w:szCs w:val="21"/>
          <w:lang w:val="en-US" w:eastAsia="el-GR" w:bidi="el-GR"/>
        </w:rPr>
        <w:t>TE</w:t>
      </w:r>
      <w:r w:rsidRPr="00762F35">
        <w:rPr>
          <w:rFonts w:ascii="Times New Roman" w:eastAsia="Calibri" w:hAnsi="Times New Roman" w:cs="Times New Roman"/>
          <w:b/>
          <w:bCs/>
          <w:sz w:val="21"/>
          <w:szCs w:val="21"/>
          <w:lang w:eastAsia="el-GR" w:bidi="el-GR"/>
        </w:rPr>
        <w:t>ΥΔ)</w:t>
      </w: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762F35">
        <w:rPr>
          <w:rFonts w:ascii="Times New Roman" w:eastAsia="Calibri" w:hAnsi="Times New Roman" w:cs="Times New Roman"/>
          <w:b/>
          <w:bCs/>
          <w:sz w:val="21"/>
          <w:szCs w:val="21"/>
          <w:lang w:eastAsia="el-GR" w:bidi="el-GR"/>
        </w:rPr>
        <w:t>[άρθρου 79 παρ. 4 ν. 4412/2016 (Α 147)]</w:t>
      </w: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color w:val="669900"/>
          <w:sz w:val="21"/>
          <w:szCs w:val="21"/>
          <w:u w:val="single"/>
          <w:lang w:eastAsia="el-GR" w:bidi="el-GR"/>
        </w:rPr>
      </w:pP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color w:val="00000A"/>
          <w:sz w:val="21"/>
          <w:szCs w:val="21"/>
          <w:u w:val="single"/>
          <w:lang w:eastAsia="el-GR" w:bidi="el-GR"/>
        </w:rPr>
      </w:pPr>
      <w:r w:rsidRPr="00762F35">
        <w:rPr>
          <w:rFonts w:ascii="Times New Roman" w:eastAsia="Calibri" w:hAnsi="Times New Roman" w:cs="Times New Roman"/>
          <w:b/>
          <w:bCs/>
          <w:color w:val="669900"/>
          <w:sz w:val="21"/>
          <w:szCs w:val="21"/>
          <w:u w:val="single"/>
          <w:lang w:eastAsia="el-GR" w:bidi="el-GR"/>
        </w:rPr>
        <w:t xml:space="preserve"> </w:t>
      </w:r>
      <w:r w:rsidRPr="00762F35">
        <w:rPr>
          <w:rFonts w:ascii="Times New Roman" w:eastAsia="Calibri" w:hAnsi="Times New Roman" w:cs="Times New Roman"/>
          <w:b/>
          <w:bCs/>
          <w:color w:val="00000A"/>
          <w:sz w:val="21"/>
          <w:szCs w:val="21"/>
          <w:u w:val="single"/>
          <w:lang w:eastAsia="el-GR" w:bidi="el-GR"/>
        </w:rPr>
        <w:t>για διαδικασίες σύναψης δημόσιας σύμβασης κάτω των ορίων των οδηγιών</w:t>
      </w: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sz w:val="21"/>
          <w:szCs w:val="21"/>
          <w:lang w:eastAsia="el-GR" w:bidi="el-GR"/>
        </w:rPr>
      </w:pP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762F35">
        <w:rPr>
          <w:rFonts w:ascii="Times New Roman" w:eastAsia="Calibri" w:hAnsi="Times New Roman" w:cs="Times New Roman"/>
          <w:b/>
          <w:bCs/>
          <w:sz w:val="21"/>
          <w:szCs w:val="21"/>
          <w:u w:val="single"/>
          <w:lang w:eastAsia="el-GR" w:bidi="el-GR"/>
        </w:rPr>
        <w:t xml:space="preserve">Μέρος Ι: </w:t>
      </w: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762F35">
        <w:rPr>
          <w:rFonts w:ascii="Times New Roman" w:eastAsia="Calibri" w:hAnsi="Times New Roman" w:cs="Times New Roman"/>
          <w:b/>
          <w:bCs/>
          <w:sz w:val="21"/>
          <w:szCs w:val="21"/>
          <w:u w:val="single"/>
          <w:lang w:eastAsia="el-GR" w:bidi="el-GR"/>
        </w:rPr>
        <w:t>Πληροφορίες σχετικά με την αναθέτουσα αρχή/αναθέτοντα φορέα  και τη διαδικασία ανάθεσης</w:t>
      </w: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762F35" w:rsidRPr="00762F35" w:rsidRDefault="00762F35" w:rsidP="00762F35">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lang w:eastAsia="el-GR" w:bidi="el-GR"/>
        </w:rPr>
      </w:pPr>
      <w:r w:rsidRPr="00762F35">
        <w:rPr>
          <w:rFonts w:ascii="Times New Roman" w:eastAsia="Calibri" w:hAnsi="Times New Roman" w:cs="Times New Roman"/>
          <w:b/>
          <w:bCs/>
          <w:sz w:val="21"/>
          <w:szCs w:val="21"/>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762F35" w:rsidRPr="00762F35" w:rsidRDefault="00762F35" w:rsidP="00762F35">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lang w:eastAsia="el-GR" w:bidi="el-GR"/>
        </w:rPr>
      </w:pP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762F35" w:rsidRPr="00762F35" w:rsidTr="001F446E">
        <w:trPr>
          <w:jc w:val="center"/>
        </w:trPr>
        <w:tc>
          <w:tcPr>
            <w:tcW w:w="8820" w:type="dxa"/>
            <w:shd w:val="clear" w:color="auto" w:fill="D9D9D9"/>
          </w:tcPr>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r w:rsidRPr="00762F35">
              <w:rPr>
                <w:rFonts w:ascii="Times New Roman" w:eastAsia="Calibri" w:hAnsi="Times New Roman" w:cs="Times New Roman"/>
                <w:b/>
                <w:bCs/>
                <w:sz w:val="21"/>
                <w:szCs w:val="21"/>
                <w:lang w:eastAsia="el-GR" w:bidi="el-GR"/>
              </w:rPr>
              <w:t>Α: Ονομασία, διεύθυνση και στοιχεία επικοινωνίας της αναθέτουσας αρχής (αα)/ αναθέτοντα φορέα (αφ)</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sz w:val="21"/>
                <w:szCs w:val="21"/>
                <w:lang w:eastAsia="el-GR" w:bidi="el-GR"/>
              </w:rPr>
              <w:t xml:space="preserve">- </w:t>
            </w:r>
            <w:r w:rsidRPr="00762F35">
              <w:rPr>
                <w:rFonts w:ascii="Times New Roman" w:eastAsia="Calibri" w:hAnsi="Times New Roman" w:cs="Times New Roman"/>
                <w:b/>
                <w:sz w:val="21"/>
                <w:szCs w:val="21"/>
                <w:lang w:eastAsia="el-GR" w:bidi="el-GR"/>
              </w:rPr>
              <w:t>Δήμος Δράμας (Τμήμα Προμηθειών)</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b/>
                <w:sz w:val="21"/>
                <w:szCs w:val="21"/>
                <w:lang w:eastAsia="el-GR" w:bidi="el-GR"/>
              </w:rPr>
              <w:t>- Κωδικός  Αναθέτουσας Αρχής / Αναθέτοντα Φορέα ΚΗΜΔΗΣ: 6081</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b/>
                <w:sz w:val="21"/>
                <w:szCs w:val="21"/>
                <w:lang w:eastAsia="el-GR" w:bidi="el-GR"/>
              </w:rPr>
              <w:t>- Βερμίου 2 &amp; 1</w:t>
            </w:r>
            <w:r w:rsidRPr="00762F35">
              <w:rPr>
                <w:rFonts w:ascii="Times New Roman" w:eastAsia="Calibri" w:hAnsi="Times New Roman" w:cs="Times New Roman"/>
                <w:b/>
                <w:sz w:val="21"/>
                <w:szCs w:val="21"/>
                <w:vertAlign w:val="superscript"/>
                <w:lang w:eastAsia="el-GR" w:bidi="el-GR"/>
              </w:rPr>
              <w:t>ης</w:t>
            </w:r>
            <w:r w:rsidRPr="00762F35">
              <w:rPr>
                <w:rFonts w:ascii="Times New Roman" w:eastAsia="Calibri" w:hAnsi="Times New Roman" w:cs="Times New Roman"/>
                <w:b/>
                <w:sz w:val="21"/>
                <w:szCs w:val="21"/>
                <w:lang w:eastAsia="el-GR" w:bidi="el-GR"/>
              </w:rPr>
              <w:t xml:space="preserve"> Ιουλίου / Δράμα / 66133</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b/>
                <w:sz w:val="21"/>
                <w:szCs w:val="21"/>
                <w:lang w:eastAsia="el-GR" w:bidi="el-GR"/>
              </w:rPr>
              <w:t>- Αρμόδιος για πληροφορίες:  Ε. Λαλές</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b/>
                <w:sz w:val="21"/>
                <w:szCs w:val="21"/>
                <w:lang w:eastAsia="el-GR" w:bidi="el-GR"/>
              </w:rPr>
              <w:t>- Τηλέφωνο:  2521-350743</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b/>
                <w:sz w:val="21"/>
                <w:szCs w:val="21"/>
                <w:lang w:eastAsia="el-GR" w:bidi="el-GR"/>
              </w:rPr>
              <w:t xml:space="preserve">- </w:t>
            </w:r>
            <w:r w:rsidRPr="00762F35">
              <w:rPr>
                <w:rFonts w:ascii="Times New Roman" w:eastAsia="Calibri" w:hAnsi="Times New Roman" w:cs="Times New Roman"/>
                <w:b/>
                <w:sz w:val="21"/>
                <w:szCs w:val="21"/>
                <w:lang w:val="en-US" w:eastAsia="el-GR" w:bidi="el-GR"/>
              </w:rPr>
              <w:t>Fax</w:t>
            </w:r>
            <w:r w:rsidRPr="00762F35">
              <w:rPr>
                <w:rFonts w:ascii="Times New Roman" w:eastAsia="Calibri" w:hAnsi="Times New Roman" w:cs="Times New Roman"/>
                <w:b/>
                <w:sz w:val="21"/>
                <w:szCs w:val="21"/>
                <w:lang w:eastAsia="el-GR" w:bidi="el-GR"/>
              </w:rPr>
              <w:t>:  2521-350748</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sz w:val="21"/>
                <w:szCs w:val="21"/>
                <w:lang w:eastAsia="el-GR" w:bidi="el-GR"/>
              </w:rPr>
            </w:pPr>
            <w:r w:rsidRPr="00762F35">
              <w:rPr>
                <w:rFonts w:ascii="Times New Roman" w:eastAsia="Calibri" w:hAnsi="Times New Roman" w:cs="Times New Roman"/>
                <w:b/>
                <w:sz w:val="21"/>
                <w:szCs w:val="21"/>
                <w:lang w:eastAsia="el-GR" w:bidi="el-GR"/>
              </w:rPr>
              <w:t xml:space="preserve">- Ηλ. ταχυδρομείο:  </w:t>
            </w:r>
            <w:hyperlink r:id="rId6" w:history="1">
              <w:r w:rsidRPr="00762F35">
                <w:rPr>
                  <w:rFonts w:ascii="Times New Roman" w:eastAsia="Calibri" w:hAnsi="Times New Roman" w:cs="Times New Roman"/>
                  <w:b/>
                  <w:color w:val="0000FF"/>
                  <w:sz w:val="21"/>
                  <w:szCs w:val="21"/>
                  <w:u w:val="single"/>
                  <w:lang w:val="en-US" w:eastAsia="el-GR" w:bidi="el-GR"/>
                </w:rPr>
                <w:t>elales</w:t>
              </w:r>
              <w:r w:rsidRPr="00762F35">
                <w:rPr>
                  <w:rFonts w:ascii="Times New Roman" w:eastAsia="Calibri" w:hAnsi="Times New Roman" w:cs="Times New Roman"/>
                  <w:b/>
                  <w:color w:val="0000FF"/>
                  <w:sz w:val="21"/>
                  <w:szCs w:val="21"/>
                  <w:u w:val="single"/>
                  <w:lang w:eastAsia="el-GR" w:bidi="el-GR"/>
                </w:rPr>
                <w:t>@</w:t>
              </w:r>
              <w:r w:rsidRPr="00762F35">
                <w:rPr>
                  <w:rFonts w:ascii="Times New Roman" w:eastAsia="Calibri" w:hAnsi="Times New Roman" w:cs="Times New Roman"/>
                  <w:b/>
                  <w:color w:val="0000FF"/>
                  <w:sz w:val="21"/>
                  <w:szCs w:val="21"/>
                  <w:u w:val="single"/>
                  <w:lang w:val="en-US" w:eastAsia="el-GR" w:bidi="el-GR"/>
                </w:rPr>
                <w:t>dimosdramas</w:t>
              </w:r>
              <w:r w:rsidRPr="00762F35">
                <w:rPr>
                  <w:rFonts w:ascii="Times New Roman" w:eastAsia="Calibri" w:hAnsi="Times New Roman" w:cs="Times New Roman"/>
                  <w:b/>
                  <w:color w:val="0000FF"/>
                  <w:sz w:val="21"/>
                  <w:szCs w:val="21"/>
                  <w:u w:val="single"/>
                  <w:lang w:eastAsia="el-GR" w:bidi="el-GR"/>
                </w:rPr>
                <w:t>.</w:t>
              </w:r>
              <w:r w:rsidRPr="00762F35">
                <w:rPr>
                  <w:rFonts w:ascii="Times New Roman" w:eastAsia="Calibri" w:hAnsi="Times New Roman" w:cs="Times New Roman"/>
                  <w:b/>
                  <w:color w:val="0000FF"/>
                  <w:sz w:val="21"/>
                  <w:szCs w:val="21"/>
                  <w:u w:val="single"/>
                  <w:lang w:val="en-US" w:eastAsia="el-GR" w:bidi="el-GR"/>
                </w:rPr>
                <w:t>gr</w:t>
              </w:r>
            </w:hyperlink>
            <w:r w:rsidRPr="00762F35">
              <w:rPr>
                <w:rFonts w:ascii="Times New Roman" w:eastAsia="Calibri" w:hAnsi="Times New Roman" w:cs="Times New Roman"/>
                <w:b/>
                <w:sz w:val="21"/>
                <w:szCs w:val="21"/>
                <w:lang w:eastAsia="el-GR" w:bidi="el-GR"/>
              </w:rPr>
              <w:t xml:space="preserve"> </w:t>
            </w: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r w:rsidRPr="00762F35">
              <w:rPr>
                <w:rFonts w:ascii="Times New Roman" w:eastAsia="Calibri" w:hAnsi="Times New Roman" w:cs="Times New Roman"/>
                <w:b/>
                <w:sz w:val="21"/>
                <w:szCs w:val="21"/>
                <w:lang w:eastAsia="el-GR" w:bidi="el-GR"/>
              </w:rPr>
              <w:t xml:space="preserve">- Διεύθυνση στο Διαδίκτυο (διεύθυνση δικτυακού τόπου): </w:t>
            </w:r>
            <w:hyperlink r:id="rId7" w:history="1">
              <w:r w:rsidRPr="00762F35">
                <w:rPr>
                  <w:rFonts w:ascii="Times New Roman" w:eastAsia="Calibri" w:hAnsi="Times New Roman" w:cs="Times New Roman"/>
                  <w:b/>
                  <w:bCs/>
                  <w:color w:val="0000FF"/>
                  <w:sz w:val="21"/>
                  <w:szCs w:val="21"/>
                  <w:u w:val="single"/>
                  <w:lang w:val="en-US" w:eastAsia="el-GR" w:bidi="el-GR"/>
                </w:rPr>
                <w:t>www</w:t>
              </w:r>
              <w:r w:rsidRPr="00762F35">
                <w:rPr>
                  <w:rFonts w:ascii="Times New Roman" w:eastAsia="Calibri" w:hAnsi="Times New Roman" w:cs="Times New Roman"/>
                  <w:b/>
                  <w:bCs/>
                  <w:color w:val="0000FF"/>
                  <w:sz w:val="21"/>
                  <w:szCs w:val="21"/>
                  <w:u w:val="single"/>
                  <w:lang w:eastAsia="el-GR" w:bidi="el-GR"/>
                </w:rPr>
                <w:t>.</w:t>
              </w:r>
              <w:r w:rsidRPr="00762F35">
                <w:rPr>
                  <w:rFonts w:ascii="Times New Roman" w:eastAsia="Calibri" w:hAnsi="Times New Roman" w:cs="Times New Roman"/>
                  <w:b/>
                  <w:bCs/>
                  <w:color w:val="0000FF"/>
                  <w:sz w:val="21"/>
                  <w:szCs w:val="21"/>
                  <w:u w:val="single"/>
                  <w:lang w:val="en-US" w:eastAsia="el-GR" w:bidi="el-GR"/>
                </w:rPr>
                <w:t>dimos</w:t>
              </w:r>
              <w:r w:rsidRPr="00762F35">
                <w:rPr>
                  <w:rFonts w:ascii="Times New Roman" w:eastAsia="Calibri" w:hAnsi="Times New Roman" w:cs="Times New Roman"/>
                  <w:b/>
                  <w:bCs/>
                  <w:color w:val="0000FF"/>
                  <w:sz w:val="21"/>
                  <w:szCs w:val="21"/>
                  <w:u w:val="single"/>
                  <w:lang w:eastAsia="el-GR" w:bidi="el-GR"/>
                </w:rPr>
                <w:t>-</w:t>
              </w:r>
              <w:r w:rsidRPr="00762F35">
                <w:rPr>
                  <w:rFonts w:ascii="Times New Roman" w:eastAsia="Calibri" w:hAnsi="Times New Roman" w:cs="Times New Roman"/>
                  <w:b/>
                  <w:bCs/>
                  <w:color w:val="0000FF"/>
                  <w:sz w:val="21"/>
                  <w:szCs w:val="21"/>
                  <w:u w:val="single"/>
                  <w:lang w:val="en-US" w:eastAsia="el-GR" w:bidi="el-GR"/>
                </w:rPr>
                <w:t>dramas</w:t>
              </w:r>
              <w:r w:rsidRPr="00762F35">
                <w:rPr>
                  <w:rFonts w:ascii="Times New Roman" w:eastAsia="Calibri" w:hAnsi="Times New Roman" w:cs="Times New Roman"/>
                  <w:b/>
                  <w:bCs/>
                  <w:color w:val="0000FF"/>
                  <w:sz w:val="21"/>
                  <w:szCs w:val="21"/>
                  <w:u w:val="single"/>
                  <w:lang w:eastAsia="el-GR" w:bidi="el-GR"/>
                </w:rPr>
                <w:t>.</w:t>
              </w:r>
              <w:r w:rsidRPr="00762F35">
                <w:rPr>
                  <w:rFonts w:ascii="Times New Roman" w:eastAsia="Calibri" w:hAnsi="Times New Roman" w:cs="Times New Roman"/>
                  <w:b/>
                  <w:bCs/>
                  <w:color w:val="0000FF"/>
                  <w:sz w:val="21"/>
                  <w:szCs w:val="21"/>
                  <w:u w:val="single"/>
                  <w:lang w:val="en-US" w:eastAsia="el-GR" w:bidi="el-GR"/>
                </w:rPr>
                <w:t>gr</w:t>
              </w:r>
            </w:hyperlink>
          </w:p>
        </w:tc>
      </w:tr>
      <w:tr w:rsidR="00762F35" w:rsidRPr="00762F35" w:rsidTr="001F446E">
        <w:trPr>
          <w:jc w:val="center"/>
        </w:trPr>
        <w:tc>
          <w:tcPr>
            <w:tcW w:w="8820" w:type="dxa"/>
            <w:shd w:val="clear" w:color="auto" w:fill="D9D9D9"/>
          </w:tcPr>
          <w:p w:rsidR="00762F35" w:rsidRPr="00762F35" w:rsidRDefault="00762F35" w:rsidP="00762F35">
            <w:pPr>
              <w:widowControl w:val="0"/>
              <w:autoSpaceDE w:val="0"/>
              <w:autoSpaceDN w:val="0"/>
              <w:spacing w:after="0" w:line="240" w:lineRule="auto"/>
              <w:rPr>
                <w:rFonts w:ascii="Times New Roman" w:eastAsia="Calibri" w:hAnsi="Times New Roman" w:cs="Times New Roman"/>
                <w:b/>
                <w:bCs/>
                <w:sz w:val="21"/>
                <w:szCs w:val="21"/>
                <w:lang w:eastAsia="el-GR" w:bidi="el-GR"/>
              </w:rPr>
            </w:pPr>
            <w:r w:rsidRPr="00762F35">
              <w:rPr>
                <w:rFonts w:ascii="Times New Roman" w:eastAsia="Calibri" w:hAnsi="Times New Roman" w:cs="Times New Roman"/>
                <w:b/>
                <w:bCs/>
                <w:sz w:val="21"/>
                <w:szCs w:val="21"/>
                <w:lang w:eastAsia="el-GR" w:bidi="el-GR"/>
              </w:rPr>
              <w:t>Β: Πληροφορίες σχετικά με τη διαδικασία σύναψης σύμβασης</w:t>
            </w: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p>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sz w:val="21"/>
                <w:szCs w:val="21"/>
                <w:lang w:eastAsia="el-GR" w:bidi="el-GR"/>
              </w:rPr>
            </w:pPr>
            <w:r w:rsidRPr="00762F35">
              <w:rPr>
                <w:rFonts w:ascii="Times New Roman" w:eastAsia="Calibri" w:hAnsi="Times New Roman" w:cs="Times New Roman"/>
                <w:b/>
                <w:bCs/>
                <w:sz w:val="21"/>
                <w:szCs w:val="21"/>
                <w:lang w:eastAsia="el-GR" w:bidi="el-GR"/>
              </w:rPr>
              <w:t>«Π</w:t>
            </w:r>
            <w:r w:rsidRPr="00762F35">
              <w:rPr>
                <w:rFonts w:ascii="Times New Roman" w:eastAsia="Calibri" w:hAnsi="Times New Roman" w:cs="Times New Roman"/>
                <w:b/>
                <w:sz w:val="21"/>
                <w:szCs w:val="21"/>
                <w:lang w:eastAsia="el-GR" w:bidi="el-GR"/>
              </w:rPr>
              <w:t>ρομήθεια εξοπλισμού, κατασκευή, μεταφορά και τοποθέτηση στεγάστρων για αναβάθμιση στάσεων</w:t>
            </w:r>
            <w:r w:rsidRPr="00762F35">
              <w:rPr>
                <w:rFonts w:ascii="Times New Roman" w:eastAsia="Calibri" w:hAnsi="Times New Roman" w:cs="Times New Roman"/>
                <w:sz w:val="21"/>
                <w:szCs w:val="21"/>
                <w:lang w:eastAsia="el-GR" w:bidi="el-GR"/>
              </w:rPr>
              <w:t xml:space="preserve">» </w:t>
            </w:r>
            <w:r w:rsidRPr="00762F35">
              <w:rPr>
                <w:rFonts w:ascii="Times New Roman" w:eastAsia="Calibri" w:hAnsi="Times New Roman" w:cs="Times New Roman"/>
                <w:b/>
                <w:sz w:val="21"/>
                <w:szCs w:val="21"/>
                <w:lang w:eastAsia="el-GR" w:bidi="el-GR"/>
              </w:rPr>
              <w:t xml:space="preserve"> </w:t>
            </w:r>
            <w:r w:rsidRPr="00762F35">
              <w:rPr>
                <w:rFonts w:ascii="Times New Roman" w:eastAsia="Calibri" w:hAnsi="Times New Roman" w:cs="Times New Roman"/>
                <w:sz w:val="21"/>
                <w:szCs w:val="21"/>
                <w:lang w:eastAsia="el-GR" w:bidi="el-GR"/>
              </w:rPr>
              <w:t xml:space="preserve"> </w:t>
            </w:r>
            <w:r w:rsidRPr="00762F35">
              <w:rPr>
                <w:rFonts w:ascii="Times New Roman" w:eastAsia="Calibri" w:hAnsi="Times New Roman" w:cs="Times New Roman"/>
                <w:b/>
                <w:sz w:val="21"/>
                <w:szCs w:val="21"/>
                <w:lang w:eastAsia="el-GR" w:bidi="el-GR"/>
              </w:rPr>
              <w:t xml:space="preserve"> </w:t>
            </w:r>
          </w:p>
          <w:p w:rsidR="00762F35" w:rsidRPr="00762F35" w:rsidRDefault="00762F35" w:rsidP="00762F35">
            <w:pPr>
              <w:widowControl w:val="0"/>
              <w:autoSpaceDE w:val="0"/>
              <w:autoSpaceDN w:val="0"/>
              <w:spacing w:after="0" w:line="240" w:lineRule="auto"/>
              <w:rPr>
                <w:rFonts w:ascii="Times New Roman" w:eastAsia="Calibri" w:hAnsi="Times New Roman" w:cs="Times New Roman"/>
                <w:b/>
                <w:bCs/>
                <w:sz w:val="21"/>
                <w:szCs w:val="21"/>
                <w:lang w:eastAsia="el-GR" w:bidi="el-GR"/>
              </w:rPr>
            </w:pP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r w:rsidRPr="00762F35">
              <w:rPr>
                <w:rFonts w:ascii="Times New Roman" w:eastAsia="Calibri" w:hAnsi="Times New Roman" w:cs="Times New Roman"/>
                <w:b/>
                <w:bCs/>
                <w:sz w:val="21"/>
                <w:szCs w:val="21"/>
                <w:lang w:val="en-US" w:eastAsia="el-GR" w:bidi="el-GR"/>
              </w:rPr>
              <w:t>CPV</w:t>
            </w:r>
            <w:r w:rsidRPr="00762F35">
              <w:rPr>
                <w:rFonts w:ascii="Times New Roman" w:eastAsia="Calibri" w:hAnsi="Times New Roman" w:cs="Times New Roman"/>
                <w:b/>
                <w:bCs/>
                <w:sz w:val="21"/>
                <w:szCs w:val="21"/>
                <w:lang w:eastAsia="el-GR" w:bidi="el-GR"/>
              </w:rPr>
              <w:t>:</w:t>
            </w:r>
            <w:r w:rsidRPr="00762F35">
              <w:rPr>
                <w:rFonts w:ascii="Times New Roman" w:eastAsia="Calibri" w:hAnsi="Times New Roman" w:cs="Times New Roman"/>
                <w:sz w:val="21"/>
                <w:szCs w:val="21"/>
                <w:lang w:eastAsia="el-GR" w:bidi="el-GR"/>
              </w:rPr>
              <w:t xml:space="preserve">  </w:t>
            </w:r>
            <w:r w:rsidRPr="00762F35">
              <w:rPr>
                <w:rFonts w:ascii="Times New Roman" w:eastAsia="Times New Roman" w:hAnsi="Times New Roman" w:cs="Times New Roman"/>
                <w:sz w:val="20"/>
                <w:szCs w:val="20"/>
                <w:lang w:eastAsia="el-GR"/>
              </w:rPr>
              <w:t xml:space="preserve">    </w:t>
            </w:r>
            <w:r w:rsidRPr="00762F35">
              <w:rPr>
                <w:rFonts w:ascii="Times New Roman" w:eastAsia="Times New Roman" w:hAnsi="Times New Roman" w:cs="Times New Roman"/>
                <w:sz w:val="20"/>
                <w:szCs w:val="20"/>
                <w:lang w:eastAsia="el-GR"/>
              </w:rPr>
              <w:tab/>
            </w:r>
            <w:r w:rsidRPr="00762F35">
              <w:rPr>
                <w:rFonts w:ascii="Times New Roman" w:eastAsia="Calibri" w:hAnsi="Times New Roman" w:cs="Times New Roman"/>
                <w:sz w:val="21"/>
                <w:szCs w:val="21"/>
                <w:lang w:eastAsia="el-GR" w:bidi="el-GR"/>
              </w:rPr>
              <w:t>[44212321-5]-Στέγαστρα λεωφορείων</w:t>
            </w:r>
            <w:r w:rsidRPr="00762F35">
              <w:rPr>
                <w:rFonts w:ascii="Times New Roman" w:eastAsia="Times New Roman" w:hAnsi="Times New Roman" w:cs="Times New Roman"/>
                <w:sz w:val="20"/>
                <w:szCs w:val="20"/>
                <w:lang w:eastAsia="el-GR"/>
              </w:rPr>
              <w:t xml:space="preserve"> </w:t>
            </w: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r w:rsidRPr="00762F35">
              <w:rPr>
                <w:rFonts w:ascii="Times New Roman" w:eastAsia="Calibri" w:hAnsi="Times New Roman" w:cs="Times New Roman"/>
                <w:sz w:val="21"/>
                <w:szCs w:val="21"/>
                <w:lang w:eastAsia="el-GR" w:bidi="el-GR"/>
              </w:rPr>
              <w:t xml:space="preserve">- Κωδικός στο ΚΗΜΔΗΣ: </w:t>
            </w:r>
            <w:r w:rsidRPr="00762F35">
              <w:rPr>
                <w:rFonts w:ascii="Times New Roman" w:eastAsia="Times New Roman" w:hAnsi="Times New Roman" w:cs="Times New Roman"/>
                <w:sz w:val="21"/>
                <w:szCs w:val="21"/>
                <w:lang w:eastAsia="el-GR" w:bidi="el-GR"/>
              </w:rPr>
              <w:t>[21REQ008422791 - Πρωτογενές αίτημα]</w:t>
            </w:r>
          </w:p>
          <w:p w:rsidR="00762F35" w:rsidRPr="00762F35" w:rsidRDefault="00762F35" w:rsidP="00762F35">
            <w:pPr>
              <w:widowControl w:val="0"/>
              <w:autoSpaceDE w:val="0"/>
              <w:autoSpaceDN w:val="0"/>
              <w:spacing w:after="0" w:line="240" w:lineRule="auto"/>
              <w:ind w:left="184" w:hanging="184"/>
              <w:rPr>
                <w:rFonts w:ascii="Times New Roman" w:eastAsia="Calibri" w:hAnsi="Times New Roman" w:cs="Times New Roman"/>
                <w:sz w:val="21"/>
                <w:szCs w:val="21"/>
                <w:lang w:eastAsia="el-GR" w:bidi="el-GR"/>
              </w:rPr>
            </w:pPr>
            <w:r w:rsidRPr="00762F35">
              <w:rPr>
                <w:rFonts w:ascii="Times New Roman" w:eastAsia="Calibri" w:hAnsi="Times New Roman" w:cs="Times New Roman"/>
                <w:sz w:val="21"/>
                <w:szCs w:val="21"/>
                <w:lang w:eastAsia="el-GR" w:bidi="el-GR"/>
              </w:rPr>
              <w:t xml:space="preserve">- Η σύμβαση αφορά την προμήθεια εξοπλισμού, κατασκευή, μεταφορά και τοποθέτηση στεγάστρων για αναβάθμιση στάσεων.  </w:t>
            </w: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r w:rsidRPr="00762F35">
              <w:rPr>
                <w:rFonts w:ascii="Times New Roman" w:eastAsia="Calibri" w:hAnsi="Times New Roman" w:cs="Times New Roman"/>
                <w:sz w:val="21"/>
                <w:szCs w:val="21"/>
                <w:lang w:eastAsia="el-GR" w:bidi="el-GR"/>
              </w:rPr>
              <w:t xml:space="preserve">- Εφόσον υφίστανται, ένδειξη ύπαρξης σχετικών τμημάτων: </w:t>
            </w:r>
          </w:p>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lang w:eastAsia="el-GR" w:bidi="el-GR"/>
              </w:rPr>
            </w:pPr>
            <w:r w:rsidRPr="00762F35">
              <w:rPr>
                <w:rFonts w:ascii="Times New Roman" w:eastAsia="Calibri" w:hAnsi="Times New Roman" w:cs="Times New Roman"/>
                <w:sz w:val="21"/>
                <w:szCs w:val="21"/>
                <w:lang w:eastAsia="el-GR" w:bidi="el-GR"/>
              </w:rPr>
              <w:t>- Αριθμός αναφοράς που αποδίδεται στον φάκελο από την αναθέτουσα αρχή (</w:t>
            </w:r>
            <w:r w:rsidRPr="00762F35">
              <w:rPr>
                <w:rFonts w:ascii="Times New Roman" w:eastAsia="Calibri" w:hAnsi="Times New Roman" w:cs="Times New Roman"/>
                <w:i/>
                <w:sz w:val="21"/>
                <w:szCs w:val="21"/>
                <w:lang w:eastAsia="el-GR" w:bidi="el-GR"/>
              </w:rPr>
              <w:t>εάν υπάρχει</w:t>
            </w:r>
            <w:r w:rsidRPr="00762F35">
              <w:rPr>
                <w:rFonts w:ascii="Times New Roman" w:eastAsia="Calibri" w:hAnsi="Times New Roman" w:cs="Times New Roman"/>
                <w:sz w:val="21"/>
                <w:szCs w:val="21"/>
                <w:lang w:eastAsia="el-GR" w:bidi="el-GR"/>
              </w:rPr>
              <w:t>): [00000]</w:t>
            </w:r>
          </w:p>
        </w:tc>
      </w:tr>
    </w:tbl>
    <w:p w:rsidR="00762F35" w:rsidRPr="00762F35" w:rsidRDefault="00762F35" w:rsidP="00762F35">
      <w:pPr>
        <w:widowControl w:val="0"/>
        <w:autoSpaceDE w:val="0"/>
        <w:autoSpaceDN w:val="0"/>
        <w:spacing w:after="0" w:line="240" w:lineRule="auto"/>
        <w:rPr>
          <w:rFonts w:ascii="Times New Roman" w:eastAsia="Calibri" w:hAnsi="Times New Roman" w:cs="Times New Roman"/>
          <w:sz w:val="21"/>
          <w:szCs w:val="21"/>
          <w:highlight w:val="yellow"/>
          <w:lang w:eastAsia="el-GR" w:bidi="el-GR"/>
        </w:rPr>
      </w:pPr>
    </w:p>
    <w:p w:rsidR="00762F35" w:rsidRPr="00762F35" w:rsidRDefault="00762F35" w:rsidP="00762F35">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762F35">
        <w:rPr>
          <w:rFonts w:ascii="Times New Roman" w:eastAsia="Calibri" w:hAnsi="Times New Roman" w:cs="Times New Roman"/>
          <w:b/>
          <w:sz w:val="21"/>
          <w:szCs w:val="21"/>
          <w:lang w:eastAsia="el-GR" w:bidi="el-GR"/>
        </w:rPr>
        <w:t>ΟΛΕΣ ΟΙ ΥΠΟΛΟΙΠΕΣ ΠΛΗΡΟΦΟΡΙΕΣ ΣΕ ΚΑΘΕ ΕΝΟΤΗΤΑ ΤΟΥ ΤΕΥΔ ΘΑ ΠΡΕΠΕΙ ΝΑ ΣΥΜΠΛΗΡΩΘΟΥΝ ΑΠΟ ΤΟΝ ΟΙΚΟΝΟΜΙΚΟ ΦΟΡΕΑ</w:t>
      </w:r>
    </w:p>
    <w:p w:rsidR="00762F35" w:rsidRPr="00762F35" w:rsidRDefault="00762F35" w:rsidP="00762F35">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762F35" w:rsidRPr="00762F35" w:rsidRDefault="00762F35" w:rsidP="00762F35">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762F35" w:rsidRPr="00762F35" w:rsidRDefault="00762F35" w:rsidP="00762F35">
      <w:pPr>
        <w:widowControl w:val="0"/>
        <w:tabs>
          <w:tab w:val="left" w:pos="6090"/>
        </w:tabs>
        <w:autoSpaceDE w:val="0"/>
        <w:autoSpaceDN w:val="0"/>
        <w:spacing w:after="0" w:line="240" w:lineRule="auto"/>
        <w:jc w:val="center"/>
        <w:rPr>
          <w:rFonts w:ascii="Times New Roman" w:eastAsia="DejaVu Sans" w:hAnsi="Times New Roman" w:cs="Times New Roman"/>
          <w:b/>
          <w:bCs/>
          <w:i/>
          <w:sz w:val="16"/>
          <w:szCs w:val="16"/>
          <w:u w:val="single"/>
          <w:lang w:eastAsia="el-GR" w:bidi="el-GR"/>
        </w:rPr>
      </w:pPr>
      <w:r w:rsidRPr="00762F35">
        <w:rPr>
          <w:rFonts w:ascii="Times New Roman" w:eastAsia="DejaVu Sans" w:hAnsi="Times New Roman" w:cs="Times New Roman"/>
          <w:b/>
          <w:bCs/>
          <w:i/>
          <w:sz w:val="16"/>
          <w:szCs w:val="16"/>
          <w:u w:val="single"/>
          <w:lang w:eastAsia="el-GR" w:bidi="el-GR"/>
        </w:rPr>
        <w:t>Το ΤΕΥΔ της παρούσας σύμβασης συντάχθηκε σύμφωνα με την Κατευθυντήρια Οδηγία 23 της Ε.Α.Α.ΔΗ.ΣΥ. (ΑΔΑ: Ψ3ΗΙΟΞΤΒ-Κ3Ε)</w:t>
      </w:r>
    </w:p>
    <w:p w:rsidR="00762F35" w:rsidRPr="00762F35" w:rsidRDefault="00762F35" w:rsidP="00762F35">
      <w:pPr>
        <w:widowControl w:val="0"/>
        <w:autoSpaceDE w:val="0"/>
        <w:autoSpaceDN w:val="0"/>
        <w:spacing w:after="0" w:line="240" w:lineRule="auto"/>
        <w:rPr>
          <w:rFonts w:ascii="Tahoma" w:eastAsia="DejaVu Sans" w:hAnsi="Tahoma" w:cs="Tahoma"/>
          <w:b/>
          <w:sz w:val="20"/>
          <w:lang w:eastAsia="el-GR" w:bidi="el-GR"/>
        </w:rPr>
      </w:pPr>
    </w:p>
    <w:p w:rsidR="00762F35" w:rsidRPr="00762F35" w:rsidRDefault="00762F35" w:rsidP="00762F35">
      <w:pPr>
        <w:widowControl w:val="0"/>
        <w:autoSpaceDE w:val="0"/>
        <w:autoSpaceDN w:val="0"/>
        <w:spacing w:after="0" w:line="240" w:lineRule="auto"/>
        <w:jc w:val="center"/>
        <w:rPr>
          <w:rFonts w:ascii="Times New Roman" w:eastAsia="DejaVu Sans" w:hAnsi="Times New Roman" w:cs="Times New Roman"/>
          <w:b/>
          <w:i/>
          <w:sz w:val="20"/>
          <w:szCs w:val="20"/>
          <w:lang w:eastAsia="el-GR" w:bidi="el-GR"/>
        </w:rPr>
        <w:sectPr w:rsidR="00762F35" w:rsidRPr="00762F35" w:rsidSect="004A47F3">
          <w:footerReference w:type="default" r:id="rId8"/>
          <w:pgSz w:w="11910" w:h="16840"/>
          <w:pgMar w:top="1040" w:right="760" w:bottom="280" w:left="851" w:header="720" w:footer="720" w:gutter="0"/>
          <w:cols w:space="720"/>
        </w:sectPr>
      </w:pPr>
      <w:r w:rsidRPr="00762F35">
        <w:rPr>
          <w:rFonts w:ascii="Times New Roman" w:eastAsia="DejaVu Sans" w:hAnsi="Times New Roman" w:cs="Times New Roman"/>
          <w:b/>
          <w:i/>
          <w:sz w:val="20"/>
          <w:szCs w:val="20"/>
          <w:lang w:eastAsia="el-GR" w:bidi="el-GR"/>
        </w:rPr>
        <w:t xml:space="preserve">Προσοχή  -- Διαβάστε τις υποσημειώσεις του ΤΕΥΔ στην τελευταία σελίδα της διακήρυξης για διευκρινίσεις   </w:t>
      </w:r>
    </w:p>
    <w:p w:rsidR="00762F35" w:rsidRPr="00762F35" w:rsidRDefault="00762F35" w:rsidP="00762F35">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762F35">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762F35" w:rsidRPr="00762F35" w:rsidRDefault="00762F35" w:rsidP="00762F35">
      <w:pPr>
        <w:suppressAutoHyphens/>
        <w:spacing w:after="20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before="120" w:after="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Απάντηση:</w:t>
            </w:r>
          </w:p>
        </w:tc>
      </w:tr>
      <w:tr w:rsidR="00762F35" w:rsidRPr="00762F35" w:rsidTr="001F446E">
        <w:trPr>
          <w:trHeight w:val="517"/>
          <w:jc w:val="center"/>
        </w:trPr>
        <w:tc>
          <w:tcPr>
            <w:tcW w:w="5643"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Αριθμός φορολογικού μητρώου (ΑΦΜ):</w:t>
            </w:r>
          </w:p>
          <w:p w:rsidR="00762F35" w:rsidRPr="00762F35" w:rsidRDefault="00762F35" w:rsidP="00762F35">
            <w:pPr>
              <w:suppressAutoHyphens/>
              <w:spacing w:after="0" w:line="276" w:lineRule="auto"/>
              <w:rPr>
                <w:rFonts w:ascii="Times New Roman" w:eastAsia="Times New Roman" w:hAnsi="Times New Roman" w:cs="Times New Roman"/>
                <w:kern w:val="1"/>
                <w:sz w:val="16"/>
                <w:szCs w:val="16"/>
                <w:lang w:eastAsia="zh-CN"/>
              </w:rPr>
            </w:pPr>
            <w:r w:rsidRPr="00762F35">
              <w:rPr>
                <w:rFonts w:ascii="Times New Roman" w:eastAsia="Times New Roman" w:hAnsi="Times New Roman" w:cs="Times New Roman"/>
                <w:kern w:val="1"/>
                <w:sz w:val="16"/>
                <w:szCs w:val="16"/>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tc>
      </w:tr>
      <w:tr w:rsidR="00762F35" w:rsidRPr="00762F35" w:rsidTr="001F446E">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Αρμόδιος ή αρμόδιοι :</w:t>
            </w:r>
          </w:p>
          <w:p w:rsidR="00762F35" w:rsidRPr="00762F35" w:rsidRDefault="00762F35" w:rsidP="00762F35">
            <w:pPr>
              <w:shd w:val="clear" w:color="auto" w:fill="FFFFFF"/>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Τηλέφωνο:</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Ηλ. ταχυδρομείο:</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Διεύθυνση στο Διαδίκτυο (διεύθυνση δικτυακού τόπου) (</w:t>
            </w:r>
            <w:r w:rsidRPr="00762F35">
              <w:rPr>
                <w:rFonts w:ascii="Times New Roman" w:eastAsia="Times New Roman" w:hAnsi="Times New Roman" w:cs="Times New Roman"/>
                <w:i/>
                <w:kern w:val="1"/>
                <w:sz w:val="20"/>
                <w:szCs w:val="20"/>
                <w:lang w:eastAsia="zh-CN"/>
              </w:rPr>
              <w:t>εάν υπάρχει</w:t>
            </w:r>
            <w:r w:rsidRPr="00762F35">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pacing w:after="0"/>
              <w:jc w:val="center"/>
              <w:rPr>
                <w:rFonts w:ascii="Times New Roman" w:eastAsia="Calibri" w:hAnsi="Times New Roman" w:cs="Times New Roman"/>
                <w:sz w:val="20"/>
                <w:szCs w:val="20"/>
              </w:rPr>
            </w:pPr>
            <w:r w:rsidRPr="00762F35">
              <w:rPr>
                <w:rFonts w:ascii="Times New Roman" w:eastAsia="Calibri" w:hAnsi="Times New Roman" w:cs="Times New Roman"/>
                <w:b/>
                <w:bCs/>
                <w:i/>
                <w:iCs/>
                <w:sz w:val="20"/>
                <w:szCs w:val="20"/>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35" w:rsidRPr="00762F35" w:rsidRDefault="00762F35" w:rsidP="00762F35">
            <w:pPr>
              <w:spacing w:after="0"/>
              <w:jc w:val="center"/>
              <w:rPr>
                <w:rFonts w:ascii="Times New Roman" w:eastAsia="Calibri" w:hAnsi="Times New Roman" w:cs="Times New Roman"/>
                <w:sz w:val="20"/>
                <w:szCs w:val="20"/>
              </w:rPr>
            </w:pPr>
            <w:r w:rsidRPr="00762F35">
              <w:rPr>
                <w:rFonts w:ascii="Times New Roman" w:eastAsia="Calibri" w:hAnsi="Times New Roman" w:cs="Times New Roman"/>
                <w:b/>
                <w:bCs/>
                <w:i/>
                <w:iCs/>
                <w:sz w:val="20"/>
                <w:szCs w:val="20"/>
              </w:rPr>
              <w:t>Απάντηση:</w:t>
            </w:r>
          </w:p>
        </w:tc>
      </w:tr>
      <w:tr w:rsidR="00762F35" w:rsidRPr="00762F35" w:rsidTr="001F446E">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Ο οικονομικός φορέας είναι πολύ μικρή, μικρή ή μεσαία επιχείρηση;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Πολύ μικρή</w:t>
            </w: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Μικρή</w:t>
            </w:r>
          </w:p>
          <w:p w:rsidR="00762F35" w:rsidRPr="00762F35" w:rsidRDefault="00762F35" w:rsidP="00762F35">
            <w:pPr>
              <w:snapToGrid w:val="0"/>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Μεσαία</w:t>
            </w:r>
          </w:p>
        </w:tc>
      </w:tr>
      <w:tr w:rsidR="00762F35" w:rsidRPr="00762F35" w:rsidTr="001F446E">
        <w:trPr>
          <w:trHeight w:val="467"/>
          <w:jc w:val="center"/>
        </w:trPr>
        <w:tc>
          <w:tcPr>
            <w:tcW w:w="5643" w:type="dxa"/>
            <w:tcBorders>
              <w:left w:val="single" w:sz="4" w:space="0" w:color="000000"/>
              <w:bottom w:val="single" w:sz="4" w:space="0" w:color="000000"/>
            </w:tcBorders>
            <w:shd w:val="clear" w:color="auto" w:fill="auto"/>
          </w:tcPr>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Ναι</w:t>
            </w: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w:t>
            </w:r>
            <w:r w:rsidRPr="00762F35">
              <w:rPr>
                <w:rFonts w:ascii="Times New Roman" w:eastAsia="Calibri" w:hAnsi="Times New Roman" w:cs="Times New Roman"/>
                <w:sz w:val="20"/>
                <w:szCs w:val="20"/>
                <w:lang w:val="en-US"/>
              </w:rPr>
              <w:t>X</w:t>
            </w:r>
            <w:r w:rsidRPr="00762F35">
              <w:rPr>
                <w:rFonts w:ascii="Times New Roman" w:eastAsia="Calibri" w:hAnsi="Times New Roman" w:cs="Times New Roman"/>
                <w:sz w:val="20"/>
                <w:szCs w:val="20"/>
              </w:rPr>
              <w:t xml:space="preserve"> ….] Όχι </w:t>
            </w: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Άνευ αντικειμένου</w:t>
            </w:r>
          </w:p>
        </w:tc>
      </w:tr>
      <w:tr w:rsidR="00762F35" w:rsidRPr="00762F35" w:rsidTr="001F446E">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762F35" w:rsidRPr="00762F35" w:rsidRDefault="00762F35" w:rsidP="00762F35">
            <w:pPr>
              <w:spacing w:after="0"/>
              <w:rPr>
                <w:rFonts w:ascii="Times New Roman" w:eastAsia="Calibri" w:hAnsi="Times New Roman" w:cs="Times New Roman"/>
                <w:b/>
                <w:sz w:val="20"/>
                <w:szCs w:val="20"/>
              </w:rPr>
            </w:pPr>
            <w:r w:rsidRPr="00762F35">
              <w:rPr>
                <w:rFonts w:ascii="Times New Roman" w:eastAsia="Calibri" w:hAnsi="Times New Roman" w:cs="Times New Roman"/>
                <w:b/>
                <w:sz w:val="20"/>
                <w:szCs w:val="20"/>
              </w:rPr>
              <w:t>Εάν όχι:</w:t>
            </w: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b/>
                <w:i/>
                <w:sz w:val="20"/>
                <w:szCs w:val="20"/>
              </w:rPr>
            </w:pPr>
            <w:r w:rsidRPr="00762F35">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762F35">
              <w:rPr>
                <w:rFonts w:ascii="Times New Roman" w:eastAsia="Calibri" w:hAnsi="Times New Roman" w:cs="Times New Roman"/>
                <w:sz w:val="20"/>
                <w:szCs w:val="20"/>
              </w:rPr>
              <w:t xml:space="preserve"> </w:t>
            </w:r>
            <w:r w:rsidRPr="00762F35">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xml:space="preserve">ε) Ο οικονομικός φορέας θα είναι σε θέση να προσκομίσει </w:t>
            </w:r>
            <w:r w:rsidRPr="00762F35">
              <w:rPr>
                <w:rFonts w:ascii="Times New Roman" w:eastAsia="Calibri" w:hAnsi="Times New Roman" w:cs="Times New Roman"/>
                <w:b/>
                <w:sz w:val="20"/>
                <w:szCs w:val="20"/>
              </w:rPr>
              <w:t>βεβαίωση</w:t>
            </w:r>
            <w:r w:rsidRPr="00762F35">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762F35" w:rsidRPr="00762F35" w:rsidRDefault="00762F35" w:rsidP="00762F35">
            <w:pPr>
              <w:snapToGrid w:val="0"/>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ε) […….] Ναι</w:t>
            </w: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sz w:val="20"/>
                <w:szCs w:val="20"/>
              </w:rPr>
              <w:t xml:space="preserve">    […….] Όχι</w:t>
            </w: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762F35" w:rsidRPr="00762F35" w:rsidRDefault="00762F35" w:rsidP="00762F35">
            <w:pPr>
              <w:spacing w:after="0"/>
              <w:rPr>
                <w:rFonts w:ascii="Times New Roman" w:eastAsia="Calibri" w:hAnsi="Times New Roman" w:cs="Times New Roman"/>
                <w:sz w:val="20"/>
                <w:szCs w:val="20"/>
              </w:rPr>
            </w:pPr>
            <w:r w:rsidRPr="00762F35">
              <w:rPr>
                <w:rFonts w:ascii="Times New Roman" w:eastAsia="Calibri" w:hAnsi="Times New Roman" w:cs="Times New Roman"/>
                <w:i/>
                <w:sz w:val="20"/>
                <w:szCs w:val="20"/>
              </w:rPr>
              <w:t>[……][……][……][……]</w:t>
            </w:r>
          </w:p>
        </w:tc>
      </w:tr>
      <w:tr w:rsidR="00762F35" w:rsidRPr="00762F35" w:rsidTr="001F446E">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762F35" w:rsidRPr="00762F35" w:rsidRDefault="00762F35" w:rsidP="00762F35">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762F35">
              <w:rPr>
                <w:rFonts w:ascii="Times New Roman" w:eastAsia="Times New Roman" w:hAnsi="Times New Roman" w:cs="Times New Roman"/>
                <w:b/>
                <w:i/>
                <w:kern w:val="1"/>
                <w:sz w:val="20"/>
                <w:szCs w:val="20"/>
                <w:lang w:eastAsia="zh-CN"/>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bCs/>
                <w:i/>
                <w:iCs/>
                <w:kern w:val="1"/>
                <w:sz w:val="20"/>
                <w:szCs w:val="20"/>
                <w:lang w:eastAsia="zh-CN"/>
              </w:rPr>
              <w:t>Απάντηση:</w:t>
            </w:r>
          </w:p>
        </w:tc>
      </w:tr>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Όχι</w:t>
            </w:r>
          </w:p>
        </w:tc>
      </w:tr>
      <w:tr w:rsidR="00762F35" w:rsidRPr="00762F35" w:rsidTr="001F446E">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Εάν ναι</w:t>
            </w:r>
            <w:r w:rsidRPr="00762F35">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color w:val="000000"/>
                <w:kern w:val="1"/>
                <w:sz w:val="20"/>
                <w:szCs w:val="20"/>
                <w:lang w:eastAsia="zh-CN"/>
              </w:rPr>
            </w:pPr>
            <w:r w:rsidRPr="00762F35">
              <w:rPr>
                <w:rFonts w:ascii="Times New Roman" w:eastAsia="Times New Roman" w:hAnsi="Times New Roman" w:cs="Times New Roman"/>
                <w:kern w:val="1"/>
                <w:sz w:val="20"/>
                <w:szCs w:val="20"/>
                <w:lang w:eastAsia="zh-CN"/>
              </w:rPr>
              <w:t>α) Α</w:t>
            </w:r>
            <w:r w:rsidRPr="00762F35">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762F35">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lastRenderedPageBreak/>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napToGrid w:val="0"/>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γ) [……]</w:t>
            </w:r>
          </w:p>
        </w:tc>
      </w:tr>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widowControl w:val="0"/>
              <w:autoSpaceDE w:val="0"/>
              <w:autoSpaceDN w:val="0"/>
              <w:spacing w:after="0" w:line="240" w:lineRule="auto"/>
              <w:jc w:val="center"/>
              <w:rPr>
                <w:rFonts w:ascii="Times New Roman" w:eastAsia="Calibri" w:hAnsi="Times New Roman" w:cs="Times New Roman"/>
                <w:b/>
                <w:i/>
                <w:sz w:val="20"/>
                <w:szCs w:val="20"/>
              </w:rPr>
            </w:pPr>
            <w:r w:rsidRPr="00762F35">
              <w:rPr>
                <w:rFonts w:ascii="Times New Roman" w:eastAsia="Calibri" w:hAnsi="Times New Roman" w:cs="Times New Roman"/>
                <w:b/>
                <w:i/>
                <w:sz w:val="20"/>
                <w:szCs w:val="20"/>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762F35">
              <w:rPr>
                <w:rFonts w:ascii="Times New Roman" w:eastAsia="Calibri" w:hAnsi="Times New Roman" w:cs="Times New Roman"/>
                <w:b/>
                <w:i/>
                <w:sz w:val="20"/>
                <w:szCs w:val="20"/>
              </w:rPr>
              <w:t>Απάντηση:</w:t>
            </w:r>
          </w:p>
        </w:tc>
      </w:tr>
      <w:tr w:rsidR="00762F35" w:rsidRPr="00762F35" w:rsidTr="001F446E">
        <w:trPr>
          <w:jc w:val="center"/>
        </w:trPr>
        <w:tc>
          <w:tcPr>
            <w:tcW w:w="564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widowControl w:val="0"/>
              <w:autoSpaceDE w:val="0"/>
              <w:autoSpaceDN w:val="0"/>
              <w:spacing w:after="0" w:line="240" w:lineRule="auto"/>
              <w:rPr>
                <w:rFonts w:ascii="Times New Roman" w:eastAsia="Calibri" w:hAnsi="Times New Roman" w:cs="Times New Roman"/>
                <w:sz w:val="20"/>
                <w:szCs w:val="20"/>
              </w:rPr>
            </w:pPr>
            <w:r w:rsidRPr="00762F35">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widowControl w:val="0"/>
              <w:autoSpaceDE w:val="0"/>
              <w:autoSpaceDN w:val="0"/>
              <w:spacing w:after="0" w:line="240" w:lineRule="auto"/>
              <w:rPr>
                <w:rFonts w:ascii="Times New Roman" w:eastAsia="Calibri" w:hAnsi="Times New Roman" w:cs="Times New Roman"/>
                <w:sz w:val="20"/>
                <w:szCs w:val="20"/>
              </w:rPr>
            </w:pPr>
            <w:r w:rsidRPr="00762F35">
              <w:rPr>
                <w:rFonts w:ascii="Times New Roman" w:eastAsia="Calibri" w:hAnsi="Times New Roman" w:cs="Times New Roman"/>
                <w:sz w:val="20"/>
                <w:szCs w:val="20"/>
              </w:rPr>
              <w:t>Η Προσφορά αφορά για το σύνολο της Προμήθειας</w:t>
            </w:r>
          </w:p>
        </w:tc>
      </w:tr>
    </w:tbl>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762F35" w:rsidRPr="00762F35" w:rsidRDefault="00762F35" w:rsidP="00762F3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Απάντηση:</w:t>
            </w: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color w:val="000000"/>
                <w:kern w:val="1"/>
                <w:sz w:val="20"/>
                <w:szCs w:val="20"/>
                <w:lang w:eastAsia="zh-CN"/>
              </w:rPr>
            </w:pPr>
            <w:r w:rsidRPr="00762F35">
              <w:rPr>
                <w:rFonts w:ascii="Times New Roman" w:eastAsia="Times New Roman" w:hAnsi="Times New Roman" w:cs="Times New Roman"/>
                <w:kern w:val="1"/>
                <w:sz w:val="20"/>
                <w:szCs w:val="20"/>
                <w:lang w:eastAsia="zh-CN"/>
              </w:rPr>
              <w:t>Ονοματεπώνυμο</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bl>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762F35">
        <w:rPr>
          <w:rFonts w:ascii="Times New Roman" w:eastAsia="Times New Roman" w:hAnsi="Times New Roman" w:cs="Times New Roman"/>
          <w:b/>
          <w:bCs/>
          <w:kern w:val="1"/>
          <w:sz w:val="20"/>
          <w:szCs w:val="20"/>
          <w:vertAlign w:val="superscript"/>
          <w:lang w:eastAsia="zh-CN"/>
        </w:rPr>
        <w:endnoteReference w:id="1"/>
      </w:r>
      <w:r w:rsidRPr="00762F35">
        <w:rPr>
          <w:rFonts w:ascii="Times New Roman" w:eastAsia="Times New Roman" w:hAnsi="Times New Roman" w:cs="Times New Roman"/>
          <w:kern w:val="1"/>
          <w:sz w:val="20"/>
          <w:szCs w:val="20"/>
          <w:lang w:eastAsia="zh-CN"/>
        </w:rPr>
        <w:t xml:space="preserve"> </w:t>
      </w:r>
    </w:p>
    <w:tbl>
      <w:tblPr>
        <w:tblW w:w="9356" w:type="dxa"/>
        <w:tblInd w:w="-5" w:type="dxa"/>
        <w:tblLayout w:type="fixed"/>
        <w:tblLook w:val="0000" w:firstRow="0" w:lastRow="0" w:firstColumn="0" w:lastColumn="0" w:noHBand="0" w:noVBand="0"/>
      </w:tblPr>
      <w:tblGrid>
        <w:gridCol w:w="5358"/>
        <w:gridCol w:w="3998"/>
      </w:tblGrid>
      <w:tr w:rsidR="00762F35" w:rsidRPr="00762F35" w:rsidTr="001F446E">
        <w:trPr>
          <w:trHeight w:val="343"/>
        </w:trPr>
        <w:tc>
          <w:tcPr>
            <w:tcW w:w="5358"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Απάντηση:</w:t>
            </w:r>
          </w:p>
        </w:tc>
      </w:tr>
      <w:tr w:rsidR="00762F35" w:rsidRPr="00762F35" w:rsidTr="001F446E">
        <w:trPr>
          <w:trHeight w:val="1149"/>
        </w:trPr>
        <w:tc>
          <w:tcPr>
            <w:tcW w:w="5358"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[…….]Ναι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[…….]Όχι</w:t>
            </w:r>
          </w:p>
        </w:tc>
      </w:tr>
    </w:tbl>
    <w:p w:rsidR="00762F35" w:rsidRPr="00762F35" w:rsidRDefault="00762F35" w:rsidP="00762F35">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Εάν ναι</w:t>
      </w:r>
      <w:r w:rsidRPr="00762F35">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762F35">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762F35">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762F35" w:rsidRPr="00762F35" w:rsidRDefault="00762F35" w:rsidP="00762F35">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F35" w:rsidRPr="00762F35" w:rsidRDefault="00762F35" w:rsidP="00762F35">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sectPr w:rsidR="00762F35" w:rsidRPr="00762F35" w:rsidSect="00DB211B">
          <w:footerReference w:type="default" r:id="rId9"/>
          <w:pgSz w:w="11906" w:h="16838"/>
          <w:pgMar w:top="1134" w:right="1133" w:bottom="1134" w:left="1418" w:header="709" w:footer="709" w:gutter="0"/>
          <w:cols w:space="708"/>
          <w:docGrid w:linePitch="360"/>
        </w:sectPr>
      </w:pPr>
    </w:p>
    <w:p w:rsidR="00762F35" w:rsidRPr="00762F35" w:rsidRDefault="00762F35" w:rsidP="00762F35">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762F35">
        <w:rPr>
          <w:rFonts w:ascii="Times New Roman" w:eastAsia="Times New Roman" w:hAnsi="Times New Roman" w:cs="Times New Roman"/>
          <w:b/>
          <w:bCs/>
          <w:kern w:val="1"/>
          <w:sz w:val="20"/>
          <w:szCs w:val="20"/>
          <w:u w:val="single"/>
          <w:lang w:eastAsia="zh-CN"/>
        </w:rPr>
        <w:lastRenderedPageBreak/>
        <w:t>Μέρος III: Λόγοι αποκλεισμού</w:t>
      </w:r>
    </w:p>
    <w:p w:rsidR="00762F35" w:rsidRPr="00762F35" w:rsidRDefault="00762F35" w:rsidP="00762F35">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762F35">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p>
    <w:p w:rsidR="00762F35" w:rsidRPr="00762F35" w:rsidRDefault="00762F35" w:rsidP="00762F35">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ind w:left="142" w:right="234"/>
        <w:jc w:val="both"/>
        <w:rPr>
          <w:rFonts w:ascii="Times New Roman" w:eastAsia="Times New Roman" w:hAnsi="Times New Roman" w:cs="Times New Roman"/>
          <w:color w:val="000000"/>
          <w:kern w:val="1"/>
          <w:sz w:val="20"/>
          <w:szCs w:val="20"/>
          <w:lang w:eastAsia="zh-CN"/>
        </w:rPr>
      </w:pPr>
      <w:r w:rsidRPr="00762F35">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762F35">
        <w:rPr>
          <w:rFonts w:ascii="Times New Roman" w:eastAsia="Times New Roman" w:hAnsi="Times New Roman" w:cs="Times New Roman"/>
          <w:color w:val="000000"/>
          <w:kern w:val="1"/>
          <w:sz w:val="20"/>
          <w:szCs w:val="20"/>
          <w:lang w:eastAsia="zh-CN"/>
        </w:rPr>
        <w:t xml:space="preserve">1. συμμετοχή σε </w:t>
      </w:r>
      <w:r w:rsidRPr="00762F35">
        <w:rPr>
          <w:rFonts w:ascii="Times New Roman" w:eastAsia="Times New Roman" w:hAnsi="Times New Roman" w:cs="Times New Roman"/>
          <w:b/>
          <w:color w:val="000000"/>
          <w:kern w:val="1"/>
          <w:sz w:val="20"/>
          <w:szCs w:val="20"/>
          <w:lang w:eastAsia="zh-CN"/>
        </w:rPr>
        <w:t>εγκληματική οργάνωση</w:t>
      </w:r>
      <w:r w:rsidRPr="00762F35">
        <w:rPr>
          <w:rFonts w:ascii="Times New Roman" w:eastAsia="Times New Roman" w:hAnsi="Times New Roman" w:cs="Times New Roman"/>
          <w:color w:val="000000"/>
          <w:kern w:val="1"/>
          <w:sz w:val="20"/>
          <w:szCs w:val="20"/>
          <w:lang w:eastAsia="zh-CN"/>
        </w:rPr>
        <w:t>·</w:t>
      </w: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762F35">
        <w:rPr>
          <w:rFonts w:ascii="Times New Roman" w:eastAsia="Times New Roman" w:hAnsi="Times New Roman" w:cs="Times New Roman"/>
          <w:b/>
          <w:color w:val="000000"/>
          <w:kern w:val="1"/>
          <w:sz w:val="20"/>
          <w:szCs w:val="20"/>
          <w:lang w:eastAsia="zh-CN"/>
        </w:rPr>
        <w:t>2. δωροδοκία</w:t>
      </w:r>
      <w:r w:rsidRPr="00762F35">
        <w:rPr>
          <w:rFonts w:ascii="Times New Roman" w:eastAsia="Times New Roman" w:hAnsi="Times New Roman" w:cs="Times New Roman"/>
          <w:color w:val="000000"/>
          <w:kern w:val="1"/>
          <w:sz w:val="20"/>
          <w:szCs w:val="20"/>
          <w:vertAlign w:val="superscript"/>
          <w:lang w:eastAsia="zh-CN"/>
        </w:rPr>
        <w:t>,</w:t>
      </w:r>
      <w:r w:rsidRPr="00762F35">
        <w:rPr>
          <w:rFonts w:ascii="Times New Roman" w:eastAsia="Times New Roman" w:hAnsi="Times New Roman" w:cs="Times New Roman"/>
          <w:color w:val="000000"/>
          <w:kern w:val="1"/>
          <w:sz w:val="20"/>
          <w:szCs w:val="20"/>
          <w:lang w:eastAsia="zh-CN"/>
        </w:rPr>
        <w:t>·</w:t>
      </w: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762F35">
        <w:rPr>
          <w:rFonts w:ascii="Times New Roman" w:eastAsia="Times New Roman" w:hAnsi="Times New Roman" w:cs="Times New Roman"/>
          <w:b/>
          <w:color w:val="000000"/>
          <w:kern w:val="1"/>
          <w:sz w:val="20"/>
          <w:szCs w:val="20"/>
          <w:lang w:eastAsia="zh-CN"/>
        </w:rPr>
        <w:t>3. απάτη</w:t>
      </w:r>
      <w:r w:rsidRPr="00762F35">
        <w:rPr>
          <w:rFonts w:ascii="Times New Roman" w:eastAsia="Times New Roman" w:hAnsi="Times New Roman" w:cs="Times New Roman"/>
          <w:color w:val="000000"/>
          <w:kern w:val="1"/>
          <w:sz w:val="20"/>
          <w:szCs w:val="20"/>
          <w:lang w:eastAsia="zh-CN"/>
        </w:rPr>
        <w:t>·</w:t>
      </w: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762F35">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762F35">
        <w:rPr>
          <w:rFonts w:ascii="Times New Roman" w:eastAsia="Times New Roman" w:hAnsi="Times New Roman" w:cs="Times New Roman"/>
          <w:color w:val="000000"/>
          <w:kern w:val="1"/>
          <w:sz w:val="20"/>
          <w:szCs w:val="20"/>
          <w:lang w:eastAsia="zh-CN"/>
        </w:rPr>
        <w:t>·</w:t>
      </w: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762F35">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762F35">
        <w:rPr>
          <w:rFonts w:ascii="Times New Roman" w:eastAsia="Times New Roman" w:hAnsi="Times New Roman" w:cs="Times New Roman"/>
          <w:color w:val="000000"/>
          <w:kern w:val="1"/>
          <w:sz w:val="20"/>
          <w:szCs w:val="20"/>
          <w:lang w:eastAsia="zh-CN"/>
        </w:rPr>
        <w:t>·</w:t>
      </w:r>
    </w:p>
    <w:p w:rsidR="00762F35" w:rsidRPr="00762F35" w:rsidRDefault="00762F35" w:rsidP="00762F35">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bCs/>
          <w:i/>
          <w:iCs/>
          <w:kern w:val="1"/>
          <w:sz w:val="20"/>
          <w:szCs w:val="20"/>
          <w:lang w:eastAsia="zh-CN"/>
        </w:rPr>
      </w:pPr>
      <w:r w:rsidRPr="00762F35">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762F35">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762F35" w:rsidRPr="00762F35" w:rsidTr="001F446E">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b/>
                <w:bCs/>
                <w:i/>
                <w:iCs/>
                <w:kern w:val="1"/>
                <w:sz w:val="20"/>
                <w:szCs w:val="20"/>
                <w:lang w:eastAsia="zh-CN"/>
              </w:rPr>
            </w:pPr>
            <w:r w:rsidRPr="00762F35">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35" w:rsidRPr="00762F35" w:rsidRDefault="00762F35" w:rsidP="00762F35">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bCs/>
                <w:i/>
                <w:iCs/>
                <w:kern w:val="1"/>
                <w:sz w:val="20"/>
                <w:szCs w:val="20"/>
                <w:lang w:eastAsia="zh-CN"/>
              </w:rPr>
              <w:t>Απάντηση:</w:t>
            </w:r>
          </w:p>
        </w:tc>
      </w:tr>
      <w:tr w:rsidR="00762F35" w:rsidRPr="00762F35" w:rsidTr="001F446E">
        <w:trPr>
          <w:jc w:val="center"/>
        </w:trPr>
        <w:tc>
          <w:tcPr>
            <w:tcW w:w="4896" w:type="dxa"/>
            <w:tcBorders>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Υπάρχει αμετάκλητη καταδικαστική </w:t>
            </w:r>
            <w:r w:rsidRPr="00762F35">
              <w:rPr>
                <w:rFonts w:ascii="Times New Roman" w:eastAsia="Times New Roman" w:hAnsi="Times New Roman" w:cs="Times New Roman"/>
                <w:b/>
                <w:kern w:val="1"/>
                <w:sz w:val="20"/>
                <w:szCs w:val="20"/>
                <w:lang w:eastAsia="zh-CN"/>
              </w:rPr>
              <w:t>απόφαση εις βάρος του οικονομικού φορέα</w:t>
            </w:r>
            <w:r w:rsidRPr="00762F35">
              <w:rPr>
                <w:rFonts w:ascii="Times New Roman" w:eastAsia="Times New Roman" w:hAnsi="Times New Roman" w:cs="Times New Roman"/>
                <w:kern w:val="1"/>
                <w:sz w:val="20"/>
                <w:szCs w:val="20"/>
                <w:lang w:eastAsia="zh-CN"/>
              </w:rPr>
              <w:t xml:space="preserve"> ή </w:t>
            </w:r>
            <w:r w:rsidRPr="00762F35">
              <w:rPr>
                <w:rFonts w:ascii="Times New Roman" w:eastAsia="Times New Roman" w:hAnsi="Times New Roman" w:cs="Times New Roman"/>
                <w:b/>
                <w:kern w:val="1"/>
                <w:sz w:val="20"/>
                <w:szCs w:val="20"/>
                <w:lang w:eastAsia="zh-CN"/>
              </w:rPr>
              <w:t>οποιουδήποτε</w:t>
            </w:r>
            <w:r w:rsidRPr="00762F35">
              <w:rPr>
                <w:rFonts w:ascii="Times New Roman" w:eastAsia="Times New Roman" w:hAnsi="Times New Roman" w:cs="Times New Roman"/>
                <w:kern w:val="1"/>
                <w:sz w:val="20"/>
                <w:szCs w:val="20"/>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Ναι </w:t>
            </w: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kern w:val="1"/>
                <w:sz w:val="20"/>
                <w:szCs w:val="20"/>
                <w:lang w:eastAsia="zh-CN"/>
              </w:rPr>
              <w:t>[      ] Όχι</w:t>
            </w: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w:t>
            </w:r>
          </w:p>
        </w:tc>
      </w:tr>
      <w:tr w:rsidR="00762F35" w:rsidRPr="00762F35" w:rsidTr="001F446E">
        <w:trPr>
          <w:jc w:val="center"/>
        </w:trPr>
        <w:tc>
          <w:tcPr>
            <w:tcW w:w="4896"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αναφέρετε:</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 Προσδιορίστε ποιος έχει καταδικαστεί [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 xml:space="preserve">γ) </w:t>
            </w:r>
            <w:r w:rsidRPr="00762F35">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α) Ημερομηνία:[   ],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σημείο-(-α): [   ],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λόγος(-οι):[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w:t>
            </w:r>
          </w:p>
        </w:tc>
      </w:tr>
      <w:tr w:rsidR="00762F35" w:rsidRPr="00762F35" w:rsidTr="001F446E">
        <w:trPr>
          <w:jc w:val="center"/>
        </w:trPr>
        <w:tc>
          <w:tcPr>
            <w:tcW w:w="4896"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62F35">
              <w:rPr>
                <w:rFonts w:ascii="Times New Roman" w:eastAsia="Calibri" w:hAnsi="Times New Roman" w:cs="Times New Roman"/>
                <w:kern w:val="1"/>
                <w:sz w:val="20"/>
                <w:szCs w:val="20"/>
                <w:lang w:eastAsia="zh-CN"/>
              </w:rPr>
              <w:t>αυτοκάθαρση»)</w:t>
            </w:r>
            <w:r w:rsidRPr="00762F35">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Όχι </w:t>
            </w:r>
          </w:p>
        </w:tc>
      </w:tr>
      <w:tr w:rsidR="00762F35" w:rsidRPr="00762F35" w:rsidTr="001F446E">
        <w:trPr>
          <w:jc w:val="center"/>
        </w:trPr>
        <w:tc>
          <w:tcPr>
            <w:tcW w:w="4896"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xml:space="preserve"> περιγράψτε τα μέτρα που λήφθηκαν:</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bl>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762F35" w:rsidRPr="00762F35" w:rsidTr="001F446E">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Απάντηση:</w:t>
            </w:r>
          </w:p>
        </w:tc>
      </w:tr>
      <w:tr w:rsidR="00762F35" w:rsidRPr="00762F35" w:rsidTr="001F446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762F35">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762F35">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Όχι </w:t>
            </w:r>
          </w:p>
        </w:tc>
      </w:tr>
      <w:tr w:rsidR="00762F35" w:rsidRPr="00762F35" w:rsidTr="001F446E">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b/>
                <w:kern w:val="1"/>
                <w:sz w:val="20"/>
                <w:szCs w:val="20"/>
                <w:lang w:eastAsia="zh-CN"/>
              </w:rPr>
            </w:pPr>
            <w:r w:rsidRPr="00762F35">
              <w:rPr>
                <w:rFonts w:ascii="Times New Roman" w:eastAsia="Times New Roman" w:hAnsi="Times New Roman" w:cs="Times New Roman"/>
                <w:b/>
                <w:kern w:val="1"/>
                <w:sz w:val="20"/>
                <w:szCs w:val="20"/>
                <w:lang w:eastAsia="zh-CN"/>
              </w:rPr>
              <w:t xml:space="preserve">Εάν όχι αναφέρετε: </w:t>
            </w:r>
          </w:p>
          <w:p w:rsidR="00762F35" w:rsidRPr="00762F35" w:rsidRDefault="00762F35" w:rsidP="00762F35">
            <w:pPr>
              <w:suppressAutoHyphens/>
              <w:snapToGrid w:val="0"/>
              <w:spacing w:after="0" w:line="276" w:lineRule="auto"/>
              <w:rPr>
                <w:rFonts w:ascii="Times New Roman" w:eastAsia="Times New Roman" w:hAnsi="Times New Roman" w:cs="Times New Roman"/>
                <w:b/>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 Χώρα ή κράτος μέλος για το οποίο πρόκειται:</w:t>
            </w: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 Ποιο είναι το σχετικό ποσό;</w:t>
            </w: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γ)Πως διαπιστώθηκε η αθέτηση των υποχρεώσεων;</w:t>
            </w:r>
          </w:p>
          <w:p w:rsidR="00762F35" w:rsidRPr="00762F35" w:rsidRDefault="00762F35" w:rsidP="00762F35">
            <w:pPr>
              <w:suppressAutoHyphens/>
              <w:snapToGrid w:val="0"/>
              <w:spacing w:after="0" w:line="276" w:lineRule="auto"/>
              <w:rPr>
                <w:rFonts w:ascii="Times New Roman" w:eastAsia="Times New Roman" w:hAnsi="Times New Roman" w:cs="Times New Roman"/>
                <w:b/>
                <w:kern w:val="1"/>
                <w:sz w:val="20"/>
                <w:szCs w:val="20"/>
                <w:lang w:eastAsia="zh-CN"/>
              </w:rPr>
            </w:pPr>
            <w:r w:rsidRPr="00762F35">
              <w:rPr>
                <w:rFonts w:ascii="Times New Roman" w:eastAsia="Times New Roman" w:hAnsi="Times New Roman" w:cs="Times New Roman"/>
                <w:kern w:val="1"/>
                <w:sz w:val="20"/>
                <w:szCs w:val="20"/>
                <w:lang w:eastAsia="zh-CN"/>
              </w:rPr>
              <w:t xml:space="preserve">       1) Μέσω δικαστικής ή διοικητικής απόφασης;</w:t>
            </w:r>
          </w:p>
          <w:p w:rsidR="00762F35" w:rsidRPr="00762F35" w:rsidRDefault="00762F35" w:rsidP="00762F35">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 xml:space="preserve">           - </w:t>
            </w:r>
            <w:r w:rsidRPr="00762F35">
              <w:rPr>
                <w:rFonts w:ascii="Times New Roman" w:eastAsia="Times New Roman" w:hAnsi="Times New Roman" w:cs="Times New Roman"/>
                <w:kern w:val="1"/>
                <w:sz w:val="20"/>
                <w:szCs w:val="20"/>
                <w:lang w:eastAsia="zh-CN"/>
              </w:rPr>
              <w:t>Η εν λόγω απόφαση είναι τελεσίδικη και δεσμευτική;</w:t>
            </w:r>
          </w:p>
          <w:p w:rsidR="00762F35" w:rsidRPr="00762F35" w:rsidRDefault="00762F35" w:rsidP="00762F35">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762F35" w:rsidRPr="00762F35" w:rsidRDefault="00762F35" w:rsidP="00762F35">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2) Με άλλα μέσα; Διευκρινίστε:</w:t>
            </w:r>
          </w:p>
          <w:p w:rsidR="00762F35" w:rsidRPr="00762F35" w:rsidRDefault="00762F35" w:rsidP="00762F35">
            <w:pPr>
              <w:suppressAutoHyphens/>
              <w:snapToGrid w:val="0"/>
              <w:spacing w:after="0" w:line="276" w:lineRule="auto"/>
              <w:rPr>
                <w:rFonts w:ascii="Times New Roman" w:eastAsia="Times New Roman" w:hAnsi="Times New Roman" w:cs="Times New Roman"/>
                <w:b/>
                <w:bCs/>
                <w:kern w:val="1"/>
                <w:sz w:val="20"/>
                <w:szCs w:val="20"/>
                <w:lang w:eastAsia="zh-CN"/>
              </w:rPr>
            </w:pPr>
            <w:r w:rsidRPr="00762F35">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762F35" w:rsidRPr="00762F35" w:rsidTr="001F446E">
              <w:trPr>
                <w:trHeight w:val="497"/>
              </w:trPr>
              <w:tc>
                <w:tcPr>
                  <w:tcW w:w="2363" w:type="dxa"/>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kern w:val="1"/>
                      <w:sz w:val="16"/>
                      <w:szCs w:val="16"/>
                      <w:lang w:val="en-US" w:eastAsia="zh-CN"/>
                    </w:rPr>
                  </w:pPr>
                  <w:r w:rsidRPr="00762F35">
                    <w:rPr>
                      <w:rFonts w:ascii="Times New Roman" w:eastAsia="Times New Roman" w:hAnsi="Times New Roman" w:cs="Times New Roman"/>
                      <w:b/>
                      <w:bCs/>
                      <w:kern w:val="1"/>
                      <w:sz w:val="16"/>
                      <w:szCs w:val="16"/>
                      <w:lang w:eastAsia="zh-CN"/>
                    </w:rPr>
                    <w:t>ΦΟΡΟΙ</w:t>
                  </w:r>
                </w:p>
              </w:tc>
              <w:tc>
                <w:tcPr>
                  <w:tcW w:w="2315" w:type="dxa"/>
                  <w:shd w:val="clear" w:color="auto" w:fill="auto"/>
                  <w:vAlign w:val="center"/>
                </w:tcPr>
                <w:p w:rsidR="00762F35" w:rsidRPr="00762F35" w:rsidRDefault="00762F35" w:rsidP="00762F35">
                  <w:pPr>
                    <w:suppressAutoHyphens/>
                    <w:spacing w:after="0" w:line="276" w:lineRule="auto"/>
                    <w:jc w:val="center"/>
                    <w:rPr>
                      <w:rFonts w:ascii="Times New Roman" w:eastAsia="Times New Roman" w:hAnsi="Times New Roman" w:cs="Times New Roman"/>
                      <w:kern w:val="1"/>
                      <w:sz w:val="16"/>
                      <w:szCs w:val="16"/>
                      <w:lang w:eastAsia="zh-CN"/>
                    </w:rPr>
                  </w:pPr>
                  <w:r w:rsidRPr="00762F35">
                    <w:rPr>
                      <w:rFonts w:ascii="Times New Roman" w:eastAsia="Times New Roman" w:hAnsi="Times New Roman" w:cs="Times New Roman"/>
                      <w:b/>
                      <w:bCs/>
                      <w:kern w:val="1"/>
                      <w:sz w:val="16"/>
                      <w:szCs w:val="16"/>
                      <w:lang w:eastAsia="zh-CN"/>
                    </w:rPr>
                    <w:t>ΕΙΣΦΟΡΕΣ ΚΟΙΝΩΝΙΚΗΣ ΑΣΦΑΛΙΣΗΣ</w:t>
                  </w:r>
                </w:p>
              </w:tc>
            </w:tr>
            <w:tr w:rsidR="00762F35" w:rsidRPr="00762F35" w:rsidTr="001F446E">
              <w:trPr>
                <w:trHeight w:val="5523"/>
              </w:trPr>
              <w:tc>
                <w:tcPr>
                  <w:tcW w:w="2363" w:type="dxa"/>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γ.1) [    ] Ναι [    ] Όχι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 Ναι [    ] Όχι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γ.2)[……]·</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δ) [      ] Ναι</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 Όχι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Εάν ναι, να αναφερθούν λεπτομερείς πληροφορίες</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c>
                <w:tcPr>
                  <w:tcW w:w="2315" w:type="dxa"/>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γ.1) [    ] Ναι [    ] Όχι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 Ναι [    ] Όχι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γ.2)[……]·</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δ) [      ] Ναι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 Όχι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Εάν ναι, να αναφερθούν λεπτομερείς πληροφορίες</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bl>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tc>
      </w:tr>
      <w:tr w:rsidR="00762F35" w:rsidRPr="00762F35" w:rsidTr="001F446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w:t>
            </w:r>
          </w:p>
        </w:tc>
      </w:tr>
    </w:tbl>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F35" w:rsidRPr="00762F35" w:rsidRDefault="00762F35" w:rsidP="00762F35">
            <w:pPr>
              <w:suppressAutoHyphens/>
              <w:spacing w:after="0" w:line="240"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35" w:rsidRPr="00762F35" w:rsidRDefault="00762F35" w:rsidP="00762F35">
            <w:pPr>
              <w:suppressAutoHyphens/>
              <w:spacing w:after="0" w:line="240" w:lineRule="auto"/>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Απάντηση:</w:t>
            </w:r>
          </w:p>
        </w:tc>
      </w:tr>
      <w:tr w:rsidR="00762F35" w:rsidRPr="00762F35" w:rsidTr="001F446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Ο οικονομικός φορέας έχει,</w:t>
            </w:r>
            <w:r w:rsidRPr="00762F35">
              <w:rPr>
                <w:rFonts w:ascii="Times New Roman" w:eastAsia="Times New Roman" w:hAnsi="Times New Roman" w:cs="Times New Roman"/>
                <w:b/>
                <w:kern w:val="1"/>
                <w:sz w:val="20"/>
                <w:szCs w:val="20"/>
                <w:lang w:eastAsia="zh-CN"/>
              </w:rPr>
              <w:t xml:space="preserve"> εν γνώσει του</w:t>
            </w:r>
            <w:r w:rsidRPr="00762F35">
              <w:rPr>
                <w:rFonts w:ascii="Times New Roman" w:eastAsia="Times New Roman" w:hAnsi="Times New Roman" w:cs="Times New Roman"/>
                <w:kern w:val="1"/>
                <w:sz w:val="20"/>
                <w:szCs w:val="20"/>
                <w:lang w:eastAsia="zh-CN"/>
              </w:rPr>
              <w:t xml:space="preserve">, αθετήσει </w:t>
            </w:r>
            <w:r w:rsidRPr="00762F35">
              <w:rPr>
                <w:rFonts w:ascii="Times New Roman" w:eastAsia="Times New Roman" w:hAnsi="Times New Roman" w:cs="Times New Roman"/>
                <w:b/>
                <w:kern w:val="1"/>
                <w:sz w:val="20"/>
                <w:szCs w:val="20"/>
                <w:lang w:eastAsia="zh-CN"/>
              </w:rPr>
              <w:t xml:space="preserve">τις υποχρεώσεις του </w:t>
            </w:r>
            <w:r w:rsidRPr="00762F35">
              <w:rPr>
                <w:rFonts w:ascii="Times New Roman" w:eastAsia="Times New Roman" w:hAnsi="Times New Roman" w:cs="Times New Roman"/>
                <w:kern w:val="1"/>
                <w:sz w:val="20"/>
                <w:szCs w:val="20"/>
                <w:lang w:eastAsia="zh-CN"/>
              </w:rPr>
              <w:t xml:space="preserve">στους τομείς του </w:t>
            </w:r>
            <w:r w:rsidRPr="00762F35">
              <w:rPr>
                <w:rFonts w:ascii="Times New Roman" w:eastAsia="Times New Roman" w:hAnsi="Times New Roman" w:cs="Times New Roman"/>
                <w:b/>
                <w:kern w:val="1"/>
                <w:sz w:val="20"/>
                <w:szCs w:val="20"/>
                <w:lang w:eastAsia="zh-CN"/>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tc>
      </w:tr>
      <w:tr w:rsidR="00762F35" w:rsidRPr="00762F35" w:rsidTr="001F446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 Ναι</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r w:rsidRPr="00762F35">
              <w:rPr>
                <w:rFonts w:ascii="Times New Roman" w:eastAsia="Times New Roman" w:hAnsi="Times New Roman" w:cs="Times New Roman"/>
                <w:kern w:val="1"/>
                <w:sz w:val="20"/>
                <w:szCs w:val="20"/>
                <w:lang w:eastAsia="zh-CN"/>
              </w:rPr>
              <w:t>[      ]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το έχει πράξει,</w:t>
            </w:r>
            <w:r w:rsidRPr="00762F35">
              <w:rPr>
                <w:rFonts w:ascii="Times New Roman" w:eastAsia="Times New Roman" w:hAnsi="Times New Roman" w:cs="Times New Roman"/>
                <w:kern w:val="1"/>
                <w:sz w:val="20"/>
                <w:szCs w:val="20"/>
                <w:lang w:eastAsia="zh-CN"/>
              </w:rPr>
              <w:t xml:space="preserve"> περιγράψτε τα μέτρα που λήφθηκαν: […….............]</w:t>
            </w:r>
          </w:p>
        </w:tc>
      </w:tr>
      <w:tr w:rsidR="00762F35" w:rsidRPr="00762F35" w:rsidTr="001F446E">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α) πτώχευση, ή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 διαδικασία εξυγίανσης, ή</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γ) ειδική εκκαθάριση, ή</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762F35" w:rsidRPr="00762F35" w:rsidRDefault="00762F35" w:rsidP="00762F35">
            <w:pPr>
              <w:suppressAutoHyphens/>
              <w:spacing w:after="0" w:line="276" w:lineRule="auto"/>
              <w:rPr>
                <w:rFonts w:ascii="Times New Roman" w:eastAsia="Times New Roman" w:hAnsi="Times New Roman" w:cs="Times New Roman"/>
                <w:color w:val="000000"/>
                <w:kern w:val="1"/>
                <w:sz w:val="20"/>
                <w:szCs w:val="20"/>
                <w:lang w:eastAsia="zh-CN"/>
              </w:rPr>
            </w:pPr>
            <w:r w:rsidRPr="00762F35">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762F35" w:rsidRPr="00762F35" w:rsidRDefault="00762F35" w:rsidP="00762F35">
            <w:pPr>
              <w:suppressAutoHyphens/>
              <w:spacing w:after="0" w:line="276" w:lineRule="auto"/>
              <w:rPr>
                <w:rFonts w:ascii="Times New Roman" w:eastAsia="Times New Roman" w:hAnsi="Times New Roman" w:cs="Times New Roman"/>
                <w:color w:val="000000"/>
                <w:kern w:val="1"/>
                <w:sz w:val="20"/>
                <w:szCs w:val="20"/>
                <w:lang w:eastAsia="zh-CN"/>
              </w:rPr>
            </w:pPr>
            <w:r w:rsidRPr="00762F35">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Εάν ναι: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Παραθέστε λεπτομερή στοιχεία:</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62F35">
              <w:rPr>
                <w:rFonts w:ascii="Times New Roman" w:eastAsia="Times New Roman" w:hAnsi="Times New Roman" w:cs="Times New Roman"/>
                <w:kern w:val="1"/>
                <w:sz w:val="20"/>
                <w:szCs w:val="20"/>
                <w:vertAlign w:val="superscript"/>
                <w:lang w:eastAsia="zh-CN"/>
              </w:rPr>
              <w:endnoteReference w:id="2"/>
            </w:r>
            <w:r w:rsidRPr="00762F35">
              <w:rPr>
                <w:rFonts w:ascii="Times New Roman" w:eastAsia="Times New Roman" w:hAnsi="Times New Roman" w:cs="Times New Roman"/>
                <w:kern w:val="1"/>
                <w:sz w:val="20"/>
                <w:szCs w:val="20"/>
                <w:vertAlign w:val="superscript"/>
                <w:lang w:eastAsia="zh-CN"/>
              </w:rPr>
              <w:t xml:space="preserve">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Ναι </w:t>
            </w: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 Όχι</w:t>
            </w: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napToGrid w:val="0"/>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762F35" w:rsidRPr="00762F35" w:rsidTr="001F446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Calibri" w:hAnsi="Times New Roman" w:cs="Times New Roman"/>
                <w:kern w:val="1"/>
                <w:sz w:val="20"/>
                <w:szCs w:val="20"/>
                <w:lang w:eastAsia="zh-CN"/>
              </w:rPr>
              <w:t xml:space="preserve">Έχει διαπράξει ο </w:t>
            </w:r>
            <w:r w:rsidRPr="00762F35">
              <w:rPr>
                <w:rFonts w:ascii="Times New Roman" w:eastAsia="Times New Roman" w:hAnsi="Times New Roman" w:cs="Times New Roman"/>
                <w:kern w:val="1"/>
                <w:sz w:val="20"/>
                <w:szCs w:val="20"/>
                <w:lang w:eastAsia="zh-CN"/>
              </w:rPr>
              <w:t xml:space="preserve">οικονομικός φορέας </w:t>
            </w:r>
            <w:r w:rsidRPr="00762F35">
              <w:rPr>
                <w:rFonts w:ascii="Times New Roman" w:eastAsia="Times New Roman" w:hAnsi="Times New Roman" w:cs="Times New Roman"/>
                <w:b/>
                <w:kern w:val="1"/>
                <w:sz w:val="20"/>
                <w:szCs w:val="20"/>
                <w:lang w:eastAsia="zh-CN"/>
              </w:rPr>
              <w:t>σοβαρό επαγγελματικό παράπτωμα</w:t>
            </w: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257"/>
          <w:jc w:val="center"/>
        </w:trPr>
        <w:tc>
          <w:tcPr>
            <w:tcW w:w="4479" w:type="dxa"/>
            <w:vMerge/>
            <w:tcBorders>
              <w:left w:val="single" w:sz="4" w:space="0" w:color="000000"/>
              <w:bottom w:val="single" w:sz="4" w:space="0" w:color="auto"/>
            </w:tcBorders>
            <w:shd w:val="clear" w:color="auto" w:fill="auto"/>
          </w:tcPr>
          <w:p w:rsidR="00762F35" w:rsidRPr="00762F35" w:rsidRDefault="00762F35" w:rsidP="00762F35">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b/>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 Ναι</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r w:rsidRPr="00762F35">
              <w:rPr>
                <w:rFonts w:ascii="Times New Roman" w:eastAsia="Times New Roman" w:hAnsi="Times New Roman" w:cs="Times New Roman"/>
                <w:kern w:val="1"/>
                <w:sz w:val="20"/>
                <w:szCs w:val="20"/>
                <w:lang w:eastAsia="zh-CN"/>
              </w:rPr>
              <w:t>[       ]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το έχει πράξει,</w:t>
            </w:r>
            <w:r w:rsidRPr="00762F35">
              <w:rPr>
                <w:rFonts w:ascii="Times New Roman" w:eastAsia="Times New Roman" w:hAnsi="Times New Roman" w:cs="Times New Roman"/>
                <w:kern w:val="1"/>
                <w:sz w:val="20"/>
                <w:szCs w:val="20"/>
                <w:lang w:eastAsia="zh-CN"/>
              </w:rPr>
              <w:t xml:space="preserve"> περιγράψτε τα μέτρα που λήφθηκαν: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Calibri" w:hAnsi="Times New Roman" w:cs="Times New Roman"/>
                <w:kern w:val="1"/>
                <w:sz w:val="20"/>
                <w:szCs w:val="20"/>
                <w:lang w:eastAsia="zh-CN"/>
              </w:rPr>
              <w:lastRenderedPageBreak/>
              <w:t>Έχει συνάψει</w:t>
            </w:r>
            <w:r w:rsidRPr="00762F35">
              <w:rPr>
                <w:rFonts w:ascii="Times New Roman" w:eastAsia="Times New Roman" w:hAnsi="Times New Roman" w:cs="Times New Roman"/>
                <w:kern w:val="1"/>
                <w:sz w:val="20"/>
                <w:szCs w:val="20"/>
                <w:lang w:eastAsia="zh-CN"/>
              </w:rPr>
              <w:t xml:space="preserve"> ο οικονομικός φορέας </w:t>
            </w:r>
            <w:r w:rsidRPr="00762F35">
              <w:rPr>
                <w:rFonts w:ascii="Times New Roman" w:eastAsia="Times New Roman" w:hAnsi="Times New Roman" w:cs="Times New Roman"/>
                <w:b/>
                <w:kern w:val="1"/>
                <w:sz w:val="20"/>
                <w:szCs w:val="20"/>
                <w:lang w:eastAsia="zh-CN"/>
              </w:rPr>
              <w:t>συμφωνίες</w:t>
            </w:r>
            <w:r w:rsidRPr="00762F35">
              <w:rPr>
                <w:rFonts w:ascii="Times New Roman" w:eastAsia="Times New Roman" w:hAnsi="Times New Roman" w:cs="Times New Roman"/>
                <w:kern w:val="1"/>
                <w:sz w:val="20"/>
                <w:szCs w:val="20"/>
                <w:lang w:eastAsia="zh-CN"/>
              </w:rPr>
              <w:t xml:space="preserve"> με άλλους οικονομικούς φορείς </w:t>
            </w:r>
            <w:r w:rsidRPr="00762F35">
              <w:rPr>
                <w:rFonts w:ascii="Times New Roman" w:eastAsia="Times New Roman" w:hAnsi="Times New Roman" w:cs="Times New Roman"/>
                <w:b/>
                <w:kern w:val="1"/>
                <w:sz w:val="20"/>
                <w:szCs w:val="20"/>
                <w:lang w:eastAsia="zh-CN"/>
              </w:rPr>
              <w:t>με σκοπό τη στρέβλωση του ανταγωνισμού</w:t>
            </w: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Ναι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514"/>
          <w:jc w:val="center"/>
        </w:trPr>
        <w:tc>
          <w:tcPr>
            <w:tcW w:w="4479" w:type="dxa"/>
            <w:vMerge/>
            <w:tcBorders>
              <w:left w:val="single" w:sz="4" w:space="0" w:color="000000"/>
              <w:bottom w:val="single" w:sz="4" w:space="0" w:color="000000"/>
            </w:tcBorders>
            <w:shd w:val="clear" w:color="auto" w:fill="auto"/>
          </w:tcPr>
          <w:p w:rsidR="00762F35" w:rsidRPr="00762F35" w:rsidRDefault="00762F35" w:rsidP="00762F35">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 Ναι</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r w:rsidRPr="00762F35">
              <w:rPr>
                <w:rFonts w:ascii="Times New Roman" w:eastAsia="Times New Roman" w:hAnsi="Times New Roman" w:cs="Times New Roman"/>
                <w:kern w:val="1"/>
                <w:sz w:val="20"/>
                <w:szCs w:val="20"/>
                <w:lang w:eastAsia="zh-CN"/>
              </w:rPr>
              <w:t>[      ]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το έχει πράξει,</w:t>
            </w:r>
            <w:r w:rsidRPr="00762F35">
              <w:rPr>
                <w:rFonts w:ascii="Times New Roman" w:eastAsia="Times New Roman" w:hAnsi="Times New Roman" w:cs="Times New Roman"/>
                <w:kern w:val="1"/>
                <w:sz w:val="20"/>
                <w:szCs w:val="20"/>
                <w:lang w:eastAsia="zh-CN"/>
              </w:rPr>
              <w:t xml:space="preserve"> περιγράψτε τα μέτρα που λήφθηκαν:</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762F35">
              <w:rPr>
                <w:rFonts w:ascii="Times New Roman" w:eastAsia="Times New Roman" w:hAnsi="Times New Roman" w:cs="Times New Roman"/>
                <w:b/>
                <w:kern w:val="1"/>
                <w:sz w:val="20"/>
                <w:szCs w:val="20"/>
                <w:lang w:eastAsia="zh-CN"/>
              </w:rPr>
              <w:t>σύγκρουσης συμφερόντων</w:t>
            </w:r>
            <w:r w:rsidRPr="00762F35">
              <w:rPr>
                <w:rFonts w:ascii="Times New Roman" w:eastAsia="Times New Roman" w:hAnsi="Times New Roman" w:cs="Times New Roman"/>
                <w:kern w:val="1"/>
                <w:sz w:val="20"/>
                <w:szCs w:val="20"/>
                <w:vertAlign w:val="superscript"/>
                <w:lang w:eastAsia="zh-CN"/>
              </w:rPr>
              <w:t>,</w:t>
            </w:r>
            <w:r w:rsidRPr="00762F35">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Calibri" w:hAnsi="Times New Roman" w:cs="Times New Roman"/>
                <w:kern w:val="1"/>
                <w:sz w:val="20"/>
                <w:szCs w:val="20"/>
                <w:lang w:eastAsia="zh-CN"/>
              </w:rPr>
              <w:t xml:space="preserve">Έχει παράσχει ο οικονομικός φορέας ή </w:t>
            </w:r>
            <w:r w:rsidRPr="00762F35">
              <w:rPr>
                <w:rFonts w:ascii="Times New Roman" w:eastAsia="Times New Roman" w:hAnsi="Times New Roman" w:cs="Times New Roman"/>
                <w:kern w:val="1"/>
                <w:sz w:val="20"/>
                <w:szCs w:val="20"/>
                <w:lang w:eastAsia="zh-CN"/>
              </w:rPr>
              <w:t xml:space="preserve">επιχείρηση συνδεδεμένη με αυτόν </w:t>
            </w:r>
            <w:r w:rsidRPr="00762F35">
              <w:rPr>
                <w:rFonts w:ascii="Times New Roman" w:eastAsia="Times New Roman" w:hAnsi="Times New Roman" w:cs="Times New Roman"/>
                <w:b/>
                <w:kern w:val="1"/>
                <w:sz w:val="20"/>
                <w:szCs w:val="20"/>
                <w:lang w:eastAsia="zh-CN"/>
              </w:rPr>
              <w:t>συμβουλές</w:t>
            </w:r>
            <w:r w:rsidRPr="00762F35">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762F35">
              <w:rPr>
                <w:rFonts w:ascii="Times New Roman" w:eastAsia="Times New Roman" w:hAnsi="Times New Roman" w:cs="Times New Roman"/>
                <w:b/>
                <w:kern w:val="1"/>
                <w:sz w:val="20"/>
                <w:szCs w:val="20"/>
                <w:lang w:eastAsia="zh-CN"/>
              </w:rPr>
              <w:t>αναμειχθεί στην προετοιμασία</w:t>
            </w:r>
            <w:r w:rsidRPr="00762F35">
              <w:rPr>
                <w:rFonts w:ascii="Times New Roman" w:eastAsia="Times New Roman" w:hAnsi="Times New Roman" w:cs="Times New Roman"/>
                <w:kern w:val="1"/>
                <w:sz w:val="20"/>
                <w:szCs w:val="20"/>
                <w:lang w:eastAsia="zh-CN"/>
              </w:rPr>
              <w:t xml:space="preserve"> της διαδικασίας σύναψης της σύμβασης;</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xml:space="preserve">] Ναι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ναι</w:t>
            </w:r>
            <w:r w:rsidRPr="00762F35">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      ] Ναι </w:t>
            </w:r>
          </w:p>
          <w:p w:rsidR="00762F35" w:rsidRPr="00762F35" w:rsidRDefault="00762F35" w:rsidP="00762F35">
            <w:pPr>
              <w:suppressAutoHyphens/>
              <w:spacing w:after="0" w:line="276" w:lineRule="auto"/>
              <w:rPr>
                <w:rFonts w:ascii="Times New Roman" w:eastAsia="Times New Roman" w:hAnsi="Times New Roman" w:cs="Times New Roman"/>
                <w:b/>
                <w:kern w:val="1"/>
                <w:sz w:val="20"/>
                <w:szCs w:val="20"/>
                <w:lang w:eastAsia="zh-CN"/>
              </w:rPr>
            </w:pPr>
            <w:r w:rsidRPr="00762F35">
              <w:rPr>
                <w:rFonts w:ascii="Times New Roman" w:eastAsia="Times New Roman" w:hAnsi="Times New Roman" w:cs="Times New Roman"/>
                <w:kern w:val="1"/>
                <w:sz w:val="20"/>
                <w:szCs w:val="20"/>
                <w:lang w:eastAsia="zh-CN"/>
              </w:rPr>
              <w:t>[      ] Όχι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Εάν το έχει πράξει,</w:t>
            </w:r>
            <w:r w:rsidRPr="00762F35">
              <w:rPr>
                <w:rFonts w:ascii="Times New Roman" w:eastAsia="Times New Roman" w:hAnsi="Times New Roman" w:cs="Times New Roman"/>
                <w:kern w:val="1"/>
                <w:sz w:val="20"/>
                <w:szCs w:val="20"/>
                <w:lang w:eastAsia="zh-CN"/>
              </w:rPr>
              <w:t xml:space="preserve"> περιγράψτε τα μέτρα που λήφθηκαν:</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Μπορεί ο οικονομικός φορέας να επιβεβαιώσει ότι:</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β) δεν έχει αποκρύψει τις πληροφορίες αυτές,</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val="en-US" w:eastAsia="zh-CN"/>
              </w:rPr>
            </w:pPr>
            <w:r w:rsidRPr="00762F35">
              <w:rPr>
                <w:rFonts w:ascii="Times New Roman" w:eastAsia="Times New Roman" w:hAnsi="Times New Roman" w:cs="Times New Roman"/>
                <w:kern w:val="1"/>
                <w:sz w:val="20"/>
                <w:szCs w:val="20"/>
                <w:lang w:eastAsia="zh-CN"/>
              </w:rPr>
              <w:lastRenderedPageBreak/>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Ναι</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kern w:val="1"/>
                <w:sz w:val="20"/>
                <w:szCs w:val="20"/>
                <w:lang w:eastAsia="zh-CN"/>
              </w:rPr>
              <w:t>[</w:t>
            </w:r>
            <w:r w:rsidRPr="00762F35">
              <w:rPr>
                <w:rFonts w:ascii="Times New Roman" w:eastAsia="Times New Roman" w:hAnsi="Times New Roman" w:cs="Times New Roman"/>
                <w:kern w:val="1"/>
                <w:sz w:val="20"/>
                <w:szCs w:val="20"/>
                <w:lang w:val="en-US" w:eastAsia="zh-CN"/>
              </w:rPr>
              <w:t xml:space="preserve">      </w:t>
            </w:r>
            <w:r w:rsidRPr="00762F35">
              <w:rPr>
                <w:rFonts w:ascii="Times New Roman" w:eastAsia="Times New Roman" w:hAnsi="Times New Roman" w:cs="Times New Roman"/>
                <w:kern w:val="1"/>
                <w:sz w:val="20"/>
                <w:szCs w:val="20"/>
                <w:lang w:eastAsia="zh-CN"/>
              </w:rPr>
              <w:t>] Όχι</w:t>
            </w:r>
          </w:p>
        </w:tc>
      </w:tr>
    </w:tbl>
    <w:p w:rsidR="00762F35" w:rsidRPr="00762F35" w:rsidRDefault="00762F35" w:rsidP="00762F35">
      <w:pPr>
        <w:keepNext/>
        <w:suppressAutoHyphens/>
        <w:spacing w:before="120" w:after="360" w:line="276" w:lineRule="auto"/>
        <w:jc w:val="center"/>
        <w:rPr>
          <w:rFonts w:ascii="Calibri" w:eastAsia="Times New Roman" w:hAnsi="Calibri" w:cs="Calibri"/>
          <w:b/>
          <w:kern w:val="1"/>
          <w:lang w:eastAsia="zh-CN"/>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bCs/>
          <w:kern w:val="1"/>
          <w:sz w:val="20"/>
          <w:szCs w:val="20"/>
          <w:u w:val="single"/>
          <w:lang w:eastAsia="zh-CN"/>
        </w:rPr>
        <w:lastRenderedPageBreak/>
        <w:t>Μέρος IV: Κριτήρια επιλογής</w:t>
      </w:r>
    </w:p>
    <w:p w:rsidR="00762F35" w:rsidRPr="00762F35" w:rsidRDefault="00762F35" w:rsidP="00762F35">
      <w:pPr>
        <w:suppressAutoHyphens/>
        <w:spacing w:after="0" w:line="276" w:lineRule="auto"/>
        <w:jc w:val="both"/>
        <w:rPr>
          <w:rFonts w:ascii="Times New Roman" w:eastAsia="Times New Roman" w:hAnsi="Times New Roman" w:cs="Times New Roman"/>
          <w:b/>
          <w:bCs/>
          <w:kern w:val="1"/>
          <w:sz w:val="20"/>
          <w:szCs w:val="20"/>
          <w:lang w:eastAsia="zh-CN"/>
        </w:rPr>
      </w:pPr>
    </w:p>
    <w:p w:rsidR="00762F35" w:rsidRPr="00762F35" w:rsidRDefault="00762F35" w:rsidP="00762F35">
      <w:pPr>
        <w:suppressAutoHyphens/>
        <w:spacing w:after="20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bCs/>
          <w:kern w:val="1"/>
          <w:sz w:val="20"/>
          <w:szCs w:val="20"/>
          <w:lang w:eastAsia="zh-CN"/>
        </w:rPr>
        <w:t>Α: Καταλληλότητα</w:t>
      </w:r>
    </w:p>
    <w:p w:rsidR="00762F35" w:rsidRPr="00762F35" w:rsidRDefault="00762F35" w:rsidP="00762F3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762F35">
        <w:rPr>
          <w:rFonts w:ascii="Times New Roman" w:eastAsia="Times New Roman" w:hAnsi="Times New Roman" w:cs="Times New Roman"/>
          <w:b/>
          <w:i/>
          <w:kern w:val="1"/>
          <w:sz w:val="20"/>
          <w:szCs w:val="20"/>
          <w:u w:val="single"/>
          <w:lang w:eastAsia="zh-CN"/>
        </w:rPr>
        <w:t>μόνον</w:t>
      </w:r>
      <w:r w:rsidRPr="00762F35">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jc w:val="both"/>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i/>
                <w:kern w:val="1"/>
                <w:sz w:val="20"/>
                <w:szCs w:val="20"/>
                <w:lang w:eastAsia="zh-CN"/>
              </w:rPr>
              <w:t>Απάντηση</w:t>
            </w:r>
          </w:p>
        </w:tc>
      </w:tr>
      <w:tr w:rsidR="00762F35" w:rsidRPr="00762F35" w:rsidTr="001F446E">
        <w:trPr>
          <w:jc w:val="center"/>
        </w:trPr>
        <w:tc>
          <w:tcPr>
            <w:tcW w:w="4479" w:type="dxa"/>
            <w:tcBorders>
              <w:top w:val="single" w:sz="4" w:space="0" w:color="000000"/>
              <w:left w:val="single" w:sz="4" w:space="0" w:color="000000"/>
              <w:bottom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762F35">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 του:</w:t>
            </w: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762F35">
              <w:rPr>
                <w:rFonts w:ascii="Times New Roman" w:eastAsia="Times New Roman" w:hAnsi="Times New Roman" w:cs="Times New Roman"/>
                <w:i/>
                <w:kern w:val="1"/>
                <w:sz w:val="20"/>
                <w:szCs w:val="20"/>
                <w:lang w:eastAsia="zh-CN"/>
              </w:rPr>
              <w:t>.</w:t>
            </w: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0" w:line="276" w:lineRule="auto"/>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762F35" w:rsidRPr="00762F35" w:rsidRDefault="00762F35" w:rsidP="00762F35">
            <w:pPr>
              <w:suppressAutoHyphens/>
              <w:spacing w:after="0" w:line="276" w:lineRule="auto"/>
              <w:rPr>
                <w:rFonts w:ascii="Times New Roman" w:eastAsia="Times New Roman" w:hAnsi="Times New Roman" w:cs="Times New Roman"/>
                <w:kern w:val="1"/>
                <w:sz w:val="20"/>
                <w:szCs w:val="20"/>
                <w:lang w:eastAsia="zh-CN"/>
              </w:rPr>
            </w:pPr>
            <w:r w:rsidRPr="00762F35">
              <w:rPr>
                <w:rFonts w:ascii="Times New Roman" w:eastAsia="Times New Roman" w:hAnsi="Times New Roman" w:cs="Times New Roman"/>
                <w:i/>
                <w:kern w:val="1"/>
                <w:sz w:val="20"/>
                <w:szCs w:val="20"/>
                <w:lang w:eastAsia="zh-CN"/>
              </w:rPr>
              <w:t>[……][……][……]</w:t>
            </w:r>
          </w:p>
        </w:tc>
      </w:tr>
    </w:tbl>
    <w:p w:rsidR="00762F35" w:rsidRPr="00762F35" w:rsidRDefault="00762F35" w:rsidP="00762F35">
      <w:pPr>
        <w:spacing w:after="0" w:line="240" w:lineRule="auto"/>
        <w:ind w:left="5760"/>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pageBreakBefore/>
        <w:widowControl w:val="0"/>
        <w:autoSpaceDE w:val="0"/>
        <w:autoSpaceDN w:val="0"/>
        <w:spacing w:after="0" w:line="600" w:lineRule="auto"/>
        <w:jc w:val="center"/>
        <w:rPr>
          <w:rFonts w:ascii="Times New Roman" w:eastAsia="Calibri" w:hAnsi="Times New Roman" w:cs="Times New Roman"/>
          <w:b/>
          <w:i/>
        </w:rPr>
      </w:pPr>
      <w:r w:rsidRPr="00762F35">
        <w:rPr>
          <w:rFonts w:ascii="Times New Roman" w:eastAsia="Calibri" w:hAnsi="Times New Roman" w:cs="Times New Roman"/>
          <w:b/>
          <w:bCs/>
        </w:rPr>
        <w:lastRenderedPageBreak/>
        <w:t>Β: Οικονομική και χρηματοοικονομική επάρκεια</w:t>
      </w: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762F35">
        <w:rPr>
          <w:rFonts w:ascii="Times New Roman" w:eastAsia="Times New Roman" w:hAnsi="Times New Roman" w:cs="Times New Roman"/>
          <w:b/>
          <w:bCs/>
          <w:i/>
          <w:kern w:val="1"/>
          <w:sz w:val="20"/>
          <w:szCs w:val="20"/>
          <w:lang w:eastAsia="zh-CN"/>
        </w:rPr>
        <w:t xml:space="preserve">Η Ενότητα Β του Μέρους </w:t>
      </w:r>
      <w:r w:rsidRPr="00762F35">
        <w:rPr>
          <w:rFonts w:ascii="Times New Roman" w:eastAsia="Times New Roman" w:hAnsi="Times New Roman" w:cs="Times New Roman"/>
          <w:b/>
          <w:bCs/>
          <w:i/>
          <w:kern w:val="1"/>
          <w:sz w:val="20"/>
          <w:szCs w:val="20"/>
          <w:lang w:val="en-US" w:eastAsia="zh-CN"/>
        </w:rPr>
        <w:t>IV</w:t>
      </w:r>
      <w:r w:rsidRPr="00762F35">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pageBreakBefore/>
        <w:widowControl w:val="0"/>
        <w:autoSpaceDE w:val="0"/>
        <w:autoSpaceDN w:val="0"/>
        <w:spacing w:after="0" w:line="276" w:lineRule="auto"/>
        <w:jc w:val="center"/>
        <w:rPr>
          <w:rFonts w:ascii="Times New Roman" w:eastAsia="Calibri" w:hAnsi="Times New Roman" w:cs="Times New Roman"/>
          <w:b/>
          <w:sz w:val="21"/>
          <w:szCs w:val="21"/>
        </w:rPr>
      </w:pPr>
      <w:r w:rsidRPr="00762F35">
        <w:rPr>
          <w:rFonts w:ascii="Times New Roman" w:eastAsia="Calibri" w:hAnsi="Times New Roman" w:cs="Times New Roman"/>
          <w:b/>
          <w:bCs/>
          <w:sz w:val="21"/>
          <w:szCs w:val="21"/>
        </w:rPr>
        <w:lastRenderedPageBreak/>
        <w:t>Γ: Τεχνική και επαγγελματική ικανότητα</w:t>
      </w:r>
    </w:p>
    <w:p w:rsidR="00762F35" w:rsidRPr="00762F35" w:rsidRDefault="00762F35" w:rsidP="00762F35">
      <w:pPr>
        <w:suppressAutoHyphens/>
        <w:spacing w:after="200" w:line="276" w:lineRule="auto"/>
        <w:jc w:val="center"/>
        <w:rPr>
          <w:rFonts w:ascii="Times New Roman" w:eastAsia="Times New Roman" w:hAnsi="Times New Roman" w:cs="Times New Roman"/>
          <w:kern w:val="1"/>
          <w:sz w:val="21"/>
          <w:szCs w:val="21"/>
          <w:lang w:eastAsia="zh-CN"/>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762F35">
        <w:rPr>
          <w:rFonts w:ascii="Times New Roman" w:eastAsia="Times New Roman" w:hAnsi="Times New Roman" w:cs="Times New Roman"/>
          <w:b/>
          <w:bCs/>
          <w:i/>
          <w:kern w:val="1"/>
          <w:sz w:val="20"/>
          <w:szCs w:val="20"/>
          <w:lang w:eastAsia="zh-CN"/>
        </w:rPr>
        <w:t xml:space="preserve">Η Ενότητα Γ του Μέρους </w:t>
      </w:r>
      <w:r w:rsidRPr="00762F35">
        <w:rPr>
          <w:rFonts w:ascii="Times New Roman" w:eastAsia="Times New Roman" w:hAnsi="Times New Roman" w:cs="Times New Roman"/>
          <w:b/>
          <w:bCs/>
          <w:i/>
          <w:kern w:val="1"/>
          <w:sz w:val="20"/>
          <w:szCs w:val="20"/>
          <w:lang w:val="en-US" w:eastAsia="zh-CN"/>
        </w:rPr>
        <w:t>IV</w:t>
      </w:r>
      <w:r w:rsidRPr="00762F35">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spacing w:after="0" w:line="240" w:lineRule="auto"/>
        <w:jc w:val="both"/>
        <w:rPr>
          <w:rFonts w:ascii="Times New Roman" w:eastAsia="Times New Roman" w:hAnsi="Times New Roman" w:cs="Times New Roman"/>
          <w:b/>
          <w:sz w:val="21"/>
          <w:szCs w:val="21"/>
          <w:lang w:eastAsia="el-GR"/>
        </w:rPr>
      </w:pPr>
    </w:p>
    <w:p w:rsidR="00762F35" w:rsidRPr="00762F35" w:rsidRDefault="00762F35" w:rsidP="00762F35">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762F35">
        <w:rPr>
          <w:rFonts w:ascii="Times New Roman" w:eastAsia="Times New Roman" w:hAnsi="Times New Roman" w:cs="Times New Roman"/>
          <w:b/>
          <w:bCs/>
          <w:i/>
          <w:kern w:val="1"/>
          <w:sz w:val="20"/>
          <w:szCs w:val="20"/>
          <w:lang w:eastAsia="zh-CN"/>
        </w:rPr>
        <w:t xml:space="preserve">Το Μέρος </w:t>
      </w:r>
      <w:r w:rsidRPr="00762F35">
        <w:rPr>
          <w:rFonts w:ascii="Times New Roman" w:eastAsia="Times New Roman" w:hAnsi="Times New Roman" w:cs="Times New Roman"/>
          <w:b/>
          <w:bCs/>
          <w:i/>
          <w:kern w:val="1"/>
          <w:sz w:val="20"/>
          <w:szCs w:val="20"/>
          <w:lang w:val="en-US" w:eastAsia="zh-CN"/>
        </w:rPr>
        <w:t>V</w:t>
      </w:r>
      <w:r w:rsidRPr="00762F35">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762F35" w:rsidRPr="00762F35" w:rsidRDefault="00762F35" w:rsidP="00762F35">
      <w:pPr>
        <w:suppressAutoHyphens/>
        <w:spacing w:after="200" w:line="276" w:lineRule="auto"/>
        <w:ind w:firstLine="397"/>
        <w:jc w:val="both"/>
        <w:rPr>
          <w:rFonts w:ascii="Calibri" w:eastAsia="Times New Roman" w:hAnsi="Calibri" w:cs="Calibri"/>
          <w:kern w:val="1"/>
          <w:lang w:eastAsia="zh-CN"/>
        </w:rPr>
      </w:pPr>
    </w:p>
    <w:p w:rsidR="00762F35" w:rsidRPr="00762F35" w:rsidRDefault="00762F35" w:rsidP="00762F35">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762F35">
        <w:rPr>
          <w:rFonts w:ascii="Times New Roman" w:eastAsia="Times New Roman" w:hAnsi="Times New Roman" w:cs="Times New Roman"/>
          <w:b/>
          <w:bCs/>
          <w:kern w:val="1"/>
          <w:sz w:val="20"/>
          <w:szCs w:val="20"/>
          <w:lang w:eastAsia="zh-CN"/>
        </w:rPr>
        <w:lastRenderedPageBreak/>
        <w:t>Μέρος V</w:t>
      </w:r>
      <w:r w:rsidRPr="00762F35">
        <w:rPr>
          <w:rFonts w:ascii="Times New Roman" w:eastAsia="Times New Roman" w:hAnsi="Times New Roman" w:cs="Times New Roman"/>
          <w:b/>
          <w:bCs/>
          <w:kern w:val="1"/>
          <w:sz w:val="20"/>
          <w:szCs w:val="20"/>
          <w:lang w:val="en-US" w:eastAsia="zh-CN"/>
        </w:rPr>
        <w:t>I</w:t>
      </w:r>
      <w:r w:rsidRPr="00762F35">
        <w:rPr>
          <w:rFonts w:ascii="Times New Roman" w:eastAsia="Times New Roman" w:hAnsi="Times New Roman" w:cs="Times New Roman"/>
          <w:b/>
          <w:bCs/>
          <w:kern w:val="1"/>
          <w:sz w:val="20"/>
          <w:szCs w:val="20"/>
          <w:lang w:eastAsia="zh-CN"/>
        </w:rPr>
        <w:t>: Τελικές δηλώσεις</w:t>
      </w:r>
    </w:p>
    <w:p w:rsidR="00762F35" w:rsidRPr="00762F35" w:rsidRDefault="00762F35" w:rsidP="00762F35">
      <w:pPr>
        <w:suppressAutoHyphens/>
        <w:spacing w:after="20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F35" w:rsidRPr="00762F35" w:rsidRDefault="00762F35" w:rsidP="00762F35">
      <w:pPr>
        <w:suppressAutoHyphens/>
        <w:spacing w:after="20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 εκτός εάν:</w:t>
      </w:r>
    </w:p>
    <w:p w:rsidR="00762F35" w:rsidRPr="00762F35" w:rsidRDefault="00762F35" w:rsidP="00762F35">
      <w:pPr>
        <w:suppressAutoHyphens/>
        <w:spacing w:after="20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762F35" w:rsidRPr="00762F35" w:rsidRDefault="00762F35" w:rsidP="00762F35">
      <w:pPr>
        <w:suppressAutoHyphens/>
        <w:spacing w:after="20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762F35" w:rsidRPr="00762F35" w:rsidRDefault="00762F35" w:rsidP="00762F35">
      <w:pPr>
        <w:suppressAutoHyphens/>
        <w:spacing w:after="200" w:line="276" w:lineRule="auto"/>
        <w:jc w:val="both"/>
        <w:rPr>
          <w:rFonts w:ascii="Times New Roman" w:eastAsia="Times New Roman" w:hAnsi="Times New Roman" w:cs="Times New Roman"/>
          <w:i/>
          <w:kern w:val="1"/>
          <w:sz w:val="20"/>
          <w:szCs w:val="20"/>
          <w:lang w:eastAsia="zh-CN"/>
        </w:rPr>
      </w:pPr>
      <w:r w:rsidRPr="00762F35">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762F35">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762F35">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762F35">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762F35">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762F35">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62F35">
        <w:rPr>
          <w:rFonts w:ascii="Times New Roman" w:eastAsia="Times New Roman" w:hAnsi="Times New Roman" w:cs="Times New Roman"/>
          <w:i/>
          <w:kern w:val="1"/>
          <w:sz w:val="20"/>
          <w:szCs w:val="20"/>
          <w:lang w:eastAsia="zh-CN"/>
        </w:rPr>
        <w:t>.</w:t>
      </w:r>
    </w:p>
    <w:p w:rsidR="00762F35" w:rsidRPr="00762F35" w:rsidRDefault="00762F35" w:rsidP="00762F35">
      <w:pPr>
        <w:suppressAutoHyphens/>
        <w:spacing w:after="200" w:line="276" w:lineRule="auto"/>
        <w:jc w:val="both"/>
        <w:rPr>
          <w:rFonts w:ascii="Times New Roman" w:eastAsia="Times New Roman" w:hAnsi="Times New Roman" w:cs="Times New Roman"/>
          <w:i/>
          <w:kern w:val="1"/>
          <w:sz w:val="20"/>
          <w:szCs w:val="20"/>
          <w:lang w:eastAsia="zh-CN"/>
        </w:rPr>
      </w:pPr>
    </w:p>
    <w:p w:rsidR="00762F35" w:rsidRPr="00762F35" w:rsidRDefault="00762F35" w:rsidP="00762F35">
      <w:pPr>
        <w:suppressAutoHyphens/>
        <w:spacing w:after="200" w:line="276" w:lineRule="auto"/>
        <w:rPr>
          <w:rFonts w:ascii="Times New Roman" w:eastAsia="Times New Roman" w:hAnsi="Times New Roman" w:cs="Times New Roman"/>
          <w:b/>
          <w:i/>
          <w:kern w:val="1"/>
          <w:sz w:val="21"/>
          <w:szCs w:val="21"/>
          <w:lang w:eastAsia="zh-CN"/>
        </w:rPr>
      </w:pP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i/>
          <w:kern w:val="1"/>
          <w:sz w:val="20"/>
          <w:szCs w:val="20"/>
          <w:lang w:eastAsia="zh-CN"/>
        </w:rPr>
        <w:tab/>
      </w:r>
      <w:r w:rsidRPr="00762F35">
        <w:rPr>
          <w:rFonts w:ascii="Times New Roman" w:eastAsia="Times New Roman" w:hAnsi="Times New Roman" w:cs="Times New Roman"/>
          <w:b/>
          <w:i/>
          <w:kern w:val="1"/>
          <w:sz w:val="21"/>
          <w:szCs w:val="21"/>
          <w:lang w:eastAsia="zh-CN"/>
        </w:rPr>
        <w:t>Δράμα, ____ - ____ - 2021</w:t>
      </w:r>
    </w:p>
    <w:p w:rsidR="00762F35" w:rsidRPr="00762F35" w:rsidRDefault="00762F35" w:rsidP="00762F35">
      <w:pPr>
        <w:widowControl w:val="0"/>
        <w:autoSpaceDE w:val="0"/>
        <w:autoSpaceDN w:val="0"/>
        <w:spacing w:after="0" w:line="252" w:lineRule="auto"/>
        <w:jc w:val="both"/>
        <w:rPr>
          <w:rFonts w:ascii="Tahoma" w:eastAsia="DejaVu Sans" w:hAnsi="Tahoma" w:cs="Tahoma"/>
          <w:sz w:val="20"/>
          <w:highlight w:val="yellow"/>
          <w:lang w:eastAsia="el-GR" w:bidi="el-GR"/>
        </w:rPr>
        <w:sectPr w:rsidR="00762F35" w:rsidRPr="00762F35" w:rsidSect="00DB211B">
          <w:pgSz w:w="11910" w:h="16840"/>
          <w:pgMar w:top="1080" w:right="1278" w:bottom="280" w:left="1560" w:header="720" w:footer="720" w:gutter="0"/>
          <w:cols w:space="720"/>
        </w:sectPr>
      </w:pPr>
    </w:p>
    <w:p w:rsidR="00762F35" w:rsidRPr="00762F35" w:rsidRDefault="00762F35" w:rsidP="00762F35">
      <w:pPr>
        <w:widowControl w:val="0"/>
        <w:autoSpaceDE w:val="0"/>
        <w:autoSpaceDN w:val="0"/>
        <w:spacing w:before="12" w:after="0" w:line="240" w:lineRule="auto"/>
        <w:outlineLvl w:val="0"/>
        <w:rPr>
          <w:rFonts w:ascii="Arial" w:eastAsia="Arial" w:hAnsi="Arial" w:cs="Arial"/>
          <w:b/>
          <w:bCs/>
          <w:sz w:val="2"/>
          <w:szCs w:val="28"/>
          <w:lang w:eastAsia="el-GR" w:bidi="el-GR"/>
        </w:rPr>
      </w:pPr>
      <w:r w:rsidRPr="00762F35">
        <w:rPr>
          <w:rFonts w:ascii="Arial" w:eastAsia="Arial" w:hAnsi="Arial" w:cs="Arial"/>
          <w:b/>
          <w:bCs/>
          <w:sz w:val="28"/>
          <w:szCs w:val="28"/>
          <w:lang w:eastAsia="el-GR" w:bidi="el-GR"/>
        </w:rPr>
        <w:lastRenderedPageBreak/>
        <w:t>ΠΑΡΑΡΤΗΜΑ Ι</w:t>
      </w:r>
      <w:bookmarkStart w:id="0" w:name="_GoBack"/>
      <w:bookmarkEnd w:id="0"/>
      <w:r w:rsidRPr="00762F35">
        <w:rPr>
          <w:rFonts w:ascii="Arial" w:eastAsia="Arial" w:hAnsi="Arial" w:cs="Arial"/>
          <w:b/>
          <w:bCs/>
          <w:sz w:val="28"/>
          <w:szCs w:val="28"/>
          <w:lang w:eastAsia="el-GR" w:bidi="el-GR"/>
        </w:rPr>
        <w:t>ΙΙ – Υπόδειγμα Οικονομικής Προσφοράς / Τιμολόγιο Προσφοράς</w:t>
      </w:r>
      <w:r w:rsidRPr="00762F35">
        <w:rPr>
          <w:rFonts w:ascii="Arial" w:eastAsia="Arial" w:hAnsi="Arial" w:cs="Arial"/>
          <w:b/>
          <w:bCs/>
          <w:spacing w:val="10"/>
          <w:sz w:val="2"/>
          <w:szCs w:val="28"/>
          <w:lang w:eastAsia="el-GR" w:bidi="el-GR"/>
        </w:rPr>
        <w:t xml:space="preserve"> </w:t>
      </w:r>
      <w:r w:rsidRPr="00762F35">
        <w:rPr>
          <w:rFonts w:ascii="Arial" w:eastAsia="Arial" w:hAnsi="Arial" w:cs="Arial"/>
          <w:b/>
          <w:bCs/>
          <w:noProof/>
          <w:sz w:val="28"/>
          <w:szCs w:val="28"/>
          <w:lang w:eastAsia="el-GR"/>
        </w:rPr>
        <mc:AlternateContent>
          <mc:Choice Requires="wpg">
            <w:drawing>
              <wp:inline distT="0" distB="0" distL="0" distR="0" wp14:anchorId="76EABA07" wp14:editId="25EF91A2">
                <wp:extent cx="5887720" cy="18415"/>
                <wp:effectExtent l="17780" t="5715" r="9525" b="4445"/>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18415"/>
                          <a:chOff x="0" y="0"/>
                          <a:chExt cx="9272" cy="29"/>
                        </a:xfrm>
                      </wpg:grpSpPr>
                      <wps:wsp>
                        <wps:cNvPr id="60" name="Line 41"/>
                        <wps:cNvCnPr>
                          <a:cxnSpLocks noChangeShapeType="1"/>
                        </wps:cNvCnPr>
                        <wps:spPr bwMode="auto">
                          <a:xfrm>
                            <a:off x="0" y="14"/>
                            <a:ext cx="9271" cy="0"/>
                          </a:xfrm>
                          <a:prstGeom prst="line">
                            <a:avLst/>
                          </a:prstGeom>
                          <a:noFill/>
                          <a:ln w="18288">
                            <a:solidFill>
                              <a:srgbClr val="0000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210960" id="Group 40" o:spid="_x0000_s1026" style="width:463.6pt;height:1.45pt;mso-position-horizontal-relative:char;mso-position-vertical-relative:line" coordsize="92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">
                <v:line id="Line 41" o:spid="_x0000_s1027" style="position:absolute;visibility:visible;mso-wrap-style:square" from="0,14" to="92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" strokecolor="#00007f" strokeweight="1.44pt"/>
                <w10:anchorlock/>
              </v:group>
            </w:pict>
          </mc:Fallback>
        </mc:AlternateContent>
      </w:r>
    </w:p>
    <w:p w:rsidR="00762F35" w:rsidRPr="00762F35" w:rsidRDefault="00762F35" w:rsidP="00762F35">
      <w:pPr>
        <w:widowControl w:val="0"/>
        <w:autoSpaceDE w:val="0"/>
        <w:autoSpaceDN w:val="0"/>
        <w:spacing w:after="0" w:line="240" w:lineRule="auto"/>
        <w:ind w:left="1132"/>
        <w:jc w:val="both"/>
        <w:rPr>
          <w:rFonts w:ascii="DejaVu Sans" w:eastAsia="DejaVu Sans" w:hAnsi="DejaVu Sans" w:cs="DejaVu Sans"/>
          <w:b/>
          <w:sz w:val="20"/>
          <w:lang w:eastAsia="el-GR" w:bidi="el-GR"/>
        </w:rPr>
      </w:pPr>
    </w:p>
    <w:p w:rsidR="00762F35" w:rsidRPr="00762F35" w:rsidRDefault="00762F35" w:rsidP="00762F35">
      <w:pPr>
        <w:widowControl w:val="0"/>
        <w:autoSpaceDE w:val="0"/>
        <w:autoSpaceDN w:val="0"/>
        <w:spacing w:after="0" w:line="240" w:lineRule="auto"/>
        <w:jc w:val="center"/>
        <w:rPr>
          <w:rFonts w:ascii="Times New Roman" w:eastAsia="DejaVu Sans" w:hAnsi="Times New Roman" w:cs="Times New Roman"/>
          <w:b/>
          <w:u w:val="single"/>
          <w:lang w:eastAsia="el-GR" w:bidi="el-GR"/>
        </w:rPr>
      </w:pPr>
    </w:p>
    <w:p w:rsidR="00762F35" w:rsidRPr="00762F35" w:rsidRDefault="00762F35" w:rsidP="00762F35">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762F35">
        <w:rPr>
          <w:rFonts w:ascii="Times New Roman" w:eastAsia="DejaVu Sans" w:hAnsi="Times New Roman" w:cs="Times New Roman"/>
          <w:b/>
          <w:u w:val="single"/>
          <w:lang w:eastAsia="el-GR" w:bidi="el-GR"/>
        </w:rPr>
        <w:t xml:space="preserve">ΟΙΚΟΝΟΜΙΚΗ ΠΡΟΣΦΟΡΑ </w:t>
      </w:r>
    </w:p>
    <w:p w:rsidR="00762F35" w:rsidRPr="00762F35" w:rsidRDefault="00762F35" w:rsidP="00762F35">
      <w:pPr>
        <w:widowControl w:val="0"/>
        <w:shd w:val="clear" w:color="auto" w:fill="FFFFFF"/>
        <w:tabs>
          <w:tab w:val="left" w:pos="2820"/>
          <w:tab w:val="left" w:pos="7260"/>
          <w:tab w:val="left" w:leader="dot" w:pos="7301"/>
        </w:tabs>
        <w:autoSpaceDE w:val="0"/>
        <w:autoSpaceDN w:val="0"/>
        <w:spacing w:before="418" w:after="0" w:line="240" w:lineRule="auto"/>
        <w:jc w:val="center"/>
        <w:rPr>
          <w:rFonts w:ascii="Times New Roman" w:eastAsia="DejaVu Sans" w:hAnsi="Times New Roman" w:cs="Times New Roman"/>
          <w:b/>
          <w:lang w:eastAsia="el-GR" w:bidi="el-GR"/>
        </w:rPr>
      </w:pPr>
      <w:r w:rsidRPr="00762F35">
        <w:rPr>
          <w:rFonts w:ascii="Times New Roman" w:eastAsia="DejaVu Sans" w:hAnsi="Times New Roman" w:cs="Times New Roman"/>
          <w:lang w:eastAsia="el-GR" w:bidi="el-GR"/>
        </w:rPr>
        <w:t>Του</w:t>
      </w:r>
      <w:r w:rsidRPr="00762F35">
        <w:rPr>
          <w:rFonts w:ascii="Times New Roman" w:eastAsia="DejaVu Sans" w:hAnsi="Times New Roman" w:cs="Times New Roman"/>
          <w:b/>
          <w:lang w:eastAsia="el-GR" w:bidi="el-GR"/>
        </w:rPr>
        <w:t xml:space="preserve">   ________________________________________________</w:t>
      </w:r>
    </w:p>
    <w:p w:rsidR="00762F35" w:rsidRPr="00762F35" w:rsidRDefault="00762F35" w:rsidP="00762F35">
      <w:pPr>
        <w:widowControl w:val="0"/>
        <w:shd w:val="clear" w:color="auto" w:fill="FFFFFF"/>
        <w:tabs>
          <w:tab w:val="left" w:leader="dot" w:pos="7301"/>
        </w:tabs>
        <w:autoSpaceDE w:val="0"/>
        <w:autoSpaceDN w:val="0"/>
        <w:spacing w:before="5" w:after="0" w:line="240" w:lineRule="auto"/>
        <w:jc w:val="center"/>
        <w:rPr>
          <w:rFonts w:ascii="Times New Roman" w:eastAsia="DejaVu Sans" w:hAnsi="Times New Roman" w:cs="Times New Roman"/>
          <w:lang w:eastAsia="el-GR" w:bidi="el-GR"/>
        </w:rPr>
      </w:pPr>
      <w:r w:rsidRPr="00762F35">
        <w:rPr>
          <w:rFonts w:ascii="Times New Roman" w:eastAsia="DejaVu Sans" w:hAnsi="Times New Roman" w:cs="Times New Roman"/>
          <w:lang w:eastAsia="el-GR" w:bidi="el-GR"/>
        </w:rPr>
        <w:t>Έδρα ________________________________________________</w:t>
      </w:r>
    </w:p>
    <w:p w:rsidR="00762F35" w:rsidRPr="00762F35" w:rsidRDefault="00762F35" w:rsidP="00762F35">
      <w:pPr>
        <w:widowControl w:val="0"/>
        <w:shd w:val="clear" w:color="auto" w:fill="FFFFFF"/>
        <w:tabs>
          <w:tab w:val="left" w:leader="dot" w:pos="5150"/>
          <w:tab w:val="left" w:leader="dot" w:pos="7286"/>
        </w:tabs>
        <w:autoSpaceDE w:val="0"/>
        <w:autoSpaceDN w:val="0"/>
        <w:spacing w:after="0" w:line="240" w:lineRule="auto"/>
        <w:jc w:val="center"/>
        <w:rPr>
          <w:rFonts w:ascii="Times New Roman" w:eastAsia="DejaVu Sans" w:hAnsi="Times New Roman" w:cs="Times New Roman"/>
          <w:lang w:eastAsia="el-GR" w:bidi="el-GR"/>
        </w:rPr>
      </w:pPr>
      <w:r w:rsidRPr="00762F35">
        <w:rPr>
          <w:rFonts w:ascii="Times New Roman" w:eastAsia="DejaVu Sans" w:hAnsi="Times New Roman" w:cs="Times New Roman"/>
          <w:lang w:eastAsia="el-GR" w:bidi="el-GR"/>
        </w:rPr>
        <w:t xml:space="preserve">Οδός _____________________________ </w:t>
      </w:r>
      <w:r w:rsidRPr="00762F35">
        <w:rPr>
          <w:rFonts w:ascii="Times New Roman" w:eastAsia="DejaVu Sans" w:hAnsi="Times New Roman" w:cs="Times New Roman"/>
          <w:spacing w:val="-1"/>
          <w:lang w:eastAsia="el-GR" w:bidi="el-GR"/>
        </w:rPr>
        <w:t xml:space="preserve">Αριθμός </w:t>
      </w:r>
      <w:r w:rsidRPr="00762F35">
        <w:rPr>
          <w:rFonts w:ascii="Times New Roman" w:eastAsia="DejaVu Sans" w:hAnsi="Times New Roman" w:cs="Times New Roman"/>
          <w:lang w:eastAsia="el-GR" w:bidi="el-GR"/>
        </w:rPr>
        <w:t>___________</w:t>
      </w:r>
    </w:p>
    <w:p w:rsidR="00762F35" w:rsidRPr="00762F35" w:rsidRDefault="00762F35" w:rsidP="00762F35">
      <w:pPr>
        <w:widowControl w:val="0"/>
        <w:shd w:val="clear" w:color="auto" w:fill="FFFFFF"/>
        <w:tabs>
          <w:tab w:val="left" w:leader="dot" w:pos="7286"/>
        </w:tabs>
        <w:autoSpaceDE w:val="0"/>
        <w:autoSpaceDN w:val="0"/>
        <w:spacing w:before="5" w:after="0" w:line="240" w:lineRule="auto"/>
        <w:jc w:val="center"/>
        <w:rPr>
          <w:rFonts w:ascii="Times New Roman" w:eastAsia="DejaVu Sans" w:hAnsi="Times New Roman" w:cs="Times New Roman"/>
          <w:lang w:eastAsia="el-GR" w:bidi="el-GR"/>
        </w:rPr>
      </w:pPr>
      <w:r w:rsidRPr="00762F35">
        <w:rPr>
          <w:rFonts w:ascii="Times New Roman" w:eastAsia="DejaVu Sans" w:hAnsi="Times New Roman" w:cs="Times New Roman"/>
          <w:lang w:eastAsia="el-GR" w:bidi="el-GR"/>
        </w:rPr>
        <w:t>Τηλέφωνο ____________________________________________</w:t>
      </w:r>
    </w:p>
    <w:p w:rsidR="00762F35" w:rsidRPr="00762F35" w:rsidRDefault="00762F35" w:rsidP="00762F35">
      <w:pPr>
        <w:widowControl w:val="0"/>
        <w:shd w:val="clear" w:color="auto" w:fill="FFFFFF"/>
        <w:tabs>
          <w:tab w:val="left" w:pos="7245"/>
          <w:tab w:val="left" w:leader="dot" w:pos="7301"/>
        </w:tabs>
        <w:autoSpaceDE w:val="0"/>
        <w:autoSpaceDN w:val="0"/>
        <w:spacing w:before="5" w:after="0" w:line="240" w:lineRule="auto"/>
        <w:jc w:val="center"/>
        <w:rPr>
          <w:rFonts w:ascii="Times New Roman" w:eastAsia="DejaVu Sans" w:hAnsi="Times New Roman" w:cs="Times New Roman"/>
          <w:lang w:eastAsia="el-GR" w:bidi="el-GR"/>
        </w:rPr>
      </w:pPr>
      <w:r w:rsidRPr="00762F35">
        <w:rPr>
          <w:rFonts w:ascii="Times New Roman" w:eastAsia="DejaVu Sans" w:hAnsi="Times New Roman" w:cs="Times New Roman"/>
          <w:lang w:eastAsia="el-GR" w:bidi="el-GR"/>
        </w:rPr>
        <w:t>Fax: _________________________________________________</w:t>
      </w:r>
    </w:p>
    <w:p w:rsidR="00762F35" w:rsidRPr="00762F35" w:rsidRDefault="00762F35" w:rsidP="00762F35">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762F35" w:rsidRPr="00762F35" w:rsidRDefault="00762F35" w:rsidP="00762F35">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762F35">
        <w:rPr>
          <w:rFonts w:ascii="Times New Roman" w:eastAsia="DejaVu Sans" w:hAnsi="Times New Roman" w:cs="Times New Roman"/>
          <w:b/>
          <w:bCs/>
          <w:lang w:eastAsia="el-GR" w:bidi="el-GR"/>
        </w:rPr>
        <w:t>Προς την Επιτροπή Διεξαγωγής Διαγωνισμού για την</w:t>
      </w:r>
    </w:p>
    <w:p w:rsidR="00762F35" w:rsidRPr="00762F35" w:rsidRDefault="00762F35" w:rsidP="00762F35">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762F35">
        <w:rPr>
          <w:rFonts w:ascii="Times New Roman" w:eastAsia="DejaVu Sans" w:hAnsi="Times New Roman" w:cs="Times New Roman"/>
          <w:b/>
          <w:bCs/>
          <w:lang w:eastAsia="el-GR" w:bidi="el-GR"/>
        </w:rPr>
        <w:t>«Προμήθεια εξοπλισμού, κατασκευή, μεταφορά και τοποθέτηση στεγάστρων για αναβάθμιση στάσεων (ΦΙΛΟΔΗΜΟΣ ΙΙ)»</w:t>
      </w:r>
    </w:p>
    <w:p w:rsidR="00762F35" w:rsidRPr="00762F35" w:rsidRDefault="00762F35" w:rsidP="00762F35">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762F35" w:rsidRPr="00762F35" w:rsidRDefault="00762F35" w:rsidP="00762F35">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r w:rsidRPr="00762F35">
        <w:rPr>
          <w:rFonts w:ascii="Times New Roman" w:eastAsia="DejaVu Sans" w:hAnsi="Times New Roman" w:cs="Times New Roman"/>
          <w:bCs/>
          <w:lang w:eastAsia="el-GR" w:bidi="el-GR"/>
        </w:rPr>
        <w:tab/>
      </w:r>
    </w:p>
    <w:tbl>
      <w:tblPr>
        <w:tblW w:w="0" w:type="auto"/>
        <w:jc w:val="center"/>
        <w:tblLayout w:type="fixed"/>
        <w:tblCellMar>
          <w:left w:w="0" w:type="dxa"/>
          <w:right w:w="0" w:type="dxa"/>
        </w:tblCellMar>
        <w:tblLook w:val="01E0" w:firstRow="1" w:lastRow="1" w:firstColumn="1" w:lastColumn="1" w:noHBand="0" w:noVBand="0"/>
      </w:tblPr>
      <w:tblGrid>
        <w:gridCol w:w="1194"/>
        <w:gridCol w:w="2537"/>
        <w:gridCol w:w="2838"/>
        <w:gridCol w:w="1186"/>
        <w:gridCol w:w="1495"/>
      </w:tblGrid>
      <w:tr w:rsidR="00762F35" w:rsidRPr="00762F35" w:rsidTr="001F446E">
        <w:trPr>
          <w:trHeight w:val="381"/>
          <w:jc w:val="center"/>
        </w:trPr>
        <w:tc>
          <w:tcPr>
            <w:tcW w:w="9250" w:type="dxa"/>
            <w:gridSpan w:val="5"/>
            <w:shd w:val="clear" w:color="auto" w:fill="auto"/>
          </w:tcPr>
          <w:p w:rsidR="00762F35" w:rsidRPr="00762F35" w:rsidRDefault="00762F35" w:rsidP="00762F35">
            <w:pPr>
              <w:widowControl w:val="0"/>
              <w:autoSpaceDE w:val="0"/>
              <w:autoSpaceDN w:val="0"/>
              <w:spacing w:after="0" w:line="237" w:lineRule="exact"/>
              <w:ind w:left="3642" w:right="3623"/>
              <w:jc w:val="center"/>
              <w:rPr>
                <w:rFonts w:ascii="Calibri" w:eastAsia="Calibri" w:hAnsi="Calibri" w:cs="Calibri"/>
                <w:b/>
                <w:sz w:val="24"/>
              </w:rPr>
            </w:pPr>
            <w:r w:rsidRPr="00762F35">
              <w:rPr>
                <w:rFonts w:ascii="Calibri" w:eastAsia="Calibri" w:hAnsi="Calibri" w:cs="Calibri"/>
                <w:b/>
                <w:sz w:val="24"/>
              </w:rPr>
              <w:t>ΠΡΟΫΠΟΛΟΓΙΣΜΟΣ</w:t>
            </w:r>
          </w:p>
        </w:tc>
      </w:tr>
      <w:tr w:rsidR="00762F35" w:rsidRPr="00762F35" w:rsidTr="001F446E">
        <w:trPr>
          <w:trHeight w:val="397"/>
          <w:jc w:val="center"/>
        </w:trPr>
        <w:tc>
          <w:tcPr>
            <w:tcW w:w="1194" w:type="dxa"/>
            <w:shd w:val="clear" w:color="auto" w:fill="auto"/>
          </w:tcPr>
          <w:p w:rsidR="00762F35" w:rsidRPr="00762F35" w:rsidRDefault="00762F35" w:rsidP="00762F35">
            <w:pPr>
              <w:widowControl w:val="0"/>
              <w:autoSpaceDE w:val="0"/>
              <w:autoSpaceDN w:val="0"/>
              <w:spacing w:before="90" w:after="0" w:line="240" w:lineRule="auto"/>
              <w:ind w:right="86"/>
              <w:jc w:val="right"/>
              <w:rPr>
                <w:rFonts w:ascii="Calibri" w:eastAsia="Calibri" w:hAnsi="Calibri" w:cs="Calibri"/>
                <w:b/>
              </w:rPr>
            </w:pPr>
            <w:r w:rsidRPr="00762F35">
              <w:rPr>
                <w:rFonts w:ascii="Calibri" w:eastAsia="Calibri" w:hAnsi="Calibri" w:cs="Calibri"/>
                <w:b/>
              </w:rPr>
              <w:t>ΑΡΙΘΜΟΣ</w:t>
            </w:r>
          </w:p>
        </w:tc>
        <w:tc>
          <w:tcPr>
            <w:tcW w:w="2537" w:type="dxa"/>
            <w:shd w:val="clear" w:color="auto" w:fill="auto"/>
          </w:tcPr>
          <w:p w:rsidR="00762F35" w:rsidRPr="00762F35" w:rsidRDefault="00762F35" w:rsidP="00762F35">
            <w:pPr>
              <w:widowControl w:val="0"/>
              <w:autoSpaceDE w:val="0"/>
              <w:autoSpaceDN w:val="0"/>
              <w:spacing w:before="90" w:after="0" w:line="240" w:lineRule="auto"/>
              <w:ind w:left="1034"/>
              <w:rPr>
                <w:rFonts w:ascii="Calibri" w:eastAsia="Calibri" w:hAnsi="Calibri" w:cs="Calibri"/>
                <w:b/>
              </w:rPr>
            </w:pPr>
            <w:r w:rsidRPr="00762F35">
              <w:rPr>
                <w:rFonts w:ascii="Calibri" w:eastAsia="Calibri" w:hAnsi="Calibri" w:cs="Calibri"/>
                <w:b/>
              </w:rPr>
              <w:t>ΓΡΑΜΜΗ</w:t>
            </w:r>
          </w:p>
        </w:tc>
        <w:tc>
          <w:tcPr>
            <w:tcW w:w="2838" w:type="dxa"/>
            <w:shd w:val="clear" w:color="auto" w:fill="auto"/>
          </w:tcPr>
          <w:p w:rsidR="00762F35" w:rsidRPr="00762F35" w:rsidRDefault="00762F35" w:rsidP="00762F35">
            <w:pPr>
              <w:widowControl w:val="0"/>
              <w:autoSpaceDE w:val="0"/>
              <w:autoSpaceDN w:val="0"/>
              <w:spacing w:before="90" w:after="0" w:line="240" w:lineRule="auto"/>
              <w:ind w:left="418"/>
              <w:rPr>
                <w:rFonts w:ascii="Calibri" w:eastAsia="Calibri" w:hAnsi="Calibri" w:cs="Calibri"/>
                <w:b/>
              </w:rPr>
            </w:pPr>
            <w:r w:rsidRPr="00762F35">
              <w:rPr>
                <w:rFonts w:ascii="Calibri" w:eastAsia="Calibri" w:hAnsi="Calibri" w:cs="Calibri"/>
                <w:b/>
              </w:rPr>
              <w:t>ΟΝΟΜΑΣΙΑ</w:t>
            </w:r>
            <w:r w:rsidRPr="00762F35">
              <w:rPr>
                <w:rFonts w:ascii="Calibri" w:eastAsia="Calibri" w:hAnsi="Calibri" w:cs="Calibri"/>
                <w:b/>
                <w:spacing w:val="1"/>
              </w:rPr>
              <w:t xml:space="preserve"> </w:t>
            </w:r>
            <w:r w:rsidRPr="00762F35">
              <w:rPr>
                <w:rFonts w:ascii="Calibri" w:eastAsia="Calibri" w:hAnsi="Calibri" w:cs="Calibri"/>
                <w:b/>
              </w:rPr>
              <w:t>ΣΤΑΣΗΣ</w:t>
            </w:r>
          </w:p>
        </w:tc>
        <w:tc>
          <w:tcPr>
            <w:tcW w:w="1186" w:type="dxa"/>
            <w:shd w:val="clear" w:color="auto" w:fill="auto"/>
          </w:tcPr>
          <w:p w:rsidR="00762F35" w:rsidRPr="00762F35" w:rsidRDefault="00762F35" w:rsidP="00762F35">
            <w:pPr>
              <w:widowControl w:val="0"/>
              <w:autoSpaceDE w:val="0"/>
              <w:autoSpaceDN w:val="0"/>
              <w:spacing w:before="90" w:after="0" w:line="240" w:lineRule="auto"/>
              <w:ind w:left="138" w:right="2"/>
              <w:jc w:val="center"/>
              <w:rPr>
                <w:rFonts w:ascii="Calibri" w:eastAsia="Calibri" w:hAnsi="Calibri" w:cs="Calibri"/>
                <w:b/>
              </w:rPr>
            </w:pPr>
            <w:r w:rsidRPr="00762F35">
              <w:rPr>
                <w:rFonts w:ascii="Calibri" w:eastAsia="Calibri" w:hAnsi="Calibri" w:cs="Calibri"/>
                <w:b/>
              </w:rPr>
              <w:t>ΤΥΠΟΣ</w:t>
            </w:r>
          </w:p>
        </w:tc>
        <w:tc>
          <w:tcPr>
            <w:tcW w:w="1495" w:type="dxa"/>
            <w:shd w:val="clear" w:color="auto" w:fill="auto"/>
          </w:tcPr>
          <w:p w:rsidR="00762F35" w:rsidRPr="00762F35" w:rsidRDefault="00762F35" w:rsidP="00762F35">
            <w:pPr>
              <w:widowControl w:val="0"/>
              <w:autoSpaceDE w:val="0"/>
              <w:autoSpaceDN w:val="0"/>
              <w:spacing w:before="90" w:after="0" w:line="240" w:lineRule="auto"/>
              <w:ind w:left="20"/>
              <w:rPr>
                <w:rFonts w:ascii="Calibri" w:eastAsia="Calibri" w:hAnsi="Calibri" w:cs="Calibri"/>
                <w:b/>
              </w:rPr>
            </w:pPr>
            <w:r w:rsidRPr="00762F35">
              <w:rPr>
                <w:rFonts w:ascii="Calibri" w:eastAsia="Calibri" w:hAnsi="Calibri" w:cs="Calibri"/>
                <w:b/>
              </w:rPr>
              <w:t>ΚΟΣΤΟΣ</w:t>
            </w: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1558</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ΜΕΤΑΒ.</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ΠΛΑΤΕΙΑ</w:t>
            </w:r>
          </w:p>
        </w:tc>
        <w:tc>
          <w:tcPr>
            <w:tcW w:w="1186" w:type="dxa"/>
            <w:shd w:val="clear" w:color="auto" w:fill="auto"/>
          </w:tcPr>
          <w:p w:rsidR="00762F35" w:rsidRPr="00762F35" w:rsidRDefault="00762F35" w:rsidP="00762F35">
            <w:pPr>
              <w:widowControl w:val="0"/>
              <w:autoSpaceDE w:val="0"/>
              <w:autoSpaceDN w:val="0"/>
              <w:spacing w:after="0" w:line="252" w:lineRule="exact"/>
              <w:ind w:left="136"/>
              <w:jc w:val="center"/>
              <w:rPr>
                <w:rFonts w:ascii="Calibri" w:eastAsia="Calibri" w:hAnsi="Calibri" w:cs="Calibri"/>
              </w:rPr>
            </w:pPr>
            <w:r w:rsidRPr="00762F35">
              <w:rPr>
                <w:rFonts w:ascii="Calibri" w:eastAsia="Calibri" w:hAnsi="Calibri" w:cs="Calibri"/>
              </w:rPr>
              <w:t>A</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1545</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ΕΠΙΣΤΡ.</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ΡΟΖΕ</w:t>
            </w:r>
          </w:p>
        </w:tc>
        <w:tc>
          <w:tcPr>
            <w:tcW w:w="1186" w:type="dxa"/>
            <w:shd w:val="clear" w:color="auto" w:fill="auto"/>
          </w:tcPr>
          <w:p w:rsidR="00762F35" w:rsidRPr="00762F35" w:rsidRDefault="00762F35" w:rsidP="00762F35">
            <w:pPr>
              <w:widowControl w:val="0"/>
              <w:autoSpaceDE w:val="0"/>
              <w:autoSpaceDN w:val="0"/>
              <w:spacing w:after="0" w:line="252" w:lineRule="exact"/>
              <w:ind w:left="138"/>
              <w:jc w:val="center"/>
              <w:rPr>
                <w:rFonts w:ascii="Calibri" w:eastAsia="Calibri" w:hAnsi="Calibri" w:cs="Calibri"/>
              </w:rPr>
            </w:pPr>
            <w:r w:rsidRPr="00762F35">
              <w:rPr>
                <w:rFonts w:ascii="Calibri" w:eastAsia="Calibri" w:hAnsi="Calibri" w:cs="Calibri"/>
              </w:rPr>
              <w:t>Β</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1134</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ΜΕΤΑΒ.</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ΚΗΠΟΣ</w:t>
            </w:r>
          </w:p>
        </w:tc>
        <w:tc>
          <w:tcPr>
            <w:tcW w:w="1186" w:type="dxa"/>
            <w:shd w:val="clear" w:color="auto" w:fill="auto"/>
          </w:tcPr>
          <w:p w:rsidR="00762F35" w:rsidRPr="00762F35" w:rsidRDefault="00762F35" w:rsidP="00762F35">
            <w:pPr>
              <w:widowControl w:val="0"/>
              <w:autoSpaceDE w:val="0"/>
              <w:autoSpaceDN w:val="0"/>
              <w:spacing w:after="0" w:line="252" w:lineRule="exact"/>
              <w:ind w:left="136"/>
              <w:jc w:val="center"/>
              <w:rPr>
                <w:rFonts w:ascii="Calibri" w:eastAsia="Calibri" w:hAnsi="Calibri" w:cs="Calibri"/>
              </w:rPr>
            </w:pPr>
            <w:r w:rsidRPr="00762F35">
              <w:rPr>
                <w:rFonts w:ascii="Calibri" w:eastAsia="Calibri" w:hAnsi="Calibri" w:cs="Calibri"/>
              </w:rPr>
              <w:t>Α</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1133</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ΜΕΤΑΒ.</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ΠΑΓΟΠΟΙΕΙΟ</w:t>
            </w:r>
          </w:p>
        </w:tc>
        <w:tc>
          <w:tcPr>
            <w:tcW w:w="1186" w:type="dxa"/>
            <w:shd w:val="clear" w:color="auto" w:fill="auto"/>
          </w:tcPr>
          <w:p w:rsidR="00762F35" w:rsidRPr="00762F35" w:rsidRDefault="00762F35" w:rsidP="00762F35">
            <w:pPr>
              <w:widowControl w:val="0"/>
              <w:autoSpaceDE w:val="0"/>
              <w:autoSpaceDN w:val="0"/>
              <w:spacing w:after="0" w:line="252" w:lineRule="exact"/>
              <w:ind w:left="136"/>
              <w:jc w:val="center"/>
              <w:rPr>
                <w:rFonts w:ascii="Calibri" w:eastAsia="Calibri" w:hAnsi="Calibri" w:cs="Calibri"/>
              </w:rPr>
            </w:pPr>
            <w:r w:rsidRPr="00762F35">
              <w:rPr>
                <w:rFonts w:ascii="Calibri" w:eastAsia="Calibri" w:hAnsi="Calibri" w:cs="Calibri"/>
              </w:rPr>
              <w:t>Α</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1102</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ΕΠΙΣΤΡ.</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ΠΕΡΙΠΤ.</w:t>
            </w:r>
            <w:r w:rsidRPr="00762F35">
              <w:rPr>
                <w:rFonts w:ascii="Calibri" w:eastAsia="Calibri" w:hAnsi="Calibri" w:cs="Calibri"/>
                <w:spacing w:val="-1"/>
              </w:rPr>
              <w:t xml:space="preserve"> </w:t>
            </w:r>
            <w:r w:rsidRPr="00762F35">
              <w:rPr>
                <w:rFonts w:ascii="Calibri" w:eastAsia="Calibri" w:hAnsi="Calibri" w:cs="Calibri"/>
              </w:rPr>
              <w:t>ΔΙΟΙΚΗΤΗΡΙΟΥ</w:t>
            </w:r>
          </w:p>
        </w:tc>
        <w:tc>
          <w:tcPr>
            <w:tcW w:w="1186" w:type="dxa"/>
            <w:shd w:val="clear" w:color="auto" w:fill="auto"/>
          </w:tcPr>
          <w:p w:rsidR="00762F35" w:rsidRPr="00762F35" w:rsidRDefault="00762F35" w:rsidP="00762F35">
            <w:pPr>
              <w:widowControl w:val="0"/>
              <w:autoSpaceDE w:val="0"/>
              <w:autoSpaceDN w:val="0"/>
              <w:spacing w:after="0" w:line="252" w:lineRule="exact"/>
              <w:ind w:left="136"/>
              <w:jc w:val="center"/>
              <w:rPr>
                <w:rFonts w:ascii="Calibri" w:eastAsia="Calibri" w:hAnsi="Calibri" w:cs="Calibri"/>
              </w:rPr>
            </w:pPr>
            <w:r w:rsidRPr="00762F35">
              <w:rPr>
                <w:rFonts w:ascii="Calibri" w:eastAsia="Calibri" w:hAnsi="Calibri" w:cs="Calibri"/>
              </w:rPr>
              <w:t>Α</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1100</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ΕΠΙΣΤΡ.</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ΔΗΜ.</w:t>
            </w:r>
            <w:r w:rsidRPr="00762F35">
              <w:rPr>
                <w:rFonts w:ascii="Calibri" w:eastAsia="Calibri" w:hAnsi="Calibri" w:cs="Calibri"/>
                <w:spacing w:val="-3"/>
              </w:rPr>
              <w:t xml:space="preserve"> </w:t>
            </w:r>
            <w:r w:rsidRPr="00762F35">
              <w:rPr>
                <w:rFonts w:ascii="Calibri" w:eastAsia="Calibri" w:hAnsi="Calibri" w:cs="Calibri"/>
              </w:rPr>
              <w:t>ΚΗΠΟΣ</w:t>
            </w:r>
          </w:p>
        </w:tc>
        <w:tc>
          <w:tcPr>
            <w:tcW w:w="1186" w:type="dxa"/>
            <w:shd w:val="clear" w:color="auto" w:fill="auto"/>
          </w:tcPr>
          <w:p w:rsidR="00762F35" w:rsidRPr="00762F35" w:rsidRDefault="00762F35" w:rsidP="00762F35">
            <w:pPr>
              <w:widowControl w:val="0"/>
              <w:autoSpaceDE w:val="0"/>
              <w:autoSpaceDN w:val="0"/>
              <w:spacing w:after="0" w:line="252" w:lineRule="exact"/>
              <w:ind w:left="136"/>
              <w:jc w:val="center"/>
              <w:rPr>
                <w:rFonts w:ascii="Calibri" w:eastAsia="Calibri" w:hAnsi="Calibri" w:cs="Calibri"/>
              </w:rPr>
            </w:pPr>
            <w:r w:rsidRPr="00762F35">
              <w:rPr>
                <w:rFonts w:ascii="Calibri" w:eastAsia="Calibri" w:hAnsi="Calibri" w:cs="Calibri"/>
              </w:rPr>
              <w:t>Α</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1518</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ΜΕΤΑΒ.</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ΜΠΑΡΜΠΑΓΙΑΝΝΗ</w:t>
            </w:r>
          </w:p>
        </w:tc>
        <w:tc>
          <w:tcPr>
            <w:tcW w:w="1186" w:type="dxa"/>
            <w:shd w:val="clear" w:color="auto" w:fill="auto"/>
          </w:tcPr>
          <w:p w:rsidR="00762F35" w:rsidRPr="00762F35" w:rsidRDefault="00762F35" w:rsidP="00762F35">
            <w:pPr>
              <w:widowControl w:val="0"/>
              <w:autoSpaceDE w:val="0"/>
              <w:autoSpaceDN w:val="0"/>
              <w:spacing w:after="0" w:line="252" w:lineRule="exact"/>
              <w:ind w:left="138"/>
              <w:jc w:val="center"/>
              <w:rPr>
                <w:rFonts w:ascii="Calibri" w:eastAsia="Calibri" w:hAnsi="Calibri" w:cs="Calibri"/>
              </w:rPr>
            </w:pPr>
            <w:r w:rsidRPr="00762F35">
              <w:rPr>
                <w:rFonts w:ascii="Calibri" w:eastAsia="Calibri" w:hAnsi="Calibri" w:cs="Calibri"/>
              </w:rPr>
              <w:t>B</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1712</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ΚΡΑΤΙΚΩΝ</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ΣΚΑΛΑΚΙΑ ΠΑΝΟΡΑΜΑ</w:t>
            </w:r>
          </w:p>
        </w:tc>
        <w:tc>
          <w:tcPr>
            <w:tcW w:w="1186" w:type="dxa"/>
            <w:shd w:val="clear" w:color="auto" w:fill="auto"/>
          </w:tcPr>
          <w:p w:rsidR="00762F35" w:rsidRPr="00762F35" w:rsidRDefault="00762F35" w:rsidP="00762F35">
            <w:pPr>
              <w:widowControl w:val="0"/>
              <w:autoSpaceDE w:val="0"/>
              <w:autoSpaceDN w:val="0"/>
              <w:spacing w:after="0" w:line="252" w:lineRule="exact"/>
              <w:ind w:left="138"/>
              <w:jc w:val="center"/>
              <w:rPr>
                <w:rFonts w:ascii="Calibri" w:eastAsia="Calibri" w:hAnsi="Calibri" w:cs="Calibri"/>
              </w:rPr>
            </w:pPr>
            <w:r w:rsidRPr="00762F35">
              <w:rPr>
                <w:rFonts w:ascii="Calibri" w:eastAsia="Calibri" w:hAnsi="Calibri" w:cs="Calibri"/>
              </w:rPr>
              <w:t>B</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1522</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ΕΠΙΣΤΡ.</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ΑΣΦΑΛΤΟΣ</w:t>
            </w:r>
          </w:p>
        </w:tc>
        <w:tc>
          <w:tcPr>
            <w:tcW w:w="1186" w:type="dxa"/>
            <w:shd w:val="clear" w:color="auto" w:fill="auto"/>
          </w:tcPr>
          <w:p w:rsidR="00762F35" w:rsidRPr="00762F35" w:rsidRDefault="00762F35" w:rsidP="00762F35">
            <w:pPr>
              <w:widowControl w:val="0"/>
              <w:autoSpaceDE w:val="0"/>
              <w:autoSpaceDN w:val="0"/>
              <w:spacing w:after="0" w:line="252" w:lineRule="exact"/>
              <w:ind w:left="138"/>
              <w:jc w:val="center"/>
              <w:rPr>
                <w:rFonts w:ascii="Calibri" w:eastAsia="Calibri" w:hAnsi="Calibri" w:cs="Calibri"/>
              </w:rPr>
            </w:pPr>
            <w:r w:rsidRPr="00762F35">
              <w:rPr>
                <w:rFonts w:ascii="Calibri" w:eastAsia="Calibri" w:hAnsi="Calibri" w:cs="Calibri"/>
              </w:rPr>
              <w:t>B</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1521</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ΕΠΙΣΤΡ.</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ΠΑΡΚΟ ΚΟΜΝΗΝΩΝ</w:t>
            </w:r>
          </w:p>
        </w:tc>
        <w:tc>
          <w:tcPr>
            <w:tcW w:w="1186" w:type="dxa"/>
            <w:shd w:val="clear" w:color="auto" w:fill="auto"/>
          </w:tcPr>
          <w:p w:rsidR="00762F35" w:rsidRPr="00762F35" w:rsidRDefault="00762F35" w:rsidP="00762F35">
            <w:pPr>
              <w:widowControl w:val="0"/>
              <w:autoSpaceDE w:val="0"/>
              <w:autoSpaceDN w:val="0"/>
              <w:spacing w:after="0" w:line="252" w:lineRule="exact"/>
              <w:ind w:left="138"/>
              <w:jc w:val="center"/>
              <w:rPr>
                <w:rFonts w:ascii="Calibri" w:eastAsia="Calibri" w:hAnsi="Calibri" w:cs="Calibri"/>
              </w:rPr>
            </w:pPr>
            <w:r w:rsidRPr="00762F35">
              <w:rPr>
                <w:rFonts w:ascii="Calibri" w:eastAsia="Calibri" w:hAnsi="Calibri" w:cs="Calibri"/>
              </w:rPr>
              <w:t>B</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3" w:lineRule="exact"/>
              <w:ind w:right="36"/>
              <w:jc w:val="right"/>
              <w:rPr>
                <w:rFonts w:ascii="Calibri" w:eastAsia="Calibri" w:hAnsi="Calibri" w:cs="Calibri"/>
              </w:rPr>
            </w:pPr>
            <w:r w:rsidRPr="00762F35">
              <w:rPr>
                <w:rFonts w:ascii="Calibri" w:eastAsia="Calibri" w:hAnsi="Calibri" w:cs="Calibri"/>
              </w:rPr>
              <w:t>2112</w:t>
            </w:r>
          </w:p>
        </w:tc>
        <w:tc>
          <w:tcPr>
            <w:tcW w:w="2537" w:type="dxa"/>
            <w:shd w:val="clear" w:color="auto" w:fill="auto"/>
          </w:tcPr>
          <w:p w:rsidR="00762F35" w:rsidRPr="00762F35" w:rsidRDefault="00762F35" w:rsidP="00762F35">
            <w:pPr>
              <w:widowControl w:val="0"/>
              <w:autoSpaceDE w:val="0"/>
              <w:autoSpaceDN w:val="0"/>
              <w:spacing w:after="0" w:line="253" w:lineRule="exact"/>
              <w:ind w:left="38"/>
              <w:rPr>
                <w:rFonts w:ascii="Calibri" w:eastAsia="Calibri" w:hAnsi="Calibri" w:cs="Calibri"/>
              </w:rPr>
            </w:pPr>
            <w:r w:rsidRPr="00762F35">
              <w:rPr>
                <w:rFonts w:ascii="Calibri" w:eastAsia="Calibri" w:hAnsi="Calibri" w:cs="Calibri"/>
              </w:rPr>
              <w:t>ΧΩΡΙΣΤΗΣ</w:t>
            </w:r>
          </w:p>
        </w:tc>
        <w:tc>
          <w:tcPr>
            <w:tcW w:w="2838" w:type="dxa"/>
            <w:shd w:val="clear" w:color="auto" w:fill="auto"/>
          </w:tcPr>
          <w:p w:rsidR="00762F35" w:rsidRPr="00762F35" w:rsidRDefault="00762F35" w:rsidP="00762F35">
            <w:pPr>
              <w:widowControl w:val="0"/>
              <w:autoSpaceDE w:val="0"/>
              <w:autoSpaceDN w:val="0"/>
              <w:spacing w:after="0" w:line="253" w:lineRule="exact"/>
              <w:ind w:left="418"/>
              <w:rPr>
                <w:rFonts w:ascii="Calibri" w:eastAsia="Calibri" w:hAnsi="Calibri" w:cs="Calibri"/>
              </w:rPr>
            </w:pPr>
            <w:r w:rsidRPr="00762F35">
              <w:rPr>
                <w:rFonts w:ascii="Calibri" w:eastAsia="Calibri" w:hAnsi="Calibri" w:cs="Calibri"/>
              </w:rPr>
              <w:t>Β</w:t>
            </w:r>
            <w:r w:rsidRPr="00762F35">
              <w:rPr>
                <w:rFonts w:ascii="Calibri" w:eastAsia="Calibri" w:hAnsi="Calibri" w:cs="Calibri"/>
                <w:spacing w:val="-1"/>
              </w:rPr>
              <w:t xml:space="preserve"> </w:t>
            </w:r>
            <w:r w:rsidRPr="00762F35">
              <w:rPr>
                <w:rFonts w:ascii="Calibri" w:eastAsia="Calibri" w:hAnsi="Calibri" w:cs="Calibri"/>
              </w:rPr>
              <w:t>ΜΝΗΜΕΙΟ ΧΩΡΙΣΤΗ</w:t>
            </w:r>
          </w:p>
        </w:tc>
        <w:tc>
          <w:tcPr>
            <w:tcW w:w="1186" w:type="dxa"/>
            <w:shd w:val="clear" w:color="auto" w:fill="auto"/>
          </w:tcPr>
          <w:p w:rsidR="00762F35" w:rsidRPr="00762F35" w:rsidRDefault="00762F35" w:rsidP="00762F35">
            <w:pPr>
              <w:widowControl w:val="0"/>
              <w:autoSpaceDE w:val="0"/>
              <w:autoSpaceDN w:val="0"/>
              <w:spacing w:after="0" w:line="253" w:lineRule="exact"/>
              <w:ind w:left="136"/>
              <w:jc w:val="center"/>
              <w:rPr>
                <w:rFonts w:ascii="Calibri" w:eastAsia="Calibri" w:hAnsi="Calibri" w:cs="Calibri"/>
              </w:rPr>
            </w:pPr>
            <w:r w:rsidRPr="00762F35">
              <w:rPr>
                <w:rFonts w:ascii="Calibri" w:eastAsia="Calibri" w:hAnsi="Calibri" w:cs="Calibri"/>
              </w:rPr>
              <w:t>A</w:t>
            </w:r>
          </w:p>
        </w:tc>
        <w:tc>
          <w:tcPr>
            <w:tcW w:w="1495" w:type="dxa"/>
            <w:shd w:val="clear" w:color="auto" w:fill="auto"/>
          </w:tcPr>
          <w:p w:rsidR="00762F35" w:rsidRPr="00762F35" w:rsidRDefault="00762F35" w:rsidP="00762F35">
            <w:pPr>
              <w:widowControl w:val="0"/>
              <w:autoSpaceDE w:val="0"/>
              <w:autoSpaceDN w:val="0"/>
              <w:spacing w:after="0" w:line="253" w:lineRule="exact"/>
              <w:ind w:right="196"/>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1101</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ΕΠΙΣΤΡ.</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ΞΕΝΙΑ</w:t>
            </w:r>
          </w:p>
        </w:tc>
        <w:tc>
          <w:tcPr>
            <w:tcW w:w="1186" w:type="dxa"/>
            <w:shd w:val="clear" w:color="auto" w:fill="auto"/>
          </w:tcPr>
          <w:p w:rsidR="00762F35" w:rsidRPr="00762F35" w:rsidRDefault="00762F35" w:rsidP="00762F35">
            <w:pPr>
              <w:widowControl w:val="0"/>
              <w:autoSpaceDE w:val="0"/>
              <w:autoSpaceDN w:val="0"/>
              <w:spacing w:after="0" w:line="252" w:lineRule="exact"/>
              <w:ind w:left="136"/>
              <w:jc w:val="center"/>
              <w:rPr>
                <w:rFonts w:ascii="Calibri" w:eastAsia="Calibri" w:hAnsi="Calibri" w:cs="Calibri"/>
              </w:rPr>
            </w:pPr>
            <w:r w:rsidRPr="00762F35">
              <w:rPr>
                <w:rFonts w:ascii="Calibri" w:eastAsia="Calibri" w:hAnsi="Calibri" w:cs="Calibri"/>
              </w:rPr>
              <w:t>Α</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580"/>
          <w:jc w:val="center"/>
        </w:trPr>
        <w:tc>
          <w:tcPr>
            <w:tcW w:w="1194" w:type="dxa"/>
            <w:shd w:val="clear" w:color="auto" w:fill="auto"/>
          </w:tcPr>
          <w:p w:rsidR="00762F35" w:rsidRPr="00762F35" w:rsidRDefault="00762F35" w:rsidP="00762F35">
            <w:pPr>
              <w:widowControl w:val="0"/>
              <w:autoSpaceDE w:val="0"/>
              <w:autoSpaceDN w:val="0"/>
              <w:spacing w:after="0" w:line="252" w:lineRule="exact"/>
              <w:ind w:right="36"/>
              <w:jc w:val="right"/>
              <w:rPr>
                <w:rFonts w:ascii="Calibri" w:eastAsia="Calibri" w:hAnsi="Calibri" w:cs="Calibri"/>
              </w:rPr>
            </w:pPr>
            <w:r w:rsidRPr="00762F35">
              <w:rPr>
                <w:rFonts w:ascii="Calibri" w:eastAsia="Calibri" w:hAnsi="Calibri" w:cs="Calibri"/>
              </w:rPr>
              <w:t>1537</w:t>
            </w:r>
          </w:p>
        </w:tc>
        <w:tc>
          <w:tcPr>
            <w:tcW w:w="2537" w:type="dxa"/>
            <w:shd w:val="clear" w:color="auto" w:fill="auto"/>
          </w:tcPr>
          <w:p w:rsidR="00762F35" w:rsidRPr="00762F35" w:rsidRDefault="00762F35" w:rsidP="00762F35">
            <w:pPr>
              <w:widowControl w:val="0"/>
              <w:autoSpaceDE w:val="0"/>
              <w:autoSpaceDN w:val="0"/>
              <w:spacing w:after="0" w:line="252" w:lineRule="exact"/>
              <w:ind w:left="38"/>
              <w:rPr>
                <w:rFonts w:ascii="Calibri" w:eastAsia="Calibri" w:hAnsi="Calibri" w:cs="Calibri"/>
              </w:rPr>
            </w:pPr>
            <w:r w:rsidRPr="00762F35">
              <w:rPr>
                <w:rFonts w:ascii="Calibri" w:eastAsia="Calibri" w:hAnsi="Calibri" w:cs="Calibri"/>
              </w:rPr>
              <w:t>ΚΟΜΝΗΝΩΝ</w:t>
            </w:r>
            <w:r w:rsidRPr="00762F35">
              <w:rPr>
                <w:rFonts w:ascii="Calibri" w:eastAsia="Calibri" w:hAnsi="Calibri" w:cs="Calibri"/>
                <w:spacing w:val="-2"/>
              </w:rPr>
              <w:t xml:space="preserve"> </w:t>
            </w:r>
            <w:r w:rsidRPr="00762F35">
              <w:rPr>
                <w:rFonts w:ascii="Calibri" w:eastAsia="Calibri" w:hAnsi="Calibri" w:cs="Calibri"/>
              </w:rPr>
              <w:t>1</w:t>
            </w:r>
            <w:r w:rsidRPr="00762F35">
              <w:rPr>
                <w:rFonts w:ascii="Calibri" w:eastAsia="Calibri" w:hAnsi="Calibri" w:cs="Calibri"/>
                <w:spacing w:val="2"/>
              </w:rPr>
              <w:t xml:space="preserve"> </w:t>
            </w:r>
            <w:r w:rsidRPr="00762F35">
              <w:rPr>
                <w:rFonts w:ascii="Calibri" w:eastAsia="Calibri" w:hAnsi="Calibri" w:cs="Calibri"/>
              </w:rPr>
              <w:t>ΜΕΤΑΒ.</w:t>
            </w:r>
          </w:p>
        </w:tc>
        <w:tc>
          <w:tcPr>
            <w:tcW w:w="2838" w:type="dxa"/>
            <w:shd w:val="clear" w:color="auto" w:fill="auto"/>
          </w:tcPr>
          <w:p w:rsidR="00762F35" w:rsidRPr="00762F35" w:rsidRDefault="00762F35" w:rsidP="00762F35">
            <w:pPr>
              <w:widowControl w:val="0"/>
              <w:autoSpaceDE w:val="0"/>
              <w:autoSpaceDN w:val="0"/>
              <w:spacing w:after="0" w:line="252" w:lineRule="exact"/>
              <w:ind w:left="418"/>
              <w:rPr>
                <w:rFonts w:ascii="Calibri" w:eastAsia="Calibri" w:hAnsi="Calibri" w:cs="Calibri"/>
              </w:rPr>
            </w:pPr>
            <w:r w:rsidRPr="00762F35">
              <w:rPr>
                <w:rFonts w:ascii="Calibri" w:eastAsia="Calibri" w:hAnsi="Calibri" w:cs="Calibri"/>
              </w:rPr>
              <w:t>ΜΗΤΡΟΠΟΛΙΤΙΚΟ</w:t>
            </w:r>
          </w:p>
        </w:tc>
        <w:tc>
          <w:tcPr>
            <w:tcW w:w="1186" w:type="dxa"/>
            <w:shd w:val="clear" w:color="auto" w:fill="auto"/>
          </w:tcPr>
          <w:p w:rsidR="00762F35" w:rsidRPr="00762F35" w:rsidRDefault="00762F35" w:rsidP="00762F35">
            <w:pPr>
              <w:widowControl w:val="0"/>
              <w:autoSpaceDE w:val="0"/>
              <w:autoSpaceDN w:val="0"/>
              <w:spacing w:after="0" w:line="252" w:lineRule="exact"/>
              <w:ind w:left="138"/>
              <w:jc w:val="center"/>
              <w:rPr>
                <w:rFonts w:ascii="Calibri" w:eastAsia="Calibri" w:hAnsi="Calibri" w:cs="Calibri"/>
              </w:rPr>
            </w:pPr>
            <w:r w:rsidRPr="00762F35">
              <w:rPr>
                <w:rFonts w:ascii="Calibri" w:eastAsia="Calibri" w:hAnsi="Calibri" w:cs="Calibri"/>
              </w:rPr>
              <w:t>Γ</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580"/>
          <w:jc w:val="center"/>
        </w:trPr>
        <w:tc>
          <w:tcPr>
            <w:tcW w:w="1194"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rPr>
            </w:pPr>
          </w:p>
        </w:tc>
        <w:tc>
          <w:tcPr>
            <w:tcW w:w="2537"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rPr>
            </w:pPr>
          </w:p>
        </w:tc>
        <w:tc>
          <w:tcPr>
            <w:tcW w:w="2838"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rPr>
            </w:pPr>
          </w:p>
        </w:tc>
        <w:tc>
          <w:tcPr>
            <w:tcW w:w="1186" w:type="dxa"/>
            <w:shd w:val="clear" w:color="auto" w:fill="auto"/>
          </w:tcPr>
          <w:p w:rsidR="00762F35" w:rsidRPr="00762F35" w:rsidRDefault="00762F35" w:rsidP="00762F35">
            <w:pPr>
              <w:widowControl w:val="0"/>
              <w:autoSpaceDE w:val="0"/>
              <w:autoSpaceDN w:val="0"/>
              <w:spacing w:before="9" w:after="0" w:line="240" w:lineRule="auto"/>
              <w:rPr>
                <w:rFonts w:ascii="Times New Roman" w:eastAsia="Calibri" w:hAnsi="Calibri" w:cs="Calibri"/>
                <w:sz w:val="23"/>
              </w:rPr>
            </w:pPr>
          </w:p>
          <w:p w:rsidR="00762F35" w:rsidRPr="00762F35" w:rsidRDefault="00762F35" w:rsidP="00762F35">
            <w:pPr>
              <w:widowControl w:val="0"/>
              <w:autoSpaceDE w:val="0"/>
              <w:autoSpaceDN w:val="0"/>
              <w:spacing w:after="0" w:line="240" w:lineRule="auto"/>
              <w:ind w:left="140" w:right="2"/>
              <w:jc w:val="center"/>
              <w:rPr>
                <w:rFonts w:ascii="Calibri" w:eastAsia="Calibri" w:hAnsi="Calibri" w:cs="Calibri"/>
              </w:rPr>
            </w:pPr>
            <w:r w:rsidRPr="00762F35">
              <w:rPr>
                <w:rFonts w:ascii="Calibri" w:eastAsia="Calibri" w:hAnsi="Calibri" w:cs="Calibri"/>
              </w:rPr>
              <w:t>ΑΘΡΟΙΣΜΑ</w:t>
            </w:r>
          </w:p>
        </w:tc>
        <w:tc>
          <w:tcPr>
            <w:tcW w:w="1495" w:type="dxa"/>
            <w:shd w:val="clear" w:color="auto" w:fill="auto"/>
          </w:tcPr>
          <w:p w:rsidR="00762F35" w:rsidRPr="00762F35" w:rsidRDefault="00762F35" w:rsidP="00762F35">
            <w:pPr>
              <w:widowControl w:val="0"/>
              <w:autoSpaceDE w:val="0"/>
              <w:autoSpaceDN w:val="0"/>
              <w:spacing w:after="0" w:line="240" w:lineRule="auto"/>
              <w:ind w:right="197"/>
              <w:jc w:val="right"/>
              <w:rPr>
                <w:rFonts w:ascii="Calibri" w:eastAsia="Calibri" w:hAnsi="Calibri" w:cs="Calibri"/>
              </w:rPr>
            </w:pPr>
          </w:p>
        </w:tc>
      </w:tr>
      <w:tr w:rsidR="00762F35" w:rsidRPr="00762F35" w:rsidTr="001F446E">
        <w:trPr>
          <w:trHeight w:val="290"/>
          <w:jc w:val="center"/>
        </w:trPr>
        <w:tc>
          <w:tcPr>
            <w:tcW w:w="1194"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sz w:val="20"/>
              </w:rPr>
            </w:pPr>
          </w:p>
        </w:tc>
        <w:tc>
          <w:tcPr>
            <w:tcW w:w="2537"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sz w:val="20"/>
              </w:rPr>
            </w:pPr>
          </w:p>
        </w:tc>
        <w:tc>
          <w:tcPr>
            <w:tcW w:w="2838"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sz w:val="20"/>
              </w:rPr>
            </w:pPr>
          </w:p>
        </w:tc>
        <w:tc>
          <w:tcPr>
            <w:tcW w:w="1186" w:type="dxa"/>
            <w:shd w:val="clear" w:color="auto" w:fill="auto"/>
          </w:tcPr>
          <w:p w:rsidR="00762F35" w:rsidRPr="00762F35" w:rsidRDefault="00762F35" w:rsidP="00762F35">
            <w:pPr>
              <w:widowControl w:val="0"/>
              <w:autoSpaceDE w:val="0"/>
              <w:autoSpaceDN w:val="0"/>
              <w:spacing w:after="0" w:line="252" w:lineRule="exact"/>
              <w:ind w:left="136" w:right="2"/>
              <w:jc w:val="center"/>
              <w:rPr>
                <w:rFonts w:ascii="Calibri" w:eastAsia="Calibri" w:hAnsi="Calibri" w:cs="Calibri"/>
              </w:rPr>
            </w:pPr>
            <w:r w:rsidRPr="00762F35">
              <w:rPr>
                <w:rFonts w:ascii="Calibri" w:eastAsia="Calibri" w:hAnsi="Calibri" w:cs="Calibri"/>
              </w:rPr>
              <w:t>ΦΠΑ</w:t>
            </w:r>
            <w:r w:rsidRPr="00762F35">
              <w:rPr>
                <w:rFonts w:ascii="Calibri" w:eastAsia="Calibri" w:hAnsi="Calibri" w:cs="Calibri"/>
                <w:spacing w:val="-1"/>
              </w:rPr>
              <w:t xml:space="preserve"> </w:t>
            </w:r>
            <w:r w:rsidRPr="00762F35">
              <w:rPr>
                <w:rFonts w:ascii="Calibri" w:eastAsia="Calibri" w:hAnsi="Calibri" w:cs="Calibri"/>
              </w:rPr>
              <w:t>24%</w:t>
            </w:r>
          </w:p>
        </w:tc>
        <w:tc>
          <w:tcPr>
            <w:tcW w:w="1495" w:type="dxa"/>
            <w:shd w:val="clear" w:color="auto" w:fill="auto"/>
          </w:tcPr>
          <w:p w:rsidR="00762F35" w:rsidRPr="00762F35" w:rsidRDefault="00762F35" w:rsidP="00762F35">
            <w:pPr>
              <w:widowControl w:val="0"/>
              <w:autoSpaceDE w:val="0"/>
              <w:autoSpaceDN w:val="0"/>
              <w:spacing w:after="0" w:line="252" w:lineRule="exact"/>
              <w:ind w:right="196"/>
              <w:jc w:val="right"/>
              <w:rPr>
                <w:rFonts w:ascii="Calibri" w:eastAsia="Calibri" w:hAnsi="Calibri" w:cs="Calibri"/>
              </w:rPr>
            </w:pPr>
          </w:p>
        </w:tc>
      </w:tr>
      <w:tr w:rsidR="00762F35" w:rsidRPr="00762F35" w:rsidTr="001F446E">
        <w:trPr>
          <w:trHeight w:val="255"/>
          <w:jc w:val="center"/>
        </w:trPr>
        <w:tc>
          <w:tcPr>
            <w:tcW w:w="1194"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sz w:val="18"/>
              </w:rPr>
            </w:pPr>
          </w:p>
        </w:tc>
        <w:tc>
          <w:tcPr>
            <w:tcW w:w="2537"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sz w:val="18"/>
              </w:rPr>
            </w:pPr>
          </w:p>
        </w:tc>
        <w:tc>
          <w:tcPr>
            <w:tcW w:w="2838" w:type="dxa"/>
            <w:shd w:val="clear" w:color="auto" w:fill="auto"/>
          </w:tcPr>
          <w:p w:rsidR="00762F35" w:rsidRPr="00762F35" w:rsidRDefault="00762F35" w:rsidP="00762F35">
            <w:pPr>
              <w:widowControl w:val="0"/>
              <w:autoSpaceDE w:val="0"/>
              <w:autoSpaceDN w:val="0"/>
              <w:spacing w:after="0" w:line="240" w:lineRule="auto"/>
              <w:rPr>
                <w:rFonts w:ascii="Times New Roman" w:eastAsia="Calibri" w:hAnsi="Calibri" w:cs="Calibri"/>
                <w:sz w:val="18"/>
              </w:rPr>
            </w:pPr>
          </w:p>
        </w:tc>
        <w:tc>
          <w:tcPr>
            <w:tcW w:w="1186" w:type="dxa"/>
            <w:shd w:val="clear" w:color="auto" w:fill="auto"/>
          </w:tcPr>
          <w:p w:rsidR="00762F35" w:rsidRPr="00762F35" w:rsidRDefault="00762F35" w:rsidP="00762F35">
            <w:pPr>
              <w:widowControl w:val="0"/>
              <w:autoSpaceDE w:val="0"/>
              <w:autoSpaceDN w:val="0"/>
              <w:spacing w:after="0" w:line="236" w:lineRule="exact"/>
              <w:ind w:left="137" w:right="2"/>
              <w:jc w:val="center"/>
              <w:rPr>
                <w:rFonts w:ascii="Calibri" w:eastAsia="Calibri" w:hAnsi="Calibri" w:cs="Calibri"/>
              </w:rPr>
            </w:pPr>
            <w:r w:rsidRPr="00762F35">
              <w:rPr>
                <w:rFonts w:ascii="Calibri" w:eastAsia="Calibri" w:hAnsi="Calibri" w:cs="Calibri"/>
              </w:rPr>
              <w:t>ΣΥΝΟΛΟ</w:t>
            </w:r>
          </w:p>
        </w:tc>
        <w:tc>
          <w:tcPr>
            <w:tcW w:w="1495" w:type="dxa"/>
            <w:shd w:val="clear" w:color="auto" w:fill="auto"/>
          </w:tcPr>
          <w:p w:rsidR="00762F35" w:rsidRPr="00762F35" w:rsidRDefault="00762F35" w:rsidP="00762F35">
            <w:pPr>
              <w:widowControl w:val="0"/>
              <w:autoSpaceDE w:val="0"/>
              <w:autoSpaceDN w:val="0"/>
              <w:spacing w:after="0" w:line="236" w:lineRule="exact"/>
              <w:ind w:right="197"/>
              <w:jc w:val="right"/>
              <w:rPr>
                <w:rFonts w:ascii="Calibri" w:eastAsia="Calibri" w:hAnsi="Calibri" w:cs="Calibri"/>
              </w:rPr>
            </w:pPr>
          </w:p>
        </w:tc>
      </w:tr>
    </w:tbl>
    <w:p w:rsidR="00762F35" w:rsidRPr="00762F35" w:rsidRDefault="00762F35" w:rsidP="00762F35">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p>
    <w:p w:rsidR="00762F35" w:rsidRPr="00762F35" w:rsidRDefault="00762F35" w:rsidP="00762F35">
      <w:pPr>
        <w:widowControl w:val="0"/>
        <w:tabs>
          <w:tab w:val="left" w:pos="3640"/>
        </w:tabs>
        <w:autoSpaceDE w:val="0"/>
        <w:autoSpaceDN w:val="0"/>
        <w:spacing w:after="0" w:line="240" w:lineRule="auto"/>
        <w:jc w:val="center"/>
        <w:rPr>
          <w:rFonts w:ascii="Times New Roman" w:eastAsia="DejaVu Sans" w:hAnsi="Times New Roman" w:cs="Times New Roman"/>
          <w:b/>
          <w:bCs/>
          <w:sz w:val="21"/>
          <w:szCs w:val="21"/>
          <w:lang w:eastAsia="el-GR" w:bidi="el-GR"/>
        </w:rPr>
      </w:pPr>
    </w:p>
    <w:p w:rsidR="00762F35" w:rsidRPr="00762F35" w:rsidRDefault="00762F35" w:rsidP="00762F35">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1"/>
          <w:szCs w:val="21"/>
          <w:lang w:eastAsia="zh-CN" w:bidi="el-GR"/>
        </w:rPr>
      </w:pPr>
      <w:r w:rsidRPr="00762F35">
        <w:rPr>
          <w:rFonts w:ascii="Times New Roman" w:eastAsia="Times New Roman" w:hAnsi="Times New Roman" w:cs="Times New Roman"/>
          <w:spacing w:val="-1"/>
          <w:sz w:val="21"/>
          <w:szCs w:val="21"/>
          <w:lang w:eastAsia="zh-CN" w:bidi="el-GR"/>
        </w:rPr>
        <w:tab/>
      </w:r>
      <w:r w:rsidRPr="00762F35">
        <w:rPr>
          <w:rFonts w:ascii="Times New Roman" w:eastAsia="Times New Roman" w:hAnsi="Times New Roman" w:cs="Times New Roman"/>
          <w:spacing w:val="-1"/>
          <w:sz w:val="21"/>
          <w:szCs w:val="21"/>
          <w:lang w:eastAsia="zh-CN" w:bidi="el-GR"/>
        </w:rPr>
        <w:tab/>
      </w:r>
      <w:r w:rsidRPr="00762F35">
        <w:rPr>
          <w:rFonts w:ascii="Times New Roman" w:eastAsia="Times New Roman" w:hAnsi="Times New Roman" w:cs="Times New Roman"/>
          <w:b/>
          <w:spacing w:val="-1"/>
          <w:sz w:val="21"/>
          <w:szCs w:val="21"/>
          <w:lang w:eastAsia="zh-CN" w:bidi="el-GR"/>
        </w:rPr>
        <w:t xml:space="preserve">   Δράμα        /      / 2021</w:t>
      </w:r>
    </w:p>
    <w:p w:rsidR="00762F35" w:rsidRPr="00762F35" w:rsidRDefault="00762F35" w:rsidP="00762F35">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1"/>
          <w:szCs w:val="21"/>
          <w:lang w:eastAsia="zh-CN" w:bidi="el-GR"/>
        </w:rPr>
      </w:pPr>
      <w:r w:rsidRPr="00762F35">
        <w:rPr>
          <w:rFonts w:ascii="Times New Roman" w:eastAsia="Times New Roman" w:hAnsi="Times New Roman" w:cs="Times New Roman"/>
          <w:b/>
          <w:spacing w:val="-1"/>
          <w:sz w:val="21"/>
          <w:szCs w:val="21"/>
          <w:lang w:eastAsia="zh-CN" w:bidi="el-GR"/>
        </w:rPr>
        <w:t xml:space="preserve">           </w:t>
      </w:r>
      <w:r>
        <w:rPr>
          <w:rFonts w:ascii="Times New Roman" w:eastAsia="Times New Roman" w:hAnsi="Times New Roman" w:cs="Times New Roman"/>
          <w:b/>
          <w:spacing w:val="-1"/>
          <w:sz w:val="21"/>
          <w:szCs w:val="21"/>
          <w:lang w:eastAsia="zh-CN" w:bidi="el-GR"/>
        </w:rPr>
        <w:t xml:space="preserve">                    </w:t>
      </w:r>
      <w:r w:rsidRPr="00762F35">
        <w:rPr>
          <w:rFonts w:ascii="Times New Roman" w:eastAsia="Times New Roman" w:hAnsi="Times New Roman" w:cs="Times New Roman"/>
          <w:b/>
          <w:spacing w:val="-1"/>
          <w:sz w:val="21"/>
          <w:szCs w:val="21"/>
          <w:lang w:eastAsia="zh-CN" w:bidi="el-GR"/>
        </w:rPr>
        <w:t xml:space="preserve">  </w:t>
      </w:r>
      <w:r>
        <w:rPr>
          <w:rFonts w:ascii="Times New Roman" w:eastAsia="Times New Roman" w:hAnsi="Times New Roman" w:cs="Times New Roman"/>
          <w:b/>
          <w:spacing w:val="-1"/>
          <w:sz w:val="21"/>
          <w:szCs w:val="21"/>
          <w:lang w:val="en-US" w:eastAsia="zh-CN" w:bidi="el-GR"/>
        </w:rPr>
        <w:t xml:space="preserve">      </w:t>
      </w:r>
      <w:r w:rsidRPr="00762F35">
        <w:rPr>
          <w:rFonts w:ascii="Times New Roman" w:eastAsia="Times New Roman" w:hAnsi="Times New Roman" w:cs="Times New Roman"/>
          <w:b/>
          <w:spacing w:val="-1"/>
          <w:sz w:val="21"/>
          <w:szCs w:val="21"/>
          <w:lang w:eastAsia="zh-CN" w:bidi="el-GR"/>
        </w:rPr>
        <w:t>Ο ΠΡΟΣΦΕΡΩΝ</w:t>
      </w:r>
    </w:p>
    <w:p w:rsidR="00762F35" w:rsidRPr="00762F35" w:rsidRDefault="00762F35" w:rsidP="00762F35">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762F35" w:rsidRPr="00762F35" w:rsidRDefault="00762F35" w:rsidP="00762F35">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762F35" w:rsidRPr="00762F35" w:rsidRDefault="00762F35" w:rsidP="00762F35">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762F35" w:rsidRPr="00762F35" w:rsidRDefault="00762F35" w:rsidP="00762F35">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r w:rsidRPr="00762F35">
        <w:rPr>
          <w:rFonts w:ascii="Times New Roman" w:eastAsia="Times New Roman" w:hAnsi="Times New Roman" w:cs="Times New Roman"/>
          <w:b/>
          <w:sz w:val="21"/>
          <w:szCs w:val="21"/>
          <w:lang w:eastAsia="zh-CN" w:bidi="el-GR"/>
        </w:rPr>
        <w:t xml:space="preserve">                                                                </w:t>
      </w:r>
      <w:r>
        <w:rPr>
          <w:rFonts w:ascii="Times New Roman" w:eastAsia="Times New Roman" w:hAnsi="Times New Roman" w:cs="Times New Roman"/>
          <w:b/>
          <w:sz w:val="21"/>
          <w:szCs w:val="21"/>
          <w:lang w:eastAsia="zh-CN" w:bidi="el-GR"/>
        </w:rPr>
        <w:t xml:space="preserve">                               </w:t>
      </w:r>
      <w:r w:rsidRPr="00762F35">
        <w:rPr>
          <w:rFonts w:ascii="Times New Roman" w:eastAsia="Times New Roman" w:hAnsi="Times New Roman" w:cs="Times New Roman"/>
          <w:b/>
          <w:sz w:val="21"/>
          <w:szCs w:val="21"/>
          <w:lang w:eastAsia="zh-CN" w:bidi="el-GR"/>
        </w:rPr>
        <w:t xml:space="preserve"> </w:t>
      </w:r>
      <w:r>
        <w:rPr>
          <w:rFonts w:ascii="Times New Roman" w:eastAsia="Times New Roman" w:hAnsi="Times New Roman" w:cs="Times New Roman"/>
          <w:b/>
          <w:sz w:val="21"/>
          <w:szCs w:val="21"/>
          <w:lang w:val="en-US" w:eastAsia="zh-CN" w:bidi="el-GR"/>
        </w:rPr>
        <w:t xml:space="preserve">    </w:t>
      </w:r>
      <w:r w:rsidRPr="00762F35">
        <w:rPr>
          <w:rFonts w:ascii="Times New Roman" w:eastAsia="Times New Roman" w:hAnsi="Times New Roman" w:cs="Times New Roman"/>
          <w:b/>
          <w:sz w:val="21"/>
          <w:szCs w:val="21"/>
          <w:lang w:eastAsia="zh-CN" w:bidi="el-GR"/>
        </w:rPr>
        <w:t xml:space="preserve"> (σφραγίδα - υπογραφή) </w:t>
      </w:r>
    </w:p>
    <w:p w:rsidR="008E0659" w:rsidRDefault="008E0659"/>
    <w:sectPr w:rsidR="008E06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35" w:rsidRDefault="00762F35" w:rsidP="00762F35">
      <w:pPr>
        <w:spacing w:after="0" w:line="240" w:lineRule="auto"/>
      </w:pPr>
      <w:r>
        <w:separator/>
      </w:r>
    </w:p>
  </w:endnote>
  <w:endnote w:type="continuationSeparator" w:id="0">
    <w:p w:rsidR="00762F35" w:rsidRDefault="00762F35" w:rsidP="00762F35">
      <w:pPr>
        <w:spacing w:after="0" w:line="240" w:lineRule="auto"/>
      </w:pPr>
      <w:r>
        <w:continuationSeparator/>
      </w:r>
    </w:p>
  </w:endnote>
  <w:endnote w:id="1">
    <w:p w:rsidR="00762F35" w:rsidRPr="006E70D8" w:rsidRDefault="00762F35" w:rsidP="00762F35">
      <w:pPr>
        <w:pStyle w:val="a5"/>
        <w:tabs>
          <w:tab w:val="left" w:pos="284"/>
        </w:tabs>
        <w:rPr>
          <w:rFonts w:ascii="Times New Roman" w:hAnsi="Times New Roman"/>
          <w:sz w:val="14"/>
          <w:szCs w:val="14"/>
          <w:lang w:val="el-GR"/>
        </w:rPr>
      </w:pPr>
      <w:r w:rsidRPr="006E70D8">
        <w:rPr>
          <w:rStyle w:val="a6"/>
          <w:rFonts w:ascii="Times New Roman" w:hAnsi="Times New Roman"/>
          <w:sz w:val="14"/>
          <w:szCs w:val="14"/>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2">
    <w:p w:rsidR="00762F35" w:rsidRPr="006E70D8" w:rsidRDefault="00762F35" w:rsidP="00762F35">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DejaVu Sans">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10740261"/>
      <w:docPartObj>
        <w:docPartGallery w:val="Page Numbers (Bottom of Page)"/>
        <w:docPartUnique/>
      </w:docPartObj>
    </w:sdtPr>
    <w:sdtContent>
      <w:p w:rsidR="00762F35" w:rsidRDefault="00762F35">
        <w:pPr>
          <w:pStyle w:val="a3"/>
          <w:spacing w:line="14" w:lineRule="auto"/>
          <w:rPr>
            <w:sz w:val="16"/>
          </w:rPr>
        </w:pPr>
        <w:r w:rsidRPr="008E7948">
          <w:rPr>
            <w:noProof/>
            <w:sz w:val="16"/>
          </w:rPr>
          <mc:AlternateContent>
            <mc:Choice Requires="wps">
              <w:drawing>
                <wp:anchor distT="0" distB="0" distL="114300" distR="114300" simplePos="0" relativeHeight="251660288" behindDoc="0" locked="0" layoutInCell="1" allowOverlap="1" wp14:anchorId="7A0A7707" wp14:editId="7E8539F4">
                  <wp:simplePos x="0" y="0"/>
                  <wp:positionH relativeFrom="margin">
                    <wp:align>center</wp:align>
                  </wp:positionH>
                  <wp:positionV relativeFrom="bottomMargin">
                    <wp:align>center</wp:align>
                  </wp:positionV>
                  <wp:extent cx="551815" cy="238760"/>
                  <wp:effectExtent l="19050" t="19050" r="23495" b="18415"/>
                  <wp:wrapNone/>
                  <wp:docPr id="2"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62F35" w:rsidRDefault="00762F35">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A0A77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" filled="t" strokecolor="gray" strokeweight="2.25pt">
                  <v:textbox inset=",0,,0">
                    <w:txbxContent>
                      <w:p w:rsidR="00762F35" w:rsidRDefault="00762F35">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sidRPr="008E7948">
          <w:rPr>
            <w:noProof/>
            <w:sz w:val="16"/>
          </w:rPr>
          <mc:AlternateContent>
            <mc:Choice Requires="wps">
              <w:drawing>
                <wp:anchor distT="0" distB="0" distL="114300" distR="114300" simplePos="0" relativeHeight="251659264" behindDoc="0" locked="0" layoutInCell="1" allowOverlap="1" wp14:anchorId="580D53EE" wp14:editId="1259A8E8">
                  <wp:simplePos x="0" y="0"/>
                  <wp:positionH relativeFrom="margin">
                    <wp:align>center</wp:align>
                  </wp:positionH>
                  <wp:positionV relativeFrom="bottomMargin">
                    <wp:align>center</wp:align>
                  </wp:positionV>
                  <wp:extent cx="5518150" cy="0"/>
                  <wp:effectExtent l="9525" t="9525" r="6350" b="9525"/>
                  <wp:wrapNone/>
                  <wp:docPr id="3"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73EF0DF"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17051477"/>
      <w:docPartObj>
        <w:docPartGallery w:val="Page Numbers (Bottom of Page)"/>
        <w:docPartUnique/>
      </w:docPartObj>
    </w:sdtPr>
    <w:sdtContent>
      <w:p w:rsidR="00762F35" w:rsidRPr="00C8336D" w:rsidRDefault="00762F35">
        <w:pPr>
          <w:rPr>
            <w:rFonts w:ascii="Times New Roman" w:hAnsi="Times New Roman" w:cs="Times New Roman"/>
          </w:rPr>
        </w:pPr>
        <w:r w:rsidRPr="008E794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4B17EC9" wp14:editId="7859A8D4">
                  <wp:simplePos x="0" y="0"/>
                  <wp:positionH relativeFrom="margin">
                    <wp:align>center</wp:align>
                  </wp:positionH>
                  <wp:positionV relativeFrom="bottomMargin">
                    <wp:align>center</wp:align>
                  </wp:positionV>
                  <wp:extent cx="551815" cy="238760"/>
                  <wp:effectExtent l="19050" t="19050" r="23495" b="18415"/>
                  <wp:wrapNone/>
                  <wp:docPr id="5"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62F35" w:rsidRDefault="00762F35">
                              <w:pPr>
                                <w:jc w:val="center"/>
                              </w:pPr>
                              <w:r>
                                <w:fldChar w:fldCharType="begin"/>
                              </w:r>
                              <w:r>
                                <w:instrText>PAGE    \* MERGEFORMAT</w:instrText>
                              </w:r>
                              <w:r>
                                <w:fldChar w:fldCharType="separate"/>
                              </w:r>
                              <w:r>
                                <w:rPr>
                                  <w:noProof/>
                                </w:rPr>
                                <w:t>16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4B17E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" filled="t" strokecolor="gray" strokeweight="2.25pt">
                  <v:textbox inset=",0,,0">
                    <w:txbxContent>
                      <w:p w:rsidR="00762F35" w:rsidRDefault="00762F35">
                        <w:pPr>
                          <w:jc w:val="center"/>
                        </w:pPr>
                        <w:r>
                          <w:fldChar w:fldCharType="begin"/>
                        </w:r>
                        <w:r>
                          <w:instrText>PAGE    \* MERGEFORMAT</w:instrText>
                        </w:r>
                        <w:r>
                          <w:fldChar w:fldCharType="separate"/>
                        </w:r>
                        <w:r>
                          <w:rPr>
                            <w:noProof/>
                          </w:rPr>
                          <w:t>16</w:t>
                        </w:r>
                        <w:r>
                          <w:fldChar w:fldCharType="end"/>
                        </w:r>
                      </w:p>
                    </w:txbxContent>
                  </v:textbox>
                  <w10:wrap anchorx="margin" anchory="margin"/>
                </v:shape>
              </w:pict>
            </mc:Fallback>
          </mc:AlternateContent>
        </w:r>
        <w:r w:rsidRPr="008E794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2AEB59E" wp14:editId="237A37C1">
                  <wp:simplePos x="0" y="0"/>
                  <wp:positionH relativeFrom="margin">
                    <wp:align>center</wp:align>
                  </wp:positionH>
                  <wp:positionV relativeFrom="bottomMargin">
                    <wp:align>center</wp:align>
                  </wp:positionV>
                  <wp:extent cx="5518150" cy="0"/>
                  <wp:effectExtent l="9525" t="9525" r="6350" b="9525"/>
                  <wp:wrapNone/>
                  <wp:docPr id="6"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30DC2C2"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jls/OfQIAAOoEAAAOAAAA&#10;AAAAAAAAAAAAAC4CAABkcnMvZTJvRG9jLnhtbFBLAQItABQABgAIAAAAIQD1pk3X1wAAAAIBAAAP&#10;AAAAAAAAAAAAAAAAANcEAABkcnMvZG93bnJldi54bWxQSwUGAAAAAAQABADzAAAA2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35" w:rsidRDefault="00762F35" w:rsidP="00762F35">
      <w:pPr>
        <w:spacing w:after="0" w:line="240" w:lineRule="auto"/>
      </w:pPr>
      <w:r>
        <w:separator/>
      </w:r>
    </w:p>
  </w:footnote>
  <w:footnote w:type="continuationSeparator" w:id="0">
    <w:p w:rsidR="00762F35" w:rsidRDefault="00762F35" w:rsidP="00762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35"/>
    <w:rsid w:val="00762F35"/>
    <w:rsid w:val="008E0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1211"/>
  <w15:chartTrackingRefBased/>
  <w15:docId w15:val="{55AA38B0-FFC3-47B3-A54E-C658045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62F35"/>
    <w:pPr>
      <w:spacing w:after="120"/>
    </w:pPr>
  </w:style>
  <w:style w:type="character" w:customStyle="1" w:styleId="Char">
    <w:name w:val="Σώμα κειμένου Char"/>
    <w:basedOn w:val="a0"/>
    <w:link w:val="a3"/>
    <w:uiPriority w:val="99"/>
    <w:semiHidden/>
    <w:rsid w:val="00762F35"/>
  </w:style>
  <w:style w:type="character" w:customStyle="1" w:styleId="a4">
    <w:name w:val="Χαρακτήρες υποσημείωσης"/>
    <w:qFormat/>
    <w:rsid w:val="00762F35"/>
    <w:rPr>
      <w:rFonts w:cs="Times New Roman"/>
      <w:vertAlign w:val="superscript"/>
    </w:rPr>
  </w:style>
  <w:style w:type="paragraph" w:styleId="a5">
    <w:name w:val="endnote text"/>
    <w:basedOn w:val="a"/>
    <w:link w:val="Char0"/>
    <w:unhideWhenUsed/>
    <w:rsid w:val="00762F35"/>
    <w:pPr>
      <w:widowControl w:val="0"/>
      <w:autoSpaceDE w:val="0"/>
      <w:autoSpaceDN w:val="0"/>
      <w:spacing w:after="0" w:line="240" w:lineRule="auto"/>
    </w:pPr>
    <w:rPr>
      <w:rFonts w:ascii="Calibri" w:eastAsia="Calibri" w:hAnsi="Calibri" w:cs="Calibri"/>
      <w:sz w:val="20"/>
      <w:szCs w:val="20"/>
      <w:lang w:val="en-US"/>
    </w:rPr>
  </w:style>
  <w:style w:type="character" w:customStyle="1" w:styleId="Char0">
    <w:name w:val="Κείμενο σημείωσης τέλους Char"/>
    <w:basedOn w:val="a0"/>
    <w:link w:val="a5"/>
    <w:rsid w:val="00762F35"/>
    <w:rPr>
      <w:rFonts w:ascii="Calibri" w:eastAsia="Calibri" w:hAnsi="Calibri" w:cs="Calibri"/>
      <w:sz w:val="20"/>
      <w:szCs w:val="20"/>
      <w:lang w:val="en-US"/>
    </w:rPr>
  </w:style>
  <w:style w:type="character" w:customStyle="1" w:styleId="a6">
    <w:name w:val="Χαρακτήρες σημείωσης τέλους"/>
    <w:rsid w:val="00762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les@dimosdrama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2837</Words>
  <Characters>15324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2021-05-10T11:59:00Z</dcterms:created>
  <dcterms:modified xsi:type="dcterms:W3CDTF">2021-05-10T12:01:00Z</dcterms:modified>
</cp:coreProperties>
</file>