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06F" w:rsidRPr="0092206F" w:rsidRDefault="0092206F" w:rsidP="0092206F">
      <w:pPr>
        <w:keepNext/>
        <w:pBdr>
          <w:bottom w:val="single" w:sz="8" w:space="1" w:color="000080"/>
        </w:pBdr>
        <w:tabs>
          <w:tab w:val="left" w:pos="0"/>
        </w:tabs>
        <w:suppressAutoHyphens/>
        <w:spacing w:before="57" w:after="57" w:line="240" w:lineRule="auto"/>
        <w:jc w:val="both"/>
        <w:outlineLvl w:val="1"/>
        <w:rPr>
          <w:rFonts w:ascii="Arial" w:eastAsia="Times New Roman" w:hAnsi="Arial" w:cs="Arial"/>
          <w:b/>
          <w:color w:val="002060"/>
          <w:sz w:val="24"/>
          <w:lang w:eastAsia="ar-SA"/>
        </w:rPr>
      </w:pPr>
      <w:bookmarkStart w:id="0" w:name="_Toc75167200"/>
      <w:bookmarkStart w:id="1" w:name="_GoBack"/>
      <w:bookmarkEnd w:id="1"/>
      <w:r w:rsidRPr="0092206F">
        <w:rPr>
          <w:rFonts w:ascii="Arial" w:eastAsia="Times New Roman" w:hAnsi="Arial" w:cs="Arial"/>
          <w:b/>
          <w:color w:val="002060"/>
          <w:sz w:val="24"/>
          <w:lang w:eastAsia="ar-SA"/>
        </w:rPr>
        <w:t xml:space="preserve">ΠΑΡΑΡΤΗΜΑ </w:t>
      </w:r>
      <w:r w:rsidRPr="0092206F">
        <w:rPr>
          <w:rFonts w:ascii="Arial" w:eastAsia="Times New Roman" w:hAnsi="Arial" w:cs="Arial"/>
          <w:b/>
          <w:color w:val="002060"/>
          <w:sz w:val="24"/>
          <w:lang w:val="en-US" w:eastAsia="ar-SA"/>
        </w:rPr>
        <w:t>I</w:t>
      </w:r>
      <w:r w:rsidRPr="0092206F">
        <w:rPr>
          <w:rFonts w:ascii="Arial" w:eastAsia="Times New Roman" w:hAnsi="Arial" w:cs="Arial"/>
          <w:b/>
          <w:color w:val="002060"/>
          <w:sz w:val="24"/>
          <w:lang w:eastAsia="ar-SA"/>
        </w:rPr>
        <w:t>IΙ – Υπόδειγμα Οικονομικής Προσφοράς</w:t>
      </w:r>
      <w:bookmarkEnd w:id="0"/>
      <w:r w:rsidRPr="0092206F">
        <w:rPr>
          <w:rFonts w:ascii="Arial" w:eastAsia="Times New Roman" w:hAnsi="Arial" w:cs="Arial"/>
          <w:b/>
          <w:color w:val="002060"/>
          <w:sz w:val="24"/>
          <w:lang w:eastAsia="ar-SA"/>
        </w:rPr>
        <w:t xml:space="preserve"> </w:t>
      </w:r>
    </w:p>
    <w:p w:rsidR="0092206F" w:rsidRPr="0092206F" w:rsidRDefault="0092206F" w:rsidP="0092206F">
      <w:pPr>
        <w:jc w:val="center"/>
        <w:rPr>
          <w:rFonts w:ascii="Times New Roman" w:eastAsia="Calibri" w:hAnsi="Times New Roman" w:cs="Times New Roman"/>
          <w:b/>
          <w:u w:val="single"/>
        </w:rPr>
      </w:pPr>
    </w:p>
    <w:p w:rsidR="0092206F" w:rsidRPr="0092206F" w:rsidRDefault="0092206F" w:rsidP="0092206F">
      <w:pPr>
        <w:jc w:val="center"/>
        <w:rPr>
          <w:rFonts w:ascii="Calibri" w:eastAsia="Calibri" w:hAnsi="Calibri" w:cs="Times New Roman"/>
          <w:b/>
          <w:u w:val="single"/>
        </w:rPr>
      </w:pPr>
      <w:r w:rsidRPr="0092206F">
        <w:rPr>
          <w:rFonts w:ascii="Calibri" w:eastAsia="Calibri" w:hAnsi="Calibri" w:cs="Times New Roman"/>
          <w:b/>
          <w:u w:val="single"/>
        </w:rPr>
        <w:t xml:space="preserve">ΟΙΚΟΝΟΜΙΚΗ ΠΡΟΣΦΟΡΑ </w:t>
      </w:r>
    </w:p>
    <w:p w:rsidR="0092206F" w:rsidRPr="0092206F" w:rsidRDefault="0092206F" w:rsidP="0092206F">
      <w:pPr>
        <w:shd w:val="clear" w:color="auto" w:fill="FFFFFF"/>
        <w:tabs>
          <w:tab w:val="left" w:pos="2820"/>
          <w:tab w:val="left" w:pos="7260"/>
          <w:tab w:val="left" w:leader="dot" w:pos="7301"/>
        </w:tabs>
        <w:spacing w:before="418" w:after="0" w:line="240" w:lineRule="auto"/>
        <w:jc w:val="center"/>
        <w:rPr>
          <w:rFonts w:ascii="Calibri" w:eastAsia="Calibri" w:hAnsi="Calibri" w:cs="Times New Roman"/>
          <w:b/>
        </w:rPr>
      </w:pPr>
      <w:r w:rsidRPr="0092206F">
        <w:rPr>
          <w:rFonts w:ascii="Calibri" w:eastAsia="Calibri" w:hAnsi="Calibri" w:cs="Times New Roman"/>
        </w:rPr>
        <w:t>Του</w:t>
      </w:r>
      <w:r w:rsidRPr="0092206F">
        <w:rPr>
          <w:rFonts w:ascii="Calibri" w:eastAsia="Calibri" w:hAnsi="Calibri" w:cs="Times New Roman"/>
          <w:b/>
        </w:rPr>
        <w:t xml:space="preserve">   ________________________________________________</w:t>
      </w:r>
    </w:p>
    <w:p w:rsidR="0092206F" w:rsidRPr="0092206F" w:rsidRDefault="0092206F" w:rsidP="0092206F">
      <w:pPr>
        <w:shd w:val="clear" w:color="auto" w:fill="FFFFFF"/>
        <w:tabs>
          <w:tab w:val="left" w:leader="dot" w:pos="7301"/>
        </w:tabs>
        <w:spacing w:before="5" w:after="0" w:line="240" w:lineRule="auto"/>
        <w:jc w:val="center"/>
        <w:rPr>
          <w:rFonts w:ascii="Calibri" w:eastAsia="Calibri" w:hAnsi="Calibri" w:cs="Times New Roman"/>
        </w:rPr>
      </w:pPr>
      <w:r w:rsidRPr="0092206F">
        <w:rPr>
          <w:rFonts w:ascii="Calibri" w:eastAsia="Calibri" w:hAnsi="Calibri" w:cs="Times New Roman"/>
        </w:rPr>
        <w:t>Έδρα ________________________________________________</w:t>
      </w:r>
    </w:p>
    <w:p w:rsidR="0092206F" w:rsidRPr="0092206F" w:rsidRDefault="0092206F" w:rsidP="0092206F">
      <w:pPr>
        <w:shd w:val="clear" w:color="auto" w:fill="FFFFFF"/>
        <w:tabs>
          <w:tab w:val="left" w:leader="dot" w:pos="5150"/>
          <w:tab w:val="left" w:leader="dot" w:pos="7286"/>
        </w:tabs>
        <w:spacing w:after="0" w:line="240" w:lineRule="auto"/>
        <w:jc w:val="center"/>
        <w:rPr>
          <w:rFonts w:ascii="Calibri" w:eastAsia="Calibri" w:hAnsi="Calibri" w:cs="Times New Roman"/>
        </w:rPr>
      </w:pPr>
      <w:r w:rsidRPr="0092206F">
        <w:rPr>
          <w:rFonts w:ascii="Calibri" w:eastAsia="Calibri" w:hAnsi="Calibri" w:cs="Times New Roman"/>
        </w:rPr>
        <w:t xml:space="preserve">Οδός _____________________________ </w:t>
      </w:r>
      <w:r w:rsidRPr="0092206F">
        <w:rPr>
          <w:rFonts w:ascii="Calibri" w:eastAsia="Calibri" w:hAnsi="Calibri" w:cs="Times New Roman"/>
          <w:spacing w:val="-1"/>
        </w:rPr>
        <w:t xml:space="preserve">Αριθμός </w:t>
      </w:r>
      <w:r w:rsidRPr="0092206F">
        <w:rPr>
          <w:rFonts w:ascii="Calibri" w:eastAsia="Calibri" w:hAnsi="Calibri" w:cs="Times New Roman"/>
        </w:rPr>
        <w:t>___________</w:t>
      </w:r>
    </w:p>
    <w:p w:rsidR="0092206F" w:rsidRPr="0092206F" w:rsidRDefault="0092206F" w:rsidP="0092206F">
      <w:pPr>
        <w:shd w:val="clear" w:color="auto" w:fill="FFFFFF"/>
        <w:tabs>
          <w:tab w:val="left" w:leader="dot" w:pos="7286"/>
        </w:tabs>
        <w:spacing w:before="5" w:after="0" w:line="240" w:lineRule="auto"/>
        <w:jc w:val="center"/>
        <w:rPr>
          <w:rFonts w:ascii="Calibri" w:eastAsia="Calibri" w:hAnsi="Calibri" w:cs="Times New Roman"/>
        </w:rPr>
      </w:pPr>
      <w:r w:rsidRPr="0092206F">
        <w:rPr>
          <w:rFonts w:ascii="Calibri" w:eastAsia="Calibri" w:hAnsi="Calibri" w:cs="Times New Roman"/>
        </w:rPr>
        <w:t>Τηλέφωνο ____________________________________________</w:t>
      </w:r>
    </w:p>
    <w:p w:rsidR="0092206F" w:rsidRPr="0092206F" w:rsidRDefault="0092206F" w:rsidP="0092206F">
      <w:pPr>
        <w:shd w:val="clear" w:color="auto" w:fill="FFFFFF"/>
        <w:tabs>
          <w:tab w:val="left" w:pos="7245"/>
          <w:tab w:val="left" w:leader="dot" w:pos="7301"/>
        </w:tabs>
        <w:spacing w:before="5" w:after="0" w:line="240" w:lineRule="auto"/>
        <w:jc w:val="center"/>
        <w:rPr>
          <w:rFonts w:ascii="Calibri" w:eastAsia="Calibri" w:hAnsi="Calibri" w:cs="Times New Roman"/>
        </w:rPr>
      </w:pPr>
      <w:proofErr w:type="spellStart"/>
      <w:r w:rsidRPr="0092206F">
        <w:rPr>
          <w:rFonts w:ascii="Calibri" w:eastAsia="Calibri" w:hAnsi="Calibri" w:cs="Times New Roman"/>
        </w:rPr>
        <w:t>Fax</w:t>
      </w:r>
      <w:proofErr w:type="spellEnd"/>
      <w:r w:rsidRPr="0092206F">
        <w:rPr>
          <w:rFonts w:ascii="Calibri" w:eastAsia="Calibri" w:hAnsi="Calibri" w:cs="Times New Roman"/>
        </w:rPr>
        <w:t>: _________________________________________________</w:t>
      </w:r>
    </w:p>
    <w:p w:rsidR="0092206F" w:rsidRPr="0092206F" w:rsidRDefault="0092206F" w:rsidP="0092206F">
      <w:pPr>
        <w:shd w:val="clear" w:color="auto" w:fill="FFFFFF"/>
        <w:tabs>
          <w:tab w:val="left" w:pos="4666"/>
        </w:tabs>
        <w:jc w:val="center"/>
        <w:rPr>
          <w:rFonts w:ascii="Calibri" w:eastAsia="Calibri" w:hAnsi="Calibri" w:cs="Times New Roman"/>
          <w:spacing w:val="-1"/>
        </w:rPr>
      </w:pPr>
    </w:p>
    <w:p w:rsidR="0092206F" w:rsidRPr="0092206F" w:rsidRDefault="0092206F" w:rsidP="0092206F">
      <w:pPr>
        <w:tabs>
          <w:tab w:val="left" w:pos="3640"/>
        </w:tabs>
        <w:jc w:val="center"/>
        <w:rPr>
          <w:rFonts w:ascii="Calibri" w:eastAsia="Calibri" w:hAnsi="Calibri" w:cs="Times New Roman"/>
          <w:b/>
          <w:bCs/>
        </w:rPr>
      </w:pPr>
      <w:r w:rsidRPr="0092206F">
        <w:rPr>
          <w:rFonts w:ascii="Calibri" w:eastAsia="Calibri" w:hAnsi="Calibri" w:cs="Times New Roman"/>
          <w:b/>
          <w:bCs/>
        </w:rPr>
        <w:t>Προς την Επιτροπή Διεξαγωγής Διαγωνισμού για την</w:t>
      </w:r>
    </w:p>
    <w:p w:rsidR="0092206F" w:rsidRPr="0092206F" w:rsidRDefault="0092206F" w:rsidP="0092206F">
      <w:pPr>
        <w:tabs>
          <w:tab w:val="left" w:pos="3640"/>
        </w:tabs>
        <w:jc w:val="center"/>
        <w:rPr>
          <w:rFonts w:ascii="Calibri" w:eastAsia="Calibri" w:hAnsi="Calibri" w:cs="Times New Roman"/>
          <w:b/>
          <w:bCs/>
        </w:rPr>
      </w:pPr>
      <w:r w:rsidRPr="0092206F">
        <w:rPr>
          <w:rFonts w:ascii="Calibri" w:eastAsia="Calibri" w:hAnsi="Calibri" w:cs="Times New Roman"/>
          <w:b/>
          <w:bCs/>
        </w:rPr>
        <w:t>Προμήθεια Εξοπλισμού (</w:t>
      </w:r>
      <w:proofErr w:type="spellStart"/>
      <w:r w:rsidRPr="0092206F">
        <w:rPr>
          <w:rFonts w:ascii="Calibri" w:eastAsia="Calibri" w:hAnsi="Calibri" w:cs="Times New Roman"/>
          <w:b/>
          <w:bCs/>
        </w:rPr>
        <w:t>Hardware</w:t>
      </w:r>
      <w:proofErr w:type="spellEnd"/>
      <w:r w:rsidRPr="0092206F">
        <w:rPr>
          <w:rFonts w:ascii="Calibri" w:eastAsia="Calibri" w:hAnsi="Calibri" w:cs="Times New Roman"/>
          <w:b/>
          <w:bCs/>
        </w:rPr>
        <w:t>) και Λογισμικού (Software)</w:t>
      </w:r>
    </w:p>
    <w:p w:rsidR="0092206F" w:rsidRPr="0092206F" w:rsidRDefault="0092206F" w:rsidP="0092206F">
      <w:pPr>
        <w:tabs>
          <w:tab w:val="left" w:pos="3640"/>
        </w:tabs>
        <w:jc w:val="center"/>
        <w:rPr>
          <w:rFonts w:ascii="Calibri" w:eastAsia="Calibri" w:hAnsi="Calibri" w:cs="Times New Roman"/>
          <w:bCs/>
        </w:rPr>
      </w:pPr>
      <w:r w:rsidRPr="0092206F">
        <w:rPr>
          <w:rFonts w:ascii="Calibri" w:eastAsia="Calibri" w:hAnsi="Calibri" w:cs="Times New Roman"/>
          <w:bCs/>
        </w:rPr>
        <w:t>Αφού  έλαβα γνώση των όρων της διακήρυξης της ανωτέρω προμήθειας προσφέρω:</w:t>
      </w:r>
    </w:p>
    <w:p w:rsidR="0092206F" w:rsidRPr="0092206F" w:rsidRDefault="0092206F" w:rsidP="0092206F">
      <w:pPr>
        <w:tabs>
          <w:tab w:val="left" w:pos="3640"/>
        </w:tabs>
        <w:jc w:val="both"/>
        <w:rPr>
          <w:rFonts w:ascii="Calibri" w:eastAsia="Calibri" w:hAnsi="Calibri" w:cs="Times New Roman"/>
          <w:bCs/>
        </w:rPr>
      </w:pPr>
    </w:p>
    <w:p w:rsidR="0092206F" w:rsidRPr="0092206F" w:rsidRDefault="0092206F" w:rsidP="0092206F">
      <w:pPr>
        <w:tabs>
          <w:tab w:val="left" w:pos="3640"/>
        </w:tabs>
        <w:jc w:val="both"/>
        <w:rPr>
          <w:rFonts w:ascii="Calibri" w:eastAsia="Calibri" w:hAnsi="Calibri" w:cs="Times New Roman"/>
          <w:b/>
          <w:bCs/>
        </w:rPr>
      </w:pPr>
      <w:r w:rsidRPr="0092206F">
        <w:rPr>
          <w:rFonts w:ascii="Calibri" w:eastAsia="Calibri" w:hAnsi="Calibri" w:cs="Times New Roman"/>
          <w:b/>
          <w:bCs/>
        </w:rPr>
        <w:t>Για το Τμήμα Α</w:t>
      </w:r>
    </w:p>
    <w:p w:rsidR="0092206F" w:rsidRPr="0092206F" w:rsidRDefault="0092206F" w:rsidP="0092206F">
      <w:pPr>
        <w:tabs>
          <w:tab w:val="left" w:pos="3640"/>
        </w:tabs>
        <w:jc w:val="center"/>
        <w:rPr>
          <w:rFonts w:ascii="Times New Roman" w:eastAsia="Calibri" w:hAnsi="Times New Roman" w:cs="Times New Roman"/>
          <w:bCs/>
        </w:rPr>
      </w:pPr>
    </w:p>
    <w:tbl>
      <w:tblPr>
        <w:tblW w:w="8856" w:type="dxa"/>
        <w:jc w:val="center"/>
        <w:tblLayout w:type="fixed"/>
        <w:tblLook w:val="04A0" w:firstRow="1" w:lastRow="0" w:firstColumn="1" w:lastColumn="0" w:noHBand="0" w:noVBand="1"/>
      </w:tblPr>
      <w:tblGrid>
        <w:gridCol w:w="582"/>
        <w:gridCol w:w="1068"/>
        <w:gridCol w:w="4253"/>
        <w:gridCol w:w="775"/>
        <w:gridCol w:w="1134"/>
        <w:gridCol w:w="1044"/>
      </w:tblGrid>
      <w:tr w:rsidR="0092206F" w:rsidRPr="0092206F" w:rsidTr="00601C5D">
        <w:trPr>
          <w:trHeight w:val="284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92206F" w:rsidRPr="0092206F" w:rsidRDefault="0092206F" w:rsidP="00922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206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92206F" w:rsidRPr="0092206F" w:rsidRDefault="0092206F" w:rsidP="00922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</w:pPr>
            <w:proofErr w:type="spellStart"/>
            <w:r w:rsidRPr="0092206F"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cpv</w:t>
            </w:r>
            <w:proofErr w:type="spellEnd"/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92206F" w:rsidRPr="0092206F" w:rsidRDefault="0092206F" w:rsidP="00922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2206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ΤΜΗΜΑ  Α</w:t>
            </w:r>
          </w:p>
          <w:p w:rsidR="0092206F" w:rsidRPr="0092206F" w:rsidRDefault="0092206F" w:rsidP="00922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206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Περιγραφή Εξοπλισμού (</w:t>
            </w:r>
            <w:r w:rsidRPr="0092206F"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Hardware</w:t>
            </w:r>
            <w:r w:rsidRPr="0092206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)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92206F" w:rsidRPr="0092206F" w:rsidRDefault="0092206F" w:rsidP="00922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</w:pPr>
            <w:proofErr w:type="spellStart"/>
            <w:r w:rsidRPr="0092206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Ποσ</w:t>
            </w:r>
            <w:proofErr w:type="spellEnd"/>
            <w:r w:rsidRPr="0092206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(</w:t>
            </w:r>
            <w:proofErr w:type="spellStart"/>
            <w:r w:rsidRPr="0092206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τεμ</w:t>
            </w:r>
            <w:proofErr w:type="spellEnd"/>
            <w:r w:rsidRPr="0092206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2206F" w:rsidRPr="0092206F" w:rsidRDefault="0092206F" w:rsidP="00922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2206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Τιμή </w:t>
            </w:r>
            <w:proofErr w:type="spellStart"/>
            <w:r w:rsidRPr="0092206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Μονάδος</w:t>
            </w:r>
            <w:proofErr w:type="spellEnd"/>
          </w:p>
        </w:tc>
        <w:tc>
          <w:tcPr>
            <w:tcW w:w="10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vAlign w:val="bottom"/>
            <w:hideMark/>
          </w:tcPr>
          <w:p w:rsidR="0092206F" w:rsidRPr="0092206F" w:rsidRDefault="0092206F" w:rsidP="00922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2206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ΑΞΙΑ</w:t>
            </w:r>
          </w:p>
          <w:p w:rsidR="0092206F" w:rsidRPr="0092206F" w:rsidRDefault="0092206F" w:rsidP="00922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</w:pPr>
            <w:r w:rsidRPr="0092206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(χωρίς ΦΠΑ)</w:t>
            </w:r>
          </w:p>
        </w:tc>
      </w:tr>
      <w:tr w:rsidR="0092206F" w:rsidRPr="0092206F" w:rsidTr="00601C5D">
        <w:trPr>
          <w:trHeight w:val="331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92206F">
              <w:rPr>
                <w:rFonts w:ascii="Calibri" w:eastAsia="Times New Roman" w:hAnsi="Calibri" w:cs="Calibri"/>
                <w:lang w:val="en-US"/>
              </w:rPr>
              <w:t>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lang w:eastAsia="el-GR"/>
              </w:rPr>
              <w:t>30213000-5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lang w:eastAsia="el-GR"/>
              </w:rPr>
              <w:t>Υπολογιστής Α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lang w:eastAsia="el-G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</w:tc>
      </w:tr>
      <w:tr w:rsidR="0092206F" w:rsidRPr="0092206F" w:rsidTr="00601C5D">
        <w:trPr>
          <w:trHeight w:val="284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92206F">
              <w:rPr>
                <w:rFonts w:ascii="Calibri" w:eastAsia="Times New Roman" w:hAnsi="Calibri" w:cs="Calibri"/>
                <w:lang w:val="en-US"/>
              </w:rPr>
              <w:t>2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lang w:eastAsia="el-GR"/>
              </w:rPr>
              <w:t>30213000-5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lang w:eastAsia="el-GR"/>
              </w:rPr>
              <w:t>Υπολογιστής 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lang w:eastAsia="el-GR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92206F" w:rsidRPr="0092206F" w:rsidTr="00601C5D">
        <w:trPr>
          <w:trHeight w:val="284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92206F">
              <w:rPr>
                <w:rFonts w:ascii="Calibri" w:eastAsia="Times New Roman" w:hAnsi="Calibri" w:cs="Calibri"/>
                <w:lang w:val="en-US"/>
              </w:rPr>
              <w:t>3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lang w:eastAsia="el-GR"/>
              </w:rPr>
              <w:t>30231310-3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lang w:eastAsia="el-GR"/>
              </w:rPr>
              <w:t>Οθόνη Α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lang w:eastAsia="el-G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</w:tr>
      <w:tr w:rsidR="0092206F" w:rsidRPr="0092206F" w:rsidTr="00601C5D">
        <w:trPr>
          <w:trHeight w:val="284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92206F">
              <w:rPr>
                <w:rFonts w:ascii="Calibri" w:eastAsia="Times New Roman" w:hAnsi="Calibri" w:cs="Calibri"/>
                <w:lang w:val="en-US"/>
              </w:rPr>
              <w:t>4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lang w:eastAsia="el-GR"/>
              </w:rPr>
              <w:t>30231310-3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lang w:eastAsia="el-GR"/>
              </w:rPr>
              <w:t>Οθόνη 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lang w:eastAsia="el-GR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</w:tr>
      <w:tr w:rsidR="0092206F" w:rsidRPr="0092206F" w:rsidTr="00601C5D">
        <w:trPr>
          <w:trHeight w:val="284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92206F">
              <w:rPr>
                <w:rFonts w:ascii="Calibri" w:eastAsia="Times New Roman" w:hAnsi="Calibri" w:cs="Calibri"/>
                <w:lang w:val="en-US"/>
              </w:rPr>
              <w:t>5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lang w:eastAsia="el-GR"/>
              </w:rPr>
              <w:t>30213100-6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lang w:eastAsia="el-GR"/>
              </w:rPr>
              <w:t>Φορητός Υπολογιστής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lang w:eastAsia="el-GR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92206F" w:rsidRPr="0092206F" w:rsidTr="00601C5D">
        <w:trPr>
          <w:trHeight w:val="284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92206F">
              <w:rPr>
                <w:rFonts w:ascii="Calibri" w:eastAsia="Times New Roman" w:hAnsi="Calibri" w:cs="Calibri"/>
                <w:lang w:val="en-US"/>
              </w:rPr>
              <w:t>6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lang w:eastAsia="el-GR"/>
              </w:rPr>
              <w:t>30213200-7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proofErr w:type="spellStart"/>
            <w:r w:rsidRPr="0092206F">
              <w:rPr>
                <w:rFonts w:ascii="Calibri" w:eastAsia="Times New Roman" w:hAnsi="Calibri" w:cs="Times New Roman"/>
                <w:lang w:eastAsia="el-GR"/>
              </w:rPr>
              <w:t>Tablet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lang w:eastAsia="el-GR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92206F" w:rsidRPr="0092206F" w:rsidTr="00601C5D">
        <w:trPr>
          <w:trHeight w:val="284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2206F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lang w:eastAsia="el-GR"/>
              </w:rPr>
              <w:t>30000000-9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proofErr w:type="spellStart"/>
            <w:r w:rsidRPr="0092206F">
              <w:rPr>
                <w:rFonts w:ascii="Calibri" w:eastAsia="Times New Roman" w:hAnsi="Calibri" w:cs="Times New Roman"/>
                <w:lang w:eastAsia="el-GR"/>
              </w:rPr>
              <w:t>Πολυμηχάνημα</w:t>
            </w:r>
            <w:proofErr w:type="spellEnd"/>
            <w:r w:rsidRPr="0092206F">
              <w:rPr>
                <w:rFonts w:ascii="Calibri" w:eastAsia="Times New Roman" w:hAnsi="Calibri" w:cs="Times New Roman"/>
                <w:lang w:eastAsia="el-GR"/>
              </w:rPr>
              <w:t xml:space="preserve"> Α4 ΤΥΠΟΥ Α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lang w:eastAsia="el-G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92206F" w:rsidRPr="0092206F" w:rsidTr="00601C5D">
        <w:trPr>
          <w:trHeight w:val="284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92206F">
              <w:rPr>
                <w:rFonts w:ascii="Calibri" w:eastAsia="Times New Roman" w:hAnsi="Calibri" w:cs="Calibri"/>
                <w:lang w:val="en-US"/>
              </w:rPr>
              <w:t>8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lang w:eastAsia="el-GR"/>
              </w:rPr>
              <w:t>30000000-9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proofErr w:type="spellStart"/>
            <w:r w:rsidRPr="0092206F">
              <w:rPr>
                <w:rFonts w:ascii="Calibri" w:eastAsia="Times New Roman" w:hAnsi="Calibri" w:cs="Times New Roman"/>
                <w:lang w:eastAsia="el-GR"/>
              </w:rPr>
              <w:t>Πολυμηχάνημα</w:t>
            </w:r>
            <w:proofErr w:type="spellEnd"/>
            <w:r w:rsidRPr="0092206F">
              <w:rPr>
                <w:rFonts w:ascii="Calibri" w:eastAsia="Times New Roman" w:hAnsi="Calibri" w:cs="Times New Roman"/>
                <w:lang w:eastAsia="el-GR"/>
              </w:rPr>
              <w:t xml:space="preserve"> Α4 ΤΥΠΟΥ 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lang w:eastAsia="el-GR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</w:tr>
      <w:tr w:rsidR="0092206F" w:rsidRPr="0092206F" w:rsidTr="00601C5D">
        <w:trPr>
          <w:trHeight w:val="284"/>
          <w:jc w:val="center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92206F">
              <w:rPr>
                <w:rFonts w:ascii="Calibri" w:eastAsia="Times New Roman" w:hAnsi="Calibri" w:cs="Calibri"/>
                <w:lang w:val="en-US"/>
              </w:rPr>
              <w:t>9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lang w:eastAsia="el-GR"/>
              </w:rPr>
              <w:t>30000000-9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proofErr w:type="spellStart"/>
            <w:r w:rsidRPr="0092206F">
              <w:rPr>
                <w:rFonts w:ascii="Calibri" w:eastAsia="Times New Roman" w:hAnsi="Calibri" w:cs="Times New Roman"/>
                <w:lang w:eastAsia="el-GR"/>
              </w:rPr>
              <w:t>Πολυμηχάνημα</w:t>
            </w:r>
            <w:proofErr w:type="spellEnd"/>
            <w:r w:rsidRPr="0092206F">
              <w:rPr>
                <w:rFonts w:ascii="Calibri" w:eastAsia="Times New Roman" w:hAnsi="Calibri" w:cs="Times New Roman"/>
                <w:lang w:eastAsia="el-GR"/>
              </w:rPr>
              <w:t xml:space="preserve"> Α3  INKJET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lang w:eastAsia="el-GR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92206F" w:rsidRPr="0092206F" w:rsidTr="00601C5D">
        <w:trPr>
          <w:trHeight w:val="284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92206F">
              <w:rPr>
                <w:rFonts w:ascii="Calibri" w:eastAsia="Times New Roman" w:hAnsi="Calibri" w:cs="Calibri"/>
                <w:lang w:val="en-US"/>
              </w:rPr>
              <w:t>10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lang w:eastAsia="el-GR"/>
              </w:rPr>
              <w:t>30232110-8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lang w:eastAsia="el-GR"/>
              </w:rPr>
              <w:t xml:space="preserve">Εκτυπωτής </w:t>
            </w:r>
            <w:proofErr w:type="spellStart"/>
            <w:r w:rsidRPr="0092206F">
              <w:rPr>
                <w:rFonts w:ascii="Calibri" w:eastAsia="Times New Roman" w:hAnsi="Calibri" w:cs="Times New Roman"/>
                <w:lang w:eastAsia="el-GR"/>
              </w:rPr>
              <w:t>Laser</w:t>
            </w:r>
            <w:proofErr w:type="spellEnd"/>
            <w:r w:rsidRPr="0092206F">
              <w:rPr>
                <w:rFonts w:ascii="Calibri" w:eastAsia="Times New Roman" w:hAnsi="Calibri" w:cs="Times New Roman"/>
                <w:lang w:eastAsia="el-GR"/>
              </w:rPr>
              <w:t xml:space="preserve"> A4 ασπρόμαυρος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lang w:eastAsia="el-GR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2206F" w:rsidRPr="0092206F" w:rsidTr="00601C5D">
        <w:trPr>
          <w:trHeight w:val="284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2206F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lang w:eastAsia="el-GR"/>
              </w:rPr>
              <w:t>30232150-0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lang w:eastAsia="el-GR"/>
              </w:rPr>
              <w:t>Εκτυπωτής A3 INKJET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lang w:eastAsia="el-GR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2206F" w:rsidRPr="0092206F" w:rsidTr="00601C5D">
        <w:trPr>
          <w:trHeight w:val="233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2206F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lang w:eastAsia="el-GR"/>
              </w:rPr>
              <w:t>30216110-0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lang w:eastAsia="el-GR"/>
              </w:rPr>
              <w:t>Σαρωτής Α4 τύπου Α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lang w:eastAsia="el-GR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</w:tr>
      <w:tr w:rsidR="0092206F" w:rsidRPr="0092206F" w:rsidTr="00601C5D">
        <w:trPr>
          <w:trHeight w:val="233"/>
          <w:jc w:val="center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2206F">
              <w:rPr>
                <w:rFonts w:ascii="Calibri" w:eastAsia="Times New Roman" w:hAnsi="Calibri" w:cs="Calibri"/>
              </w:rPr>
              <w:lastRenderedPageBreak/>
              <w:t>13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lang w:eastAsia="el-GR"/>
              </w:rPr>
              <w:t>30216110-0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lang w:eastAsia="el-GR"/>
              </w:rPr>
              <w:t>Σαρωτής Α4 τύπου Β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lang w:eastAsia="el-GR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92206F" w:rsidRPr="0092206F" w:rsidTr="00601C5D">
        <w:trPr>
          <w:trHeight w:val="233"/>
          <w:jc w:val="center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2206F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lang w:eastAsia="el-GR"/>
              </w:rPr>
              <w:t>30233100-2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lang w:eastAsia="el-GR"/>
              </w:rPr>
              <w:t>Συσκευή δικτυακή λήψης αντιγράφων ασφαλείας-NAS  με σκληρούς δίσκους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lang w:eastAsia="el-G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</w:tr>
      <w:tr w:rsidR="0092206F" w:rsidRPr="0092206F" w:rsidTr="00601C5D">
        <w:trPr>
          <w:trHeight w:val="233"/>
          <w:jc w:val="center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92206F">
              <w:rPr>
                <w:rFonts w:ascii="Calibri" w:eastAsia="Times New Roman" w:hAnsi="Calibri" w:cs="Calibri"/>
                <w:lang w:val="en-US"/>
              </w:rPr>
              <w:t>15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lang w:eastAsia="el-GR"/>
              </w:rPr>
              <w:t>30237000-9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lang w:eastAsia="el-GR"/>
              </w:rPr>
              <w:t>Εξωτερικός Σκληρός δίσκος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lang w:eastAsia="el-GR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</w:tr>
      <w:tr w:rsidR="0092206F" w:rsidRPr="0092206F" w:rsidTr="00601C5D">
        <w:trPr>
          <w:trHeight w:val="233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2206F"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lang w:eastAsia="el-GR"/>
              </w:rPr>
              <w:t>30237000-9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lang w:eastAsia="el-GR"/>
              </w:rPr>
              <w:t>Ακουστικά με Μικρόφωνο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lang w:eastAsia="el-GR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</w:tr>
      <w:tr w:rsidR="0092206F" w:rsidRPr="0092206F" w:rsidTr="00601C5D">
        <w:trPr>
          <w:trHeight w:val="233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2206F"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lang w:eastAsia="el-GR"/>
              </w:rPr>
              <w:t>30237000-9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lang w:eastAsia="el-GR"/>
              </w:rPr>
              <w:t>Κάμερα για ΗΥ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lang w:eastAsia="el-GR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</w:tr>
      <w:tr w:rsidR="0092206F" w:rsidRPr="0092206F" w:rsidTr="00601C5D">
        <w:trPr>
          <w:trHeight w:val="233"/>
          <w:jc w:val="center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2206F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lang w:eastAsia="el-GR"/>
              </w:rPr>
              <w:t>30237000-9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lang w:eastAsia="el-GR"/>
              </w:rPr>
              <w:t>Ηχεία ζεύγος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lang w:eastAsia="el-GR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</w:tr>
      <w:tr w:rsidR="0092206F" w:rsidRPr="0092206F" w:rsidTr="00601C5D">
        <w:trPr>
          <w:trHeight w:val="233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92206F">
              <w:rPr>
                <w:rFonts w:ascii="Calibri" w:eastAsia="Times New Roman" w:hAnsi="Calibri" w:cs="Calibri"/>
                <w:lang w:val="en-US"/>
              </w:rPr>
              <w:t>19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lang w:eastAsia="el-GR"/>
              </w:rPr>
              <w:t>30237000-9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lang w:eastAsia="el-GR"/>
              </w:rPr>
              <w:t xml:space="preserve">Δίσκους </w:t>
            </w:r>
            <w:proofErr w:type="spellStart"/>
            <w:r w:rsidRPr="0092206F">
              <w:rPr>
                <w:rFonts w:ascii="Calibri" w:eastAsia="Times New Roman" w:hAnsi="Calibri" w:cs="Times New Roman"/>
                <w:lang w:eastAsia="el-GR"/>
              </w:rPr>
              <w:t>server</w:t>
            </w:r>
            <w:proofErr w:type="spellEnd"/>
            <w:r w:rsidRPr="0092206F">
              <w:rPr>
                <w:rFonts w:ascii="Calibri" w:eastAsia="Times New Roman" w:hAnsi="Calibri" w:cs="Times New Roman"/>
                <w:lang w:eastAsia="el-GR"/>
              </w:rPr>
              <w:t xml:space="preserve"> Τύπου Α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lang w:eastAsia="el-GR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</w:tr>
      <w:tr w:rsidR="0092206F" w:rsidRPr="0092206F" w:rsidTr="00601C5D">
        <w:trPr>
          <w:trHeight w:val="233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92206F">
              <w:rPr>
                <w:rFonts w:ascii="Calibri" w:eastAsia="Times New Roman" w:hAnsi="Calibri" w:cs="Calibri"/>
                <w:lang w:val="en-US"/>
              </w:rPr>
              <w:t>20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lang w:eastAsia="el-GR"/>
              </w:rPr>
              <w:t>30237000-9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lang w:eastAsia="el-GR"/>
              </w:rPr>
              <w:t xml:space="preserve">Δίσκους </w:t>
            </w:r>
            <w:proofErr w:type="spellStart"/>
            <w:r w:rsidRPr="0092206F">
              <w:rPr>
                <w:rFonts w:ascii="Calibri" w:eastAsia="Times New Roman" w:hAnsi="Calibri" w:cs="Times New Roman"/>
                <w:lang w:eastAsia="el-GR"/>
              </w:rPr>
              <w:t>server</w:t>
            </w:r>
            <w:proofErr w:type="spellEnd"/>
            <w:r w:rsidRPr="0092206F">
              <w:rPr>
                <w:rFonts w:ascii="Calibri" w:eastAsia="Times New Roman" w:hAnsi="Calibri" w:cs="Times New Roman"/>
                <w:lang w:eastAsia="el-GR"/>
              </w:rPr>
              <w:t xml:space="preserve">  Τύπου Β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lang w:eastAsia="el-GR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</w:tr>
      <w:tr w:rsidR="0092206F" w:rsidRPr="0092206F" w:rsidTr="00601C5D">
        <w:trPr>
          <w:trHeight w:val="233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92206F">
              <w:rPr>
                <w:rFonts w:ascii="Calibri" w:eastAsia="Times New Roman" w:hAnsi="Calibri" w:cs="Calibri"/>
                <w:lang w:val="en-US"/>
              </w:rPr>
              <w:t>21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lang w:eastAsia="el-GR"/>
              </w:rPr>
              <w:t>30237000-9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lang w:eastAsia="el-GR"/>
              </w:rPr>
              <w:t>Δίσκο για ΗΥ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lang w:eastAsia="el-GR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</w:tr>
      <w:tr w:rsidR="0092206F" w:rsidRPr="0092206F" w:rsidTr="00601C5D">
        <w:trPr>
          <w:trHeight w:val="233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92206F">
              <w:rPr>
                <w:rFonts w:ascii="Calibri" w:eastAsia="Times New Roman" w:hAnsi="Calibri" w:cs="Calibri"/>
                <w:lang w:val="en-US"/>
              </w:rPr>
              <w:t>22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lang w:eastAsia="el-GR"/>
              </w:rPr>
              <w:t>30237000-9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lang w:eastAsia="el-GR"/>
              </w:rPr>
              <w:t>Μπαταρία UPS Server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lang w:eastAsia="el-GR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</w:tr>
      <w:tr w:rsidR="0092206F" w:rsidRPr="0092206F" w:rsidTr="00601C5D">
        <w:trPr>
          <w:trHeight w:val="233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92206F">
              <w:rPr>
                <w:rFonts w:ascii="Calibri" w:eastAsia="Times New Roman" w:hAnsi="Calibri" w:cs="Calibri"/>
                <w:lang w:val="en-US"/>
              </w:rPr>
              <w:t>23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lang w:eastAsia="el-GR"/>
              </w:rPr>
              <w:t>30237000-9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lang w:eastAsia="el-GR"/>
              </w:rPr>
              <w:t>Μνήμες HY τύπου Α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lang w:eastAsia="el-GR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</w:tr>
      <w:tr w:rsidR="0092206F" w:rsidRPr="0092206F" w:rsidTr="00601C5D">
        <w:trPr>
          <w:trHeight w:val="233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92206F">
              <w:rPr>
                <w:rFonts w:ascii="Calibri" w:eastAsia="Times New Roman" w:hAnsi="Calibri" w:cs="Calibri"/>
                <w:lang w:val="en-US"/>
              </w:rPr>
              <w:t>24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lang w:eastAsia="el-GR"/>
              </w:rPr>
              <w:t>30237000-9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lang w:eastAsia="el-GR"/>
              </w:rPr>
              <w:t>Μνήμες HY  τύπου 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lang w:eastAsia="el-GR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</w:tr>
      <w:tr w:rsidR="0092206F" w:rsidRPr="0092206F" w:rsidTr="00601C5D">
        <w:trPr>
          <w:trHeight w:val="233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92206F">
              <w:rPr>
                <w:rFonts w:ascii="Calibri" w:eastAsia="Times New Roman" w:hAnsi="Calibri" w:cs="Calibri"/>
                <w:lang w:val="en-US"/>
              </w:rPr>
              <w:t>25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lang w:eastAsia="el-GR"/>
              </w:rPr>
              <w:t>30237000-9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lang w:eastAsia="el-GR"/>
              </w:rPr>
              <w:t>Ασύρματα ποντίκια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lang w:eastAsia="el-GR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</w:tr>
      <w:tr w:rsidR="0092206F" w:rsidRPr="0092206F" w:rsidTr="00601C5D">
        <w:trPr>
          <w:trHeight w:val="233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92206F">
              <w:rPr>
                <w:rFonts w:ascii="Calibri" w:eastAsia="Times New Roman" w:hAnsi="Calibri" w:cs="Calibri"/>
                <w:lang w:val="en-US"/>
              </w:rPr>
              <w:t>26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lang w:eastAsia="el-GR"/>
              </w:rPr>
              <w:t>30237000-9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lang w:eastAsia="el-GR"/>
              </w:rPr>
              <w:t>Κάρτες δικτύου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lang w:eastAsia="el-GR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</w:tr>
      <w:tr w:rsidR="0092206F" w:rsidRPr="0092206F" w:rsidTr="00601C5D">
        <w:trPr>
          <w:trHeight w:val="233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92206F">
              <w:rPr>
                <w:rFonts w:ascii="Calibri" w:eastAsia="Times New Roman" w:hAnsi="Calibri" w:cs="Calibri"/>
                <w:lang w:val="en-US"/>
              </w:rPr>
              <w:t>27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lang w:eastAsia="el-GR"/>
              </w:rPr>
              <w:t>30237000-9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lang w:eastAsia="el-GR"/>
              </w:rPr>
              <w:t>Κάρτες γραφικών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lang w:eastAsia="el-GR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</w:tr>
      <w:tr w:rsidR="0092206F" w:rsidRPr="0092206F" w:rsidTr="00601C5D">
        <w:trPr>
          <w:trHeight w:val="233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92206F">
              <w:rPr>
                <w:rFonts w:ascii="Calibri" w:eastAsia="Times New Roman" w:hAnsi="Calibri" w:cs="Calibri"/>
                <w:lang w:val="en-US"/>
              </w:rPr>
              <w:t>28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lang w:eastAsia="el-GR"/>
              </w:rPr>
              <w:t>32580000-2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lang w:eastAsia="el-GR"/>
              </w:rPr>
              <w:t>Συσκευή ενοποιημένης διαχείρισης ηλεκτρονικών απειλών –UTM Τύπου Α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lang w:eastAsia="el-G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</w:tr>
      <w:tr w:rsidR="0092206F" w:rsidRPr="0092206F" w:rsidTr="00601C5D">
        <w:trPr>
          <w:trHeight w:val="233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92206F">
              <w:rPr>
                <w:rFonts w:ascii="Calibri" w:eastAsia="Times New Roman" w:hAnsi="Calibri" w:cs="Calibri"/>
                <w:lang w:val="en-US"/>
              </w:rPr>
              <w:t>29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lang w:eastAsia="el-GR"/>
              </w:rPr>
              <w:t>32580000-2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lang w:eastAsia="el-GR"/>
              </w:rPr>
              <w:t>Συσκευή ενοποιημένης διαχείρισης ηλεκτρονικών απειλών -UTM Τύπου 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lang w:eastAsia="el-G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</w:tr>
      <w:tr w:rsidR="0092206F" w:rsidRPr="0092206F" w:rsidTr="00601C5D">
        <w:trPr>
          <w:trHeight w:val="233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2206F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lang w:eastAsia="el-GR"/>
              </w:rPr>
              <w:t>32580000-2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lang w:eastAsia="el-GR"/>
              </w:rPr>
              <w:t>Συσκευή ενοποιημένης διαχείρισης ηλεκτρονικών απειλών –UTM Τύπου Γ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lang w:eastAsia="el-G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</w:tr>
      <w:tr w:rsidR="0092206F" w:rsidRPr="0092206F" w:rsidTr="00601C5D">
        <w:trPr>
          <w:trHeight w:val="191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2206F" w:rsidRPr="0092206F" w:rsidRDefault="0092206F" w:rsidP="0092206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2206F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Calibri"/>
                <w:lang w:val="en-US" w:eastAsia="el-GR"/>
              </w:rPr>
            </w:pPr>
          </w:p>
        </w:tc>
        <w:tc>
          <w:tcPr>
            <w:tcW w:w="5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206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Συνολικό Κόστος  χωρίς ΦΠΑ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</w:tr>
      <w:tr w:rsidR="0092206F" w:rsidRPr="0092206F" w:rsidTr="00601C5D">
        <w:trPr>
          <w:trHeight w:val="153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2206F" w:rsidRPr="0092206F" w:rsidRDefault="0092206F" w:rsidP="0092206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5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2206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Φ.Π.Α 24%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92206F" w:rsidRPr="0092206F" w:rsidTr="00601C5D">
        <w:trPr>
          <w:trHeight w:val="70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206F" w:rsidRPr="0092206F" w:rsidRDefault="0092206F" w:rsidP="0092206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5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2206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ΓΕΝΙΚΟ ΣΥΝΟΛΟ ΔΑΠΑΝΗΣ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</w:tbl>
    <w:p w:rsidR="0092206F" w:rsidRPr="0092206F" w:rsidRDefault="0092206F" w:rsidP="0092206F">
      <w:pPr>
        <w:tabs>
          <w:tab w:val="left" w:pos="3640"/>
        </w:tabs>
        <w:jc w:val="center"/>
        <w:rPr>
          <w:rFonts w:ascii="Times New Roman" w:eastAsia="Calibri" w:hAnsi="Times New Roman" w:cs="Times New Roman"/>
          <w:bCs/>
        </w:rPr>
      </w:pPr>
    </w:p>
    <w:p w:rsidR="0092206F" w:rsidRPr="0092206F" w:rsidRDefault="0092206F" w:rsidP="0092206F">
      <w:pPr>
        <w:tabs>
          <w:tab w:val="left" w:pos="3640"/>
        </w:tabs>
        <w:jc w:val="both"/>
        <w:rPr>
          <w:rFonts w:ascii="Calibri" w:eastAsia="Calibri" w:hAnsi="Calibri" w:cs="Times New Roman"/>
          <w:b/>
          <w:bCs/>
        </w:rPr>
      </w:pPr>
      <w:r w:rsidRPr="0092206F">
        <w:rPr>
          <w:rFonts w:ascii="Calibri" w:eastAsia="Calibri" w:hAnsi="Calibri" w:cs="Times New Roman"/>
          <w:b/>
          <w:bCs/>
        </w:rPr>
        <w:t>Για το Τμήμα Β</w:t>
      </w:r>
    </w:p>
    <w:tbl>
      <w:tblPr>
        <w:tblW w:w="50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1276"/>
        <w:gridCol w:w="3540"/>
        <w:gridCol w:w="1136"/>
        <w:gridCol w:w="1126"/>
        <w:gridCol w:w="713"/>
      </w:tblGrid>
      <w:tr w:rsidR="0092206F" w:rsidRPr="0092206F" w:rsidTr="00601C5D">
        <w:trPr>
          <w:trHeight w:val="641"/>
          <w:jc w:val="center"/>
        </w:trPr>
        <w:tc>
          <w:tcPr>
            <w:tcW w:w="336" w:type="pct"/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el-GR"/>
              </w:rPr>
            </w:pPr>
            <w:r w:rsidRPr="0092206F">
              <w:rPr>
                <w:rFonts w:ascii="Calibri" w:eastAsia="Times New Roman" w:hAnsi="Calibri" w:cs="Calibri"/>
                <w:b/>
                <w:lang w:eastAsia="el-GR"/>
              </w:rPr>
              <w:t>Α/Α</w:t>
            </w:r>
          </w:p>
        </w:tc>
        <w:tc>
          <w:tcPr>
            <w:tcW w:w="764" w:type="pct"/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Calibri"/>
                <w:b/>
                <w:lang w:val="en-US" w:eastAsia="el-GR"/>
              </w:rPr>
            </w:pPr>
            <w:r w:rsidRPr="0092206F">
              <w:rPr>
                <w:rFonts w:ascii="Calibri" w:eastAsia="Times New Roman" w:hAnsi="Calibri" w:cs="Calibri"/>
                <w:b/>
                <w:lang w:val="en-US" w:eastAsia="el-GR"/>
              </w:rPr>
              <w:t>CPV</w:t>
            </w:r>
          </w:p>
        </w:tc>
        <w:tc>
          <w:tcPr>
            <w:tcW w:w="2119" w:type="pct"/>
            <w:shd w:val="clear" w:color="auto" w:fill="auto"/>
            <w:vAlign w:val="center"/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el-GR"/>
              </w:rPr>
            </w:pPr>
            <w:r w:rsidRPr="0092206F">
              <w:rPr>
                <w:rFonts w:ascii="Calibri" w:eastAsia="Times New Roman" w:hAnsi="Calibri" w:cs="Calibri"/>
                <w:b/>
                <w:lang w:eastAsia="el-GR"/>
              </w:rPr>
              <w:t>ΠΕΡΙΓΡΑΦΗ ΕΙΔΟΥΣ ΤΜΗΜΑΤΟΣ Β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el-GR"/>
              </w:rPr>
            </w:pPr>
            <w:r w:rsidRPr="0092206F">
              <w:rPr>
                <w:rFonts w:ascii="Calibri" w:eastAsia="Times New Roman" w:hAnsi="Calibri" w:cs="Calibri"/>
                <w:b/>
                <w:lang w:eastAsia="el-GR"/>
              </w:rPr>
              <w:t>ΠΟΣΟΤΗΤΑ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el-GR"/>
              </w:rPr>
            </w:pPr>
            <w:r w:rsidRPr="0092206F">
              <w:rPr>
                <w:rFonts w:ascii="Calibri" w:eastAsia="Times New Roman" w:hAnsi="Calibri" w:cs="Calibri"/>
                <w:b/>
                <w:lang w:eastAsia="el-GR"/>
              </w:rPr>
              <w:t xml:space="preserve">ΤΙΜΗ </w:t>
            </w:r>
          </w:p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el-GR"/>
              </w:rPr>
            </w:pPr>
            <w:r w:rsidRPr="0092206F">
              <w:rPr>
                <w:rFonts w:ascii="Calibri" w:eastAsia="Times New Roman" w:hAnsi="Calibri" w:cs="Calibri"/>
                <w:b/>
                <w:lang w:eastAsia="el-GR"/>
              </w:rPr>
              <w:t>ΜΟΝΑΔΑΣ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el-GR"/>
              </w:rPr>
            </w:pPr>
            <w:r w:rsidRPr="0092206F">
              <w:rPr>
                <w:rFonts w:ascii="Calibri" w:eastAsia="Times New Roman" w:hAnsi="Calibri" w:cs="Calibri"/>
                <w:b/>
                <w:lang w:eastAsia="el-GR"/>
              </w:rPr>
              <w:t>ΑΞΙΑ</w:t>
            </w:r>
          </w:p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el-GR"/>
              </w:rPr>
            </w:pPr>
            <w:r w:rsidRPr="0092206F">
              <w:rPr>
                <w:rFonts w:ascii="Calibri" w:eastAsia="Times New Roman" w:hAnsi="Calibri" w:cs="Calibri"/>
                <w:b/>
                <w:lang w:eastAsia="el-GR"/>
              </w:rPr>
              <w:t>(χωρίς ΦΠΑ)</w:t>
            </w:r>
          </w:p>
        </w:tc>
      </w:tr>
      <w:tr w:rsidR="0092206F" w:rsidRPr="0092206F" w:rsidTr="00601C5D">
        <w:trPr>
          <w:jc w:val="center"/>
        </w:trPr>
        <w:tc>
          <w:tcPr>
            <w:tcW w:w="336" w:type="pct"/>
            <w:tcBorders>
              <w:bottom w:val="single" w:sz="4" w:space="0" w:color="auto"/>
            </w:tcBorders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lang w:eastAsia="el-GR"/>
              </w:rPr>
              <w:t>1</w:t>
            </w:r>
          </w:p>
        </w:tc>
        <w:tc>
          <w:tcPr>
            <w:tcW w:w="764" w:type="pct"/>
            <w:tcBorders>
              <w:bottom w:val="single" w:sz="4" w:space="0" w:color="auto"/>
            </w:tcBorders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lang w:eastAsia="el-GR"/>
              </w:rPr>
              <w:t>48321000-4</w:t>
            </w:r>
          </w:p>
        </w:tc>
        <w:tc>
          <w:tcPr>
            <w:tcW w:w="2119" w:type="pct"/>
            <w:tcBorders>
              <w:bottom w:val="single" w:sz="4" w:space="0" w:color="auto"/>
            </w:tcBorders>
            <w:shd w:val="clear" w:color="auto" w:fill="auto"/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proofErr w:type="spellStart"/>
            <w:r w:rsidRPr="0092206F">
              <w:rPr>
                <w:rFonts w:ascii="Calibri" w:eastAsia="Times New Roman" w:hAnsi="Calibri" w:cs="Times New Roman"/>
                <w:lang w:eastAsia="el-GR"/>
              </w:rPr>
              <w:t>GstarCAD</w:t>
            </w:r>
            <w:proofErr w:type="spellEnd"/>
            <w:r w:rsidRPr="0092206F">
              <w:rPr>
                <w:rFonts w:ascii="Calibri" w:eastAsia="Times New Roman" w:hAnsi="Calibri" w:cs="Times New Roman"/>
                <w:lang w:eastAsia="el-GR"/>
              </w:rPr>
              <w:t xml:space="preserve"> Professional τελευταίας έκδοσης</w:t>
            </w:r>
          </w:p>
        </w:tc>
        <w:tc>
          <w:tcPr>
            <w:tcW w:w="680" w:type="pct"/>
            <w:tcBorders>
              <w:bottom w:val="single" w:sz="4" w:space="0" w:color="auto"/>
            </w:tcBorders>
            <w:shd w:val="clear" w:color="auto" w:fill="auto"/>
          </w:tcPr>
          <w:p w:rsidR="0092206F" w:rsidRPr="0092206F" w:rsidRDefault="0092206F" w:rsidP="00922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lang w:val="en-US" w:eastAsia="el-GR"/>
              </w:rPr>
              <w:t>2</w:t>
            </w:r>
          </w:p>
        </w:tc>
        <w:tc>
          <w:tcPr>
            <w:tcW w:w="674" w:type="pct"/>
            <w:tcBorders>
              <w:bottom w:val="single" w:sz="4" w:space="0" w:color="auto"/>
            </w:tcBorders>
            <w:shd w:val="clear" w:color="auto" w:fill="auto"/>
          </w:tcPr>
          <w:p w:rsidR="0092206F" w:rsidRPr="0092206F" w:rsidRDefault="0092206F" w:rsidP="00922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427" w:type="pct"/>
            <w:tcBorders>
              <w:bottom w:val="single" w:sz="4" w:space="0" w:color="auto"/>
            </w:tcBorders>
            <w:shd w:val="clear" w:color="auto" w:fill="auto"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el-GR"/>
              </w:rPr>
            </w:pPr>
          </w:p>
        </w:tc>
      </w:tr>
      <w:tr w:rsidR="0092206F" w:rsidRPr="0092206F" w:rsidTr="00601C5D">
        <w:trPr>
          <w:jc w:val="center"/>
        </w:trPr>
        <w:tc>
          <w:tcPr>
            <w:tcW w:w="336" w:type="pct"/>
            <w:tcBorders>
              <w:bottom w:val="single" w:sz="4" w:space="0" w:color="auto"/>
            </w:tcBorders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lang w:eastAsia="el-GR"/>
              </w:rPr>
              <w:lastRenderedPageBreak/>
              <w:t>2</w:t>
            </w:r>
          </w:p>
        </w:tc>
        <w:tc>
          <w:tcPr>
            <w:tcW w:w="764" w:type="pct"/>
            <w:tcBorders>
              <w:bottom w:val="single" w:sz="4" w:space="0" w:color="auto"/>
            </w:tcBorders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lang w:eastAsia="el-GR"/>
              </w:rPr>
              <w:t>48321000-4</w:t>
            </w:r>
          </w:p>
        </w:tc>
        <w:tc>
          <w:tcPr>
            <w:tcW w:w="2119" w:type="pct"/>
            <w:tcBorders>
              <w:bottom w:val="single" w:sz="4" w:space="0" w:color="auto"/>
            </w:tcBorders>
            <w:shd w:val="clear" w:color="auto" w:fill="auto"/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el-GR"/>
              </w:rPr>
            </w:pPr>
            <w:r w:rsidRPr="0092206F">
              <w:rPr>
                <w:rFonts w:ascii="Calibri" w:eastAsia="Times New Roman" w:hAnsi="Calibri" w:cs="Times New Roman"/>
                <w:lang w:val="en-US" w:eastAsia="el-GR"/>
              </w:rPr>
              <w:t xml:space="preserve">AutoCAD with specialized tools  </w:t>
            </w:r>
            <w:r w:rsidRPr="0092206F">
              <w:rPr>
                <w:rFonts w:ascii="Calibri" w:eastAsia="Times New Roman" w:hAnsi="Calibri" w:cs="Times New Roman"/>
                <w:lang w:eastAsia="el-GR"/>
              </w:rPr>
              <w:t>τελευταίας</w:t>
            </w:r>
            <w:r w:rsidRPr="0092206F">
              <w:rPr>
                <w:rFonts w:ascii="Calibri" w:eastAsia="Times New Roman" w:hAnsi="Calibri" w:cs="Times New Roman"/>
                <w:lang w:val="en-US" w:eastAsia="el-GR"/>
              </w:rPr>
              <w:t xml:space="preserve"> </w:t>
            </w:r>
            <w:r w:rsidRPr="0092206F">
              <w:rPr>
                <w:rFonts w:ascii="Calibri" w:eastAsia="Times New Roman" w:hAnsi="Calibri" w:cs="Times New Roman"/>
                <w:lang w:eastAsia="el-GR"/>
              </w:rPr>
              <w:t>έκδοσης</w:t>
            </w:r>
            <w:r w:rsidRPr="0092206F">
              <w:rPr>
                <w:rFonts w:ascii="Calibri" w:eastAsia="Times New Roman" w:hAnsi="Calibri" w:cs="Times New Roman"/>
                <w:lang w:val="en-US" w:eastAsia="el-GR"/>
              </w:rPr>
              <w:t xml:space="preserve"> GOVERNMENT - </w:t>
            </w:r>
            <w:r w:rsidRPr="0092206F">
              <w:rPr>
                <w:rFonts w:ascii="Calibri" w:eastAsia="Times New Roman" w:hAnsi="Calibri" w:cs="Times New Roman"/>
                <w:lang w:eastAsia="el-GR"/>
              </w:rPr>
              <w:t>ΑΝΑΝΕΩΣΗ</w:t>
            </w:r>
            <w:r w:rsidRPr="0092206F">
              <w:rPr>
                <w:rFonts w:ascii="Calibri" w:eastAsia="Times New Roman" w:hAnsi="Calibri" w:cs="Times New Roman"/>
                <w:lang w:val="en-US" w:eastAsia="el-GR"/>
              </w:rPr>
              <w:t xml:space="preserve"> (</w:t>
            </w:r>
            <w:r w:rsidRPr="0092206F">
              <w:rPr>
                <w:rFonts w:ascii="Calibri" w:eastAsia="Times New Roman" w:hAnsi="Calibri" w:cs="Times New Roman"/>
                <w:lang w:eastAsia="el-GR"/>
              </w:rPr>
              <w:t>για</w:t>
            </w:r>
            <w:r w:rsidRPr="0092206F">
              <w:rPr>
                <w:rFonts w:ascii="Calibri" w:eastAsia="Times New Roman" w:hAnsi="Calibri" w:cs="Times New Roman"/>
                <w:lang w:val="en-US" w:eastAsia="el-GR"/>
              </w:rPr>
              <w:t xml:space="preserve"> 3 </w:t>
            </w:r>
            <w:r w:rsidRPr="0092206F">
              <w:rPr>
                <w:rFonts w:ascii="Calibri" w:eastAsia="Times New Roman" w:hAnsi="Calibri" w:cs="Times New Roman"/>
                <w:lang w:eastAsia="el-GR"/>
              </w:rPr>
              <w:t>χρόνια</w:t>
            </w:r>
            <w:r w:rsidRPr="0092206F">
              <w:rPr>
                <w:rFonts w:ascii="Calibri" w:eastAsia="Times New Roman" w:hAnsi="Calibri" w:cs="Times New Roman"/>
                <w:lang w:val="en-US" w:eastAsia="el-GR"/>
              </w:rPr>
              <w:t>)</w:t>
            </w:r>
          </w:p>
        </w:tc>
        <w:tc>
          <w:tcPr>
            <w:tcW w:w="680" w:type="pct"/>
            <w:tcBorders>
              <w:bottom w:val="single" w:sz="4" w:space="0" w:color="auto"/>
            </w:tcBorders>
            <w:shd w:val="clear" w:color="auto" w:fill="auto"/>
          </w:tcPr>
          <w:p w:rsidR="0092206F" w:rsidRPr="0092206F" w:rsidRDefault="0092206F" w:rsidP="00922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lang w:eastAsia="el-GR"/>
              </w:rPr>
              <w:t>1</w:t>
            </w:r>
          </w:p>
        </w:tc>
        <w:tc>
          <w:tcPr>
            <w:tcW w:w="674" w:type="pct"/>
            <w:tcBorders>
              <w:bottom w:val="single" w:sz="4" w:space="0" w:color="auto"/>
            </w:tcBorders>
            <w:shd w:val="clear" w:color="auto" w:fill="auto"/>
          </w:tcPr>
          <w:p w:rsidR="0092206F" w:rsidRPr="0092206F" w:rsidRDefault="0092206F" w:rsidP="00922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427" w:type="pct"/>
            <w:tcBorders>
              <w:bottom w:val="single" w:sz="4" w:space="0" w:color="auto"/>
            </w:tcBorders>
            <w:shd w:val="clear" w:color="auto" w:fill="auto"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92206F" w:rsidRPr="0092206F" w:rsidTr="00601C5D">
        <w:trPr>
          <w:jc w:val="center"/>
        </w:trPr>
        <w:tc>
          <w:tcPr>
            <w:tcW w:w="336" w:type="pct"/>
            <w:tcBorders>
              <w:bottom w:val="single" w:sz="4" w:space="0" w:color="auto"/>
            </w:tcBorders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lang w:eastAsia="el-GR"/>
              </w:rPr>
              <w:t>3</w:t>
            </w:r>
          </w:p>
        </w:tc>
        <w:tc>
          <w:tcPr>
            <w:tcW w:w="764" w:type="pct"/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lang w:eastAsia="el-GR"/>
              </w:rPr>
              <w:t>48300000-1</w:t>
            </w:r>
          </w:p>
        </w:tc>
        <w:tc>
          <w:tcPr>
            <w:tcW w:w="2119" w:type="pct"/>
            <w:shd w:val="clear" w:color="auto" w:fill="auto"/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proofErr w:type="spellStart"/>
            <w:r w:rsidRPr="0092206F">
              <w:rPr>
                <w:rFonts w:ascii="Calibri" w:eastAsia="Times New Roman" w:hAnsi="Calibri" w:cs="Times New Roman"/>
                <w:lang w:eastAsia="el-GR"/>
              </w:rPr>
              <w:t>OfficeProPlus</w:t>
            </w:r>
            <w:proofErr w:type="spellEnd"/>
            <w:r w:rsidRPr="0092206F">
              <w:rPr>
                <w:rFonts w:ascii="Calibri" w:eastAsia="Times New Roman" w:hAnsi="Calibri" w:cs="Times New Roman"/>
                <w:lang w:eastAsia="el-GR"/>
              </w:rPr>
              <w:t xml:space="preserve"> τελευταίας έκδοσης OLP NL </w:t>
            </w:r>
            <w:proofErr w:type="spellStart"/>
            <w:r w:rsidRPr="0092206F">
              <w:rPr>
                <w:rFonts w:ascii="Calibri" w:eastAsia="Times New Roman" w:hAnsi="Calibri" w:cs="Times New Roman"/>
                <w:lang w:eastAsia="el-GR"/>
              </w:rPr>
              <w:t>Gov</w:t>
            </w:r>
            <w:proofErr w:type="spellEnd"/>
          </w:p>
        </w:tc>
        <w:tc>
          <w:tcPr>
            <w:tcW w:w="680" w:type="pct"/>
            <w:tcBorders>
              <w:bottom w:val="single" w:sz="4" w:space="0" w:color="auto"/>
            </w:tcBorders>
            <w:shd w:val="clear" w:color="auto" w:fill="auto"/>
          </w:tcPr>
          <w:p w:rsidR="0092206F" w:rsidRPr="0092206F" w:rsidRDefault="0092206F" w:rsidP="00922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lang w:eastAsia="el-GR"/>
              </w:rPr>
              <w:t>18</w:t>
            </w:r>
          </w:p>
        </w:tc>
        <w:tc>
          <w:tcPr>
            <w:tcW w:w="674" w:type="pct"/>
            <w:tcBorders>
              <w:bottom w:val="single" w:sz="4" w:space="0" w:color="auto"/>
            </w:tcBorders>
            <w:shd w:val="clear" w:color="auto" w:fill="auto"/>
          </w:tcPr>
          <w:p w:rsidR="0092206F" w:rsidRPr="0092206F" w:rsidRDefault="0092206F" w:rsidP="00922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427" w:type="pct"/>
            <w:tcBorders>
              <w:bottom w:val="single" w:sz="4" w:space="0" w:color="auto"/>
            </w:tcBorders>
            <w:shd w:val="clear" w:color="auto" w:fill="auto"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92206F" w:rsidRPr="0092206F" w:rsidTr="00601C5D">
        <w:trPr>
          <w:jc w:val="center"/>
        </w:trPr>
        <w:tc>
          <w:tcPr>
            <w:tcW w:w="336" w:type="pct"/>
            <w:tcBorders>
              <w:bottom w:val="single" w:sz="4" w:space="0" w:color="auto"/>
            </w:tcBorders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el-GR"/>
              </w:rPr>
            </w:pPr>
            <w:r w:rsidRPr="0092206F">
              <w:rPr>
                <w:rFonts w:ascii="Calibri" w:eastAsia="Times New Roman" w:hAnsi="Calibri" w:cs="Times New Roman"/>
                <w:lang w:val="en-US" w:eastAsia="el-GR"/>
              </w:rPr>
              <w:t>4</w:t>
            </w:r>
          </w:p>
        </w:tc>
        <w:tc>
          <w:tcPr>
            <w:tcW w:w="764" w:type="pct"/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lang w:eastAsia="el-GR"/>
              </w:rPr>
              <w:t>48300000-1</w:t>
            </w:r>
          </w:p>
        </w:tc>
        <w:tc>
          <w:tcPr>
            <w:tcW w:w="2119" w:type="pct"/>
            <w:shd w:val="clear" w:color="auto" w:fill="auto"/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lang w:val="en-US" w:eastAsia="el-GR"/>
              </w:rPr>
              <w:t>Nero</w:t>
            </w:r>
            <w:r w:rsidRPr="0092206F">
              <w:rPr>
                <w:rFonts w:ascii="Calibri" w:eastAsia="Times New Roman" w:hAnsi="Calibri" w:cs="Times New Roman"/>
                <w:lang w:eastAsia="el-GR"/>
              </w:rPr>
              <w:t xml:space="preserve"> </w:t>
            </w:r>
            <w:r w:rsidRPr="0092206F">
              <w:rPr>
                <w:rFonts w:ascii="Calibri" w:eastAsia="Times New Roman" w:hAnsi="Calibri" w:cs="Times New Roman"/>
                <w:lang w:val="en-US" w:eastAsia="el-GR"/>
              </w:rPr>
              <w:t>Platinum</w:t>
            </w:r>
            <w:r w:rsidRPr="0092206F">
              <w:rPr>
                <w:rFonts w:ascii="Calibri" w:eastAsia="Times New Roman" w:hAnsi="Calibri" w:cs="Times New Roman"/>
                <w:lang w:eastAsia="el-GR"/>
              </w:rPr>
              <w:t xml:space="preserve"> </w:t>
            </w:r>
            <w:r w:rsidRPr="0092206F">
              <w:rPr>
                <w:rFonts w:ascii="Calibri" w:eastAsia="Times New Roman" w:hAnsi="Calibri" w:cs="Times New Roman"/>
                <w:lang w:val="en-US" w:eastAsia="el-GR"/>
              </w:rPr>
              <w:t>Suite</w:t>
            </w:r>
          </w:p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lang w:eastAsia="el-GR"/>
              </w:rPr>
              <w:t>Άδεια απεριορίστου χρόνου</w:t>
            </w:r>
          </w:p>
        </w:tc>
        <w:tc>
          <w:tcPr>
            <w:tcW w:w="680" w:type="pct"/>
            <w:tcBorders>
              <w:bottom w:val="single" w:sz="4" w:space="0" w:color="auto"/>
            </w:tcBorders>
            <w:shd w:val="clear" w:color="auto" w:fill="auto"/>
          </w:tcPr>
          <w:p w:rsidR="0092206F" w:rsidRPr="0092206F" w:rsidRDefault="0092206F" w:rsidP="00922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lang w:eastAsia="el-GR"/>
              </w:rPr>
              <w:t>1</w:t>
            </w:r>
          </w:p>
        </w:tc>
        <w:tc>
          <w:tcPr>
            <w:tcW w:w="674" w:type="pct"/>
            <w:tcBorders>
              <w:bottom w:val="single" w:sz="4" w:space="0" w:color="auto"/>
            </w:tcBorders>
            <w:shd w:val="clear" w:color="auto" w:fill="auto"/>
          </w:tcPr>
          <w:p w:rsidR="0092206F" w:rsidRPr="0092206F" w:rsidRDefault="0092206F" w:rsidP="00922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427" w:type="pct"/>
            <w:tcBorders>
              <w:bottom w:val="single" w:sz="4" w:space="0" w:color="auto"/>
            </w:tcBorders>
            <w:shd w:val="clear" w:color="auto" w:fill="auto"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92206F" w:rsidRPr="0092206F" w:rsidTr="00601C5D">
        <w:trPr>
          <w:jc w:val="center"/>
        </w:trPr>
        <w:tc>
          <w:tcPr>
            <w:tcW w:w="336" w:type="pct"/>
            <w:tcBorders>
              <w:bottom w:val="single" w:sz="4" w:space="0" w:color="auto"/>
            </w:tcBorders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el-GR"/>
              </w:rPr>
            </w:pPr>
            <w:r w:rsidRPr="0092206F">
              <w:rPr>
                <w:rFonts w:ascii="Calibri" w:eastAsia="Times New Roman" w:hAnsi="Calibri" w:cs="Times New Roman"/>
                <w:lang w:val="en-US" w:eastAsia="el-GR"/>
              </w:rPr>
              <w:t>5</w:t>
            </w:r>
          </w:p>
        </w:tc>
        <w:tc>
          <w:tcPr>
            <w:tcW w:w="764" w:type="pct"/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lang w:eastAsia="el-GR"/>
              </w:rPr>
              <w:t>48520000-9</w:t>
            </w:r>
          </w:p>
        </w:tc>
        <w:tc>
          <w:tcPr>
            <w:tcW w:w="2119" w:type="pct"/>
            <w:shd w:val="clear" w:color="auto" w:fill="auto"/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el-GR"/>
              </w:rPr>
            </w:pPr>
            <w:r w:rsidRPr="0092206F">
              <w:rPr>
                <w:rFonts w:ascii="Calibri" w:eastAsia="Times New Roman" w:hAnsi="Calibri" w:cs="Times New Roman"/>
                <w:lang w:val="en-US" w:eastAsia="el-GR"/>
              </w:rPr>
              <w:t>Video Vegas Pro Suite</w:t>
            </w:r>
          </w:p>
        </w:tc>
        <w:tc>
          <w:tcPr>
            <w:tcW w:w="680" w:type="pct"/>
            <w:tcBorders>
              <w:bottom w:val="single" w:sz="4" w:space="0" w:color="auto"/>
            </w:tcBorders>
            <w:shd w:val="clear" w:color="auto" w:fill="auto"/>
          </w:tcPr>
          <w:p w:rsidR="0092206F" w:rsidRPr="0092206F" w:rsidRDefault="0092206F" w:rsidP="00922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lang w:eastAsia="el-GR"/>
              </w:rPr>
              <w:t>1</w:t>
            </w:r>
          </w:p>
        </w:tc>
        <w:tc>
          <w:tcPr>
            <w:tcW w:w="674" w:type="pct"/>
            <w:tcBorders>
              <w:bottom w:val="single" w:sz="4" w:space="0" w:color="auto"/>
            </w:tcBorders>
            <w:shd w:val="clear" w:color="auto" w:fill="auto"/>
          </w:tcPr>
          <w:p w:rsidR="0092206F" w:rsidRPr="0092206F" w:rsidRDefault="0092206F" w:rsidP="00922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427" w:type="pct"/>
            <w:tcBorders>
              <w:bottom w:val="single" w:sz="4" w:space="0" w:color="auto"/>
            </w:tcBorders>
            <w:shd w:val="clear" w:color="auto" w:fill="auto"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92206F" w:rsidRPr="0092206F" w:rsidTr="00601C5D">
        <w:trPr>
          <w:jc w:val="center"/>
        </w:trPr>
        <w:tc>
          <w:tcPr>
            <w:tcW w:w="336" w:type="pct"/>
            <w:tcBorders>
              <w:bottom w:val="single" w:sz="4" w:space="0" w:color="auto"/>
            </w:tcBorders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el-GR"/>
              </w:rPr>
            </w:pPr>
            <w:r w:rsidRPr="0092206F">
              <w:rPr>
                <w:rFonts w:ascii="Calibri" w:eastAsia="Times New Roman" w:hAnsi="Calibri" w:cs="Times New Roman"/>
                <w:lang w:val="en-US" w:eastAsia="el-GR"/>
              </w:rPr>
              <w:t>6</w:t>
            </w:r>
          </w:p>
        </w:tc>
        <w:tc>
          <w:tcPr>
            <w:tcW w:w="764" w:type="pct"/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lang w:eastAsia="el-GR"/>
              </w:rPr>
              <w:t>48000000-8</w:t>
            </w:r>
          </w:p>
        </w:tc>
        <w:tc>
          <w:tcPr>
            <w:tcW w:w="2119" w:type="pct"/>
            <w:shd w:val="clear" w:color="auto" w:fill="auto"/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proofErr w:type="spellStart"/>
            <w:r w:rsidRPr="0092206F">
              <w:rPr>
                <w:rFonts w:ascii="Calibri" w:eastAsia="Times New Roman" w:hAnsi="Calibri" w:cs="Times New Roman"/>
                <w:lang w:eastAsia="el-GR"/>
              </w:rPr>
              <w:t>TeamViewer</w:t>
            </w:r>
            <w:proofErr w:type="spellEnd"/>
            <w:r w:rsidRPr="0092206F">
              <w:rPr>
                <w:rFonts w:ascii="Calibri" w:eastAsia="Times New Roman" w:hAnsi="Calibri" w:cs="Times New Roman"/>
                <w:lang w:eastAsia="el-GR"/>
              </w:rPr>
              <w:t xml:space="preserve"> </w:t>
            </w:r>
            <w:proofErr w:type="spellStart"/>
            <w:r w:rsidRPr="0092206F">
              <w:rPr>
                <w:rFonts w:ascii="Calibri" w:eastAsia="Times New Roman" w:hAnsi="Calibri" w:cs="Times New Roman"/>
                <w:lang w:eastAsia="el-GR"/>
              </w:rPr>
              <w:t>Corporate</w:t>
            </w:r>
            <w:proofErr w:type="spellEnd"/>
            <w:r w:rsidRPr="0092206F">
              <w:rPr>
                <w:rFonts w:ascii="Calibri" w:eastAsia="Times New Roman" w:hAnsi="Calibri" w:cs="Times New Roman"/>
                <w:lang w:eastAsia="el-GR"/>
              </w:rPr>
              <w:t xml:space="preserve"> </w:t>
            </w:r>
            <w:proofErr w:type="spellStart"/>
            <w:r w:rsidRPr="0092206F">
              <w:rPr>
                <w:rFonts w:ascii="Calibri" w:eastAsia="Times New Roman" w:hAnsi="Calibri" w:cs="Times New Roman"/>
                <w:lang w:eastAsia="el-GR"/>
              </w:rPr>
              <w:t>Subscription</w:t>
            </w:r>
            <w:proofErr w:type="spellEnd"/>
            <w:r w:rsidRPr="0092206F">
              <w:rPr>
                <w:rFonts w:ascii="Calibri" w:eastAsia="Times New Roman" w:hAnsi="Calibri" w:cs="Times New Roman"/>
                <w:lang w:eastAsia="el-GR"/>
              </w:rPr>
              <w:t xml:space="preserve">  τελευταίας έκδοσης συνδρομή για 1 </w:t>
            </w:r>
            <w:proofErr w:type="spellStart"/>
            <w:r w:rsidRPr="0092206F">
              <w:rPr>
                <w:rFonts w:ascii="Calibri" w:eastAsia="Times New Roman" w:hAnsi="Calibri" w:cs="Times New Roman"/>
                <w:lang w:eastAsia="el-GR"/>
              </w:rPr>
              <w:t>χρόνo</w:t>
            </w:r>
            <w:proofErr w:type="spellEnd"/>
          </w:p>
        </w:tc>
        <w:tc>
          <w:tcPr>
            <w:tcW w:w="680" w:type="pct"/>
            <w:tcBorders>
              <w:bottom w:val="single" w:sz="4" w:space="0" w:color="auto"/>
            </w:tcBorders>
            <w:shd w:val="clear" w:color="auto" w:fill="auto"/>
          </w:tcPr>
          <w:p w:rsidR="0092206F" w:rsidRPr="0092206F" w:rsidRDefault="0092206F" w:rsidP="00922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92206F">
              <w:rPr>
                <w:rFonts w:ascii="Calibri" w:eastAsia="Times New Roman" w:hAnsi="Calibri" w:cs="Calibri"/>
                <w:lang w:eastAsia="el-GR"/>
              </w:rPr>
              <w:t>1</w:t>
            </w:r>
          </w:p>
        </w:tc>
        <w:tc>
          <w:tcPr>
            <w:tcW w:w="674" w:type="pct"/>
            <w:tcBorders>
              <w:bottom w:val="single" w:sz="4" w:space="0" w:color="auto"/>
            </w:tcBorders>
            <w:shd w:val="clear" w:color="auto" w:fill="auto"/>
          </w:tcPr>
          <w:p w:rsidR="0092206F" w:rsidRPr="0092206F" w:rsidRDefault="0092206F" w:rsidP="00922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427" w:type="pct"/>
            <w:tcBorders>
              <w:bottom w:val="single" w:sz="4" w:space="0" w:color="auto"/>
            </w:tcBorders>
            <w:shd w:val="clear" w:color="auto" w:fill="auto"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92206F" w:rsidRPr="0092206F" w:rsidTr="00601C5D">
        <w:trPr>
          <w:jc w:val="center"/>
        </w:trPr>
        <w:tc>
          <w:tcPr>
            <w:tcW w:w="336" w:type="pct"/>
            <w:tcBorders>
              <w:bottom w:val="single" w:sz="4" w:space="0" w:color="auto"/>
            </w:tcBorders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el-GR"/>
              </w:rPr>
            </w:pPr>
            <w:r w:rsidRPr="0092206F">
              <w:rPr>
                <w:rFonts w:ascii="Calibri" w:eastAsia="Times New Roman" w:hAnsi="Calibri" w:cs="Times New Roman"/>
                <w:lang w:val="en-US" w:eastAsia="el-GR"/>
              </w:rPr>
              <w:t>7</w:t>
            </w:r>
          </w:p>
        </w:tc>
        <w:tc>
          <w:tcPr>
            <w:tcW w:w="764" w:type="pct"/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lang w:eastAsia="el-GR"/>
              </w:rPr>
              <w:t>48781000-6</w:t>
            </w:r>
          </w:p>
        </w:tc>
        <w:tc>
          <w:tcPr>
            <w:tcW w:w="2119" w:type="pct"/>
            <w:shd w:val="clear" w:color="auto" w:fill="auto"/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el-GR"/>
              </w:rPr>
            </w:pPr>
            <w:r w:rsidRPr="0092206F">
              <w:rPr>
                <w:rFonts w:ascii="Calibri" w:eastAsia="Times New Roman" w:hAnsi="Calibri" w:cs="Times New Roman"/>
                <w:lang w:val="en-US" w:eastAsia="el-GR"/>
              </w:rPr>
              <w:t xml:space="preserve"> Nagios XI Standard Edition 100 Node License 3 year Maintenance &amp; Support</w:t>
            </w:r>
          </w:p>
        </w:tc>
        <w:tc>
          <w:tcPr>
            <w:tcW w:w="680" w:type="pct"/>
            <w:tcBorders>
              <w:bottom w:val="single" w:sz="4" w:space="0" w:color="auto"/>
            </w:tcBorders>
            <w:shd w:val="clear" w:color="auto" w:fill="auto"/>
          </w:tcPr>
          <w:p w:rsidR="0092206F" w:rsidRPr="0092206F" w:rsidRDefault="0092206F" w:rsidP="00922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92206F">
              <w:rPr>
                <w:rFonts w:ascii="Calibri" w:eastAsia="Times New Roman" w:hAnsi="Calibri" w:cs="Calibri"/>
                <w:lang w:eastAsia="el-GR"/>
              </w:rPr>
              <w:t>1</w:t>
            </w:r>
          </w:p>
        </w:tc>
        <w:tc>
          <w:tcPr>
            <w:tcW w:w="674" w:type="pct"/>
            <w:tcBorders>
              <w:bottom w:val="single" w:sz="4" w:space="0" w:color="auto"/>
            </w:tcBorders>
            <w:shd w:val="clear" w:color="auto" w:fill="auto"/>
          </w:tcPr>
          <w:p w:rsidR="0092206F" w:rsidRPr="0092206F" w:rsidRDefault="0092206F" w:rsidP="00922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427" w:type="pct"/>
            <w:tcBorders>
              <w:bottom w:val="single" w:sz="4" w:space="0" w:color="auto"/>
            </w:tcBorders>
            <w:shd w:val="clear" w:color="auto" w:fill="auto"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el-GR"/>
              </w:rPr>
            </w:pPr>
          </w:p>
        </w:tc>
      </w:tr>
      <w:tr w:rsidR="0092206F" w:rsidRPr="0092206F" w:rsidTr="00601C5D">
        <w:trPr>
          <w:jc w:val="center"/>
        </w:trPr>
        <w:tc>
          <w:tcPr>
            <w:tcW w:w="336" w:type="pct"/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SimSun" w:hAnsi="Calibri" w:cs="Calibri"/>
                <w:snapToGrid w:val="0"/>
                <w:lang w:val="en-US" w:eastAsia="zh-CN"/>
              </w:rPr>
            </w:pPr>
            <w:r w:rsidRPr="0092206F">
              <w:rPr>
                <w:rFonts w:ascii="Calibri" w:eastAsia="SimSun" w:hAnsi="Calibri" w:cs="Calibri"/>
                <w:snapToGrid w:val="0"/>
                <w:lang w:val="en-US" w:eastAsia="zh-CN"/>
              </w:rPr>
              <w:t>8</w:t>
            </w:r>
          </w:p>
        </w:tc>
        <w:tc>
          <w:tcPr>
            <w:tcW w:w="764" w:type="pct"/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el-GR"/>
              </w:rPr>
            </w:pPr>
            <w:r w:rsidRPr="0092206F">
              <w:rPr>
                <w:rFonts w:ascii="Calibri" w:eastAsia="Times New Roman" w:hAnsi="Calibri" w:cs="Times New Roman"/>
                <w:lang w:val="en-US" w:eastAsia="el-GR"/>
              </w:rPr>
              <w:t>48900000-7</w:t>
            </w:r>
          </w:p>
        </w:tc>
        <w:tc>
          <w:tcPr>
            <w:tcW w:w="2119" w:type="pct"/>
            <w:shd w:val="clear" w:color="auto" w:fill="auto"/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el-GR"/>
              </w:rPr>
            </w:pPr>
            <w:r w:rsidRPr="0092206F">
              <w:rPr>
                <w:rFonts w:ascii="Calibri" w:eastAsia="Times New Roman" w:hAnsi="Calibri" w:cs="Times New Roman"/>
                <w:lang w:val="en-US" w:eastAsia="el-GR"/>
              </w:rPr>
              <w:t xml:space="preserve">GDPR Cookie Consent Plugin (Single Site) (1 </w:t>
            </w:r>
            <w:r w:rsidRPr="0092206F">
              <w:rPr>
                <w:rFonts w:ascii="Calibri" w:eastAsia="Times New Roman" w:hAnsi="Calibri" w:cs="Times New Roman"/>
                <w:lang w:eastAsia="el-GR"/>
              </w:rPr>
              <w:t>χρόνο</w:t>
            </w:r>
            <w:r w:rsidRPr="0092206F">
              <w:rPr>
                <w:rFonts w:ascii="Calibri" w:eastAsia="Times New Roman" w:hAnsi="Calibri" w:cs="Times New Roman"/>
                <w:lang w:val="en-US" w:eastAsia="el-GR"/>
              </w:rPr>
              <w:t>)</w:t>
            </w:r>
          </w:p>
        </w:tc>
        <w:tc>
          <w:tcPr>
            <w:tcW w:w="680" w:type="pct"/>
          </w:tcPr>
          <w:p w:rsidR="0092206F" w:rsidRPr="0092206F" w:rsidRDefault="0092206F" w:rsidP="00922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92206F">
              <w:rPr>
                <w:rFonts w:ascii="Calibri" w:eastAsia="Times New Roman" w:hAnsi="Calibri" w:cs="Calibri"/>
                <w:lang w:eastAsia="el-GR"/>
              </w:rPr>
              <w:t>1</w:t>
            </w:r>
          </w:p>
        </w:tc>
        <w:tc>
          <w:tcPr>
            <w:tcW w:w="674" w:type="pct"/>
            <w:shd w:val="clear" w:color="auto" w:fill="auto"/>
          </w:tcPr>
          <w:p w:rsidR="0092206F" w:rsidRPr="0092206F" w:rsidRDefault="0092206F" w:rsidP="00922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427" w:type="pct"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92206F" w:rsidRPr="0092206F" w:rsidTr="00601C5D">
        <w:trPr>
          <w:jc w:val="center"/>
        </w:trPr>
        <w:tc>
          <w:tcPr>
            <w:tcW w:w="336" w:type="pct"/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SimSun" w:hAnsi="Calibri" w:cs="Calibri"/>
                <w:snapToGrid w:val="0"/>
                <w:lang w:val="en-US" w:eastAsia="zh-CN"/>
              </w:rPr>
            </w:pPr>
            <w:r w:rsidRPr="0092206F">
              <w:rPr>
                <w:rFonts w:ascii="Calibri" w:eastAsia="SimSun" w:hAnsi="Calibri" w:cs="Calibri"/>
                <w:snapToGrid w:val="0"/>
                <w:lang w:val="en-US" w:eastAsia="zh-CN"/>
              </w:rPr>
              <w:t>9</w:t>
            </w:r>
          </w:p>
        </w:tc>
        <w:tc>
          <w:tcPr>
            <w:tcW w:w="764" w:type="pct"/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el-GR"/>
              </w:rPr>
            </w:pPr>
            <w:r w:rsidRPr="0092206F">
              <w:rPr>
                <w:rFonts w:ascii="Calibri" w:eastAsia="Times New Roman" w:hAnsi="Calibri" w:cs="Times New Roman"/>
                <w:lang w:val="en-US" w:eastAsia="el-GR"/>
              </w:rPr>
              <w:t>48900000-7</w:t>
            </w:r>
          </w:p>
        </w:tc>
        <w:tc>
          <w:tcPr>
            <w:tcW w:w="2119" w:type="pct"/>
            <w:shd w:val="clear" w:color="auto" w:fill="auto"/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el-GR"/>
              </w:rPr>
            </w:pPr>
            <w:proofErr w:type="spellStart"/>
            <w:r w:rsidRPr="0092206F">
              <w:rPr>
                <w:rFonts w:ascii="Calibri" w:eastAsia="Times New Roman" w:hAnsi="Calibri" w:cs="Times New Roman"/>
                <w:lang w:val="en-US" w:eastAsia="el-GR"/>
              </w:rPr>
              <w:t>BackWPup</w:t>
            </w:r>
            <w:proofErr w:type="spellEnd"/>
            <w:r w:rsidRPr="0092206F">
              <w:rPr>
                <w:rFonts w:ascii="Calibri" w:eastAsia="Times New Roman" w:hAnsi="Calibri" w:cs="Times New Roman"/>
                <w:lang w:val="en-US" w:eastAsia="el-GR"/>
              </w:rPr>
              <w:t xml:space="preserve"> Pro (Standard) (1 </w:t>
            </w:r>
            <w:r w:rsidRPr="0092206F">
              <w:rPr>
                <w:rFonts w:ascii="Calibri" w:eastAsia="Times New Roman" w:hAnsi="Calibri" w:cs="Times New Roman"/>
                <w:lang w:eastAsia="el-GR"/>
              </w:rPr>
              <w:t>χρόνο</w:t>
            </w:r>
            <w:r w:rsidRPr="0092206F">
              <w:rPr>
                <w:rFonts w:ascii="Calibri" w:eastAsia="Times New Roman" w:hAnsi="Calibri" w:cs="Times New Roman"/>
                <w:lang w:val="en-US" w:eastAsia="el-GR"/>
              </w:rPr>
              <w:t>)</w:t>
            </w:r>
          </w:p>
        </w:tc>
        <w:tc>
          <w:tcPr>
            <w:tcW w:w="680" w:type="pct"/>
          </w:tcPr>
          <w:p w:rsidR="0092206F" w:rsidRPr="0092206F" w:rsidRDefault="0092206F" w:rsidP="00922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92206F">
              <w:rPr>
                <w:rFonts w:ascii="Calibri" w:eastAsia="Times New Roman" w:hAnsi="Calibri" w:cs="Calibri"/>
                <w:lang w:eastAsia="el-GR"/>
              </w:rPr>
              <w:t>1</w:t>
            </w:r>
          </w:p>
        </w:tc>
        <w:tc>
          <w:tcPr>
            <w:tcW w:w="674" w:type="pct"/>
            <w:shd w:val="clear" w:color="auto" w:fill="auto"/>
          </w:tcPr>
          <w:p w:rsidR="0092206F" w:rsidRPr="0092206F" w:rsidRDefault="0092206F" w:rsidP="00922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427" w:type="pct"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92206F" w:rsidRPr="0092206F" w:rsidTr="00601C5D">
        <w:trPr>
          <w:jc w:val="center"/>
        </w:trPr>
        <w:tc>
          <w:tcPr>
            <w:tcW w:w="336" w:type="pct"/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SimSun" w:hAnsi="Calibri" w:cs="Calibri"/>
                <w:snapToGrid w:val="0"/>
                <w:lang w:eastAsia="zh-CN"/>
              </w:rPr>
            </w:pPr>
            <w:r w:rsidRPr="0092206F">
              <w:rPr>
                <w:rFonts w:ascii="Calibri" w:eastAsia="SimSun" w:hAnsi="Calibri" w:cs="Calibri"/>
                <w:snapToGrid w:val="0"/>
                <w:lang w:eastAsia="zh-CN"/>
              </w:rPr>
              <w:t>10</w:t>
            </w:r>
          </w:p>
        </w:tc>
        <w:tc>
          <w:tcPr>
            <w:tcW w:w="764" w:type="pct"/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lang w:eastAsia="el-GR"/>
              </w:rPr>
              <w:t>48900000-7</w:t>
            </w:r>
          </w:p>
        </w:tc>
        <w:tc>
          <w:tcPr>
            <w:tcW w:w="2119" w:type="pct"/>
            <w:shd w:val="clear" w:color="auto" w:fill="auto"/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el-GR"/>
              </w:rPr>
            </w:pPr>
            <w:r w:rsidRPr="0092206F">
              <w:rPr>
                <w:rFonts w:ascii="Calibri" w:eastAsia="Times New Roman" w:hAnsi="Calibri" w:cs="Times New Roman"/>
                <w:lang w:val="en-US" w:eastAsia="el-GR"/>
              </w:rPr>
              <w:t xml:space="preserve">WordPress </w:t>
            </w:r>
            <w:proofErr w:type="spellStart"/>
            <w:r w:rsidRPr="0092206F">
              <w:rPr>
                <w:rFonts w:ascii="Calibri" w:eastAsia="Times New Roman" w:hAnsi="Calibri" w:cs="Times New Roman"/>
                <w:lang w:val="en-US" w:eastAsia="el-GR"/>
              </w:rPr>
              <w:t>Yoast</w:t>
            </w:r>
            <w:proofErr w:type="spellEnd"/>
            <w:r w:rsidRPr="0092206F">
              <w:rPr>
                <w:rFonts w:ascii="Calibri" w:eastAsia="Times New Roman" w:hAnsi="Calibri" w:cs="Times New Roman"/>
                <w:lang w:val="en-US" w:eastAsia="el-GR"/>
              </w:rPr>
              <w:t xml:space="preserve"> SEO Premium </w:t>
            </w:r>
            <w:r w:rsidRPr="0092206F">
              <w:rPr>
                <w:rFonts w:ascii="Calibri" w:eastAsia="Times New Roman" w:hAnsi="Calibri" w:cs="Times New Roman"/>
                <w:lang w:eastAsia="el-GR"/>
              </w:rPr>
              <w:t>τελευταίας</w:t>
            </w:r>
            <w:r w:rsidRPr="0092206F">
              <w:rPr>
                <w:rFonts w:ascii="Calibri" w:eastAsia="Times New Roman" w:hAnsi="Calibri" w:cs="Times New Roman"/>
                <w:lang w:val="en-US" w:eastAsia="el-GR"/>
              </w:rPr>
              <w:t xml:space="preserve"> </w:t>
            </w:r>
            <w:r w:rsidRPr="0092206F">
              <w:rPr>
                <w:rFonts w:ascii="Calibri" w:eastAsia="Times New Roman" w:hAnsi="Calibri" w:cs="Times New Roman"/>
                <w:lang w:eastAsia="el-GR"/>
              </w:rPr>
              <w:t>έκδοσης</w:t>
            </w:r>
            <w:r w:rsidRPr="0092206F">
              <w:rPr>
                <w:rFonts w:ascii="Calibri" w:eastAsia="Times New Roman" w:hAnsi="Calibri" w:cs="Times New Roman"/>
                <w:lang w:val="en-US" w:eastAsia="el-GR"/>
              </w:rPr>
              <w:t xml:space="preserve"> Lifetime Update-Full </w:t>
            </w:r>
            <w:proofErr w:type="spellStart"/>
            <w:r w:rsidRPr="0092206F">
              <w:rPr>
                <w:rFonts w:ascii="Calibri" w:eastAsia="Times New Roman" w:hAnsi="Calibri" w:cs="Times New Roman"/>
                <w:lang w:val="en-US" w:eastAsia="el-GR"/>
              </w:rPr>
              <w:t>Addons</w:t>
            </w:r>
            <w:proofErr w:type="spellEnd"/>
          </w:p>
        </w:tc>
        <w:tc>
          <w:tcPr>
            <w:tcW w:w="680" w:type="pct"/>
          </w:tcPr>
          <w:p w:rsidR="0092206F" w:rsidRPr="0092206F" w:rsidRDefault="0092206F" w:rsidP="00922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92206F">
              <w:rPr>
                <w:rFonts w:ascii="Calibri" w:eastAsia="Times New Roman" w:hAnsi="Calibri" w:cs="Calibri"/>
                <w:lang w:eastAsia="el-GR"/>
              </w:rPr>
              <w:t>1</w:t>
            </w:r>
          </w:p>
        </w:tc>
        <w:tc>
          <w:tcPr>
            <w:tcW w:w="674" w:type="pct"/>
            <w:shd w:val="clear" w:color="auto" w:fill="auto"/>
          </w:tcPr>
          <w:p w:rsidR="0092206F" w:rsidRPr="0092206F" w:rsidRDefault="0092206F" w:rsidP="00922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427" w:type="pct"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92206F" w:rsidRPr="0092206F" w:rsidTr="00601C5D">
        <w:trPr>
          <w:jc w:val="center"/>
        </w:trPr>
        <w:tc>
          <w:tcPr>
            <w:tcW w:w="336" w:type="pct"/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SimSun" w:hAnsi="Calibri" w:cs="Calibri"/>
                <w:snapToGrid w:val="0"/>
                <w:lang w:eastAsia="zh-CN"/>
              </w:rPr>
            </w:pPr>
            <w:r w:rsidRPr="0092206F">
              <w:rPr>
                <w:rFonts w:ascii="Calibri" w:eastAsia="SimSun" w:hAnsi="Calibri" w:cs="Calibri"/>
                <w:snapToGrid w:val="0"/>
                <w:lang w:eastAsia="zh-CN"/>
              </w:rPr>
              <w:t>11</w:t>
            </w:r>
          </w:p>
        </w:tc>
        <w:tc>
          <w:tcPr>
            <w:tcW w:w="764" w:type="pct"/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lang w:eastAsia="el-GR"/>
              </w:rPr>
              <w:t>48900000-7</w:t>
            </w:r>
          </w:p>
        </w:tc>
        <w:tc>
          <w:tcPr>
            <w:tcW w:w="2119" w:type="pct"/>
            <w:shd w:val="clear" w:color="auto" w:fill="auto"/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proofErr w:type="spellStart"/>
            <w:r w:rsidRPr="0092206F">
              <w:rPr>
                <w:rFonts w:ascii="Calibri" w:eastAsia="Times New Roman" w:hAnsi="Calibri" w:cs="Times New Roman"/>
                <w:lang w:eastAsia="el-GR"/>
              </w:rPr>
              <w:t>Wordfence</w:t>
            </w:r>
            <w:proofErr w:type="spellEnd"/>
            <w:r w:rsidRPr="0092206F">
              <w:rPr>
                <w:rFonts w:ascii="Calibri" w:eastAsia="Times New Roman" w:hAnsi="Calibri" w:cs="Times New Roman"/>
                <w:lang w:eastAsia="el-GR"/>
              </w:rPr>
              <w:t xml:space="preserve"> Premium</w:t>
            </w:r>
          </w:p>
        </w:tc>
        <w:tc>
          <w:tcPr>
            <w:tcW w:w="680" w:type="pct"/>
          </w:tcPr>
          <w:p w:rsidR="0092206F" w:rsidRPr="0092206F" w:rsidRDefault="0092206F" w:rsidP="00922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92206F">
              <w:rPr>
                <w:rFonts w:ascii="Calibri" w:eastAsia="Times New Roman" w:hAnsi="Calibri" w:cs="Calibri"/>
                <w:lang w:eastAsia="el-GR"/>
              </w:rPr>
              <w:t>1</w:t>
            </w:r>
          </w:p>
        </w:tc>
        <w:tc>
          <w:tcPr>
            <w:tcW w:w="674" w:type="pct"/>
            <w:shd w:val="clear" w:color="auto" w:fill="auto"/>
          </w:tcPr>
          <w:p w:rsidR="0092206F" w:rsidRPr="0092206F" w:rsidRDefault="0092206F" w:rsidP="00922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427" w:type="pct"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92206F" w:rsidRPr="0092206F" w:rsidTr="00601C5D">
        <w:trPr>
          <w:jc w:val="center"/>
        </w:trPr>
        <w:tc>
          <w:tcPr>
            <w:tcW w:w="1100" w:type="pct"/>
            <w:gridSpan w:val="2"/>
          </w:tcPr>
          <w:p w:rsidR="0092206F" w:rsidRPr="0092206F" w:rsidRDefault="0092206F" w:rsidP="00922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</w:p>
        </w:tc>
        <w:tc>
          <w:tcPr>
            <w:tcW w:w="3473" w:type="pct"/>
            <w:gridSpan w:val="3"/>
          </w:tcPr>
          <w:p w:rsidR="0092206F" w:rsidRPr="0092206F" w:rsidRDefault="0092206F" w:rsidP="00922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92206F">
              <w:rPr>
                <w:rFonts w:ascii="Calibri" w:eastAsia="Times New Roman" w:hAnsi="Calibri" w:cs="Calibri"/>
                <w:b/>
                <w:lang w:eastAsia="el-GR"/>
              </w:rPr>
              <w:t>Συνολικό κόστος χωρίς ΦΠΑ</w:t>
            </w:r>
          </w:p>
        </w:tc>
        <w:tc>
          <w:tcPr>
            <w:tcW w:w="427" w:type="pct"/>
            <w:shd w:val="clear" w:color="auto" w:fill="auto"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92206F" w:rsidRPr="0092206F" w:rsidTr="00601C5D">
        <w:trPr>
          <w:jc w:val="center"/>
        </w:trPr>
        <w:tc>
          <w:tcPr>
            <w:tcW w:w="1100" w:type="pct"/>
            <w:gridSpan w:val="2"/>
          </w:tcPr>
          <w:p w:rsidR="0092206F" w:rsidRPr="0092206F" w:rsidRDefault="0092206F" w:rsidP="00922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</w:p>
        </w:tc>
        <w:tc>
          <w:tcPr>
            <w:tcW w:w="3473" w:type="pct"/>
            <w:gridSpan w:val="3"/>
          </w:tcPr>
          <w:p w:rsidR="0092206F" w:rsidRPr="0092206F" w:rsidRDefault="0092206F" w:rsidP="00922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92206F">
              <w:rPr>
                <w:rFonts w:ascii="Calibri" w:eastAsia="Times New Roman" w:hAnsi="Calibri" w:cs="Calibri"/>
                <w:b/>
                <w:lang w:eastAsia="el-GR"/>
              </w:rPr>
              <w:t>ΦΠΑ 24%</w:t>
            </w:r>
          </w:p>
        </w:tc>
        <w:tc>
          <w:tcPr>
            <w:tcW w:w="427" w:type="pct"/>
            <w:shd w:val="clear" w:color="auto" w:fill="auto"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el-GR"/>
              </w:rPr>
            </w:pPr>
          </w:p>
        </w:tc>
      </w:tr>
      <w:tr w:rsidR="0092206F" w:rsidRPr="0092206F" w:rsidTr="00601C5D">
        <w:trPr>
          <w:jc w:val="center"/>
        </w:trPr>
        <w:tc>
          <w:tcPr>
            <w:tcW w:w="1100" w:type="pct"/>
            <w:gridSpan w:val="2"/>
            <w:tcBorders>
              <w:bottom w:val="single" w:sz="4" w:space="0" w:color="auto"/>
            </w:tcBorders>
          </w:tcPr>
          <w:p w:rsidR="0092206F" w:rsidRPr="0092206F" w:rsidRDefault="0092206F" w:rsidP="00922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</w:p>
        </w:tc>
        <w:tc>
          <w:tcPr>
            <w:tcW w:w="3473" w:type="pct"/>
            <w:gridSpan w:val="3"/>
            <w:tcBorders>
              <w:bottom w:val="single" w:sz="4" w:space="0" w:color="auto"/>
            </w:tcBorders>
          </w:tcPr>
          <w:p w:rsidR="0092206F" w:rsidRPr="0092206F" w:rsidRDefault="0092206F" w:rsidP="00922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92206F">
              <w:rPr>
                <w:rFonts w:ascii="Calibri" w:eastAsia="Times New Roman" w:hAnsi="Calibri" w:cs="Calibri"/>
                <w:b/>
                <w:lang w:eastAsia="el-GR"/>
              </w:rPr>
              <w:t>Γενικό Σύνολο</w:t>
            </w:r>
          </w:p>
        </w:tc>
        <w:tc>
          <w:tcPr>
            <w:tcW w:w="427" w:type="pct"/>
            <w:tcBorders>
              <w:bottom w:val="single" w:sz="4" w:space="0" w:color="auto"/>
            </w:tcBorders>
            <w:shd w:val="clear" w:color="auto" w:fill="auto"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el-GR"/>
              </w:rPr>
            </w:pPr>
          </w:p>
        </w:tc>
      </w:tr>
    </w:tbl>
    <w:p w:rsidR="0092206F" w:rsidRPr="0092206F" w:rsidRDefault="0092206F" w:rsidP="0092206F">
      <w:pPr>
        <w:tabs>
          <w:tab w:val="left" w:pos="3640"/>
        </w:tabs>
        <w:jc w:val="center"/>
        <w:rPr>
          <w:rFonts w:ascii="Times New Roman" w:eastAsia="Calibri" w:hAnsi="Times New Roman" w:cs="Times New Roman"/>
          <w:bCs/>
        </w:rPr>
      </w:pPr>
    </w:p>
    <w:p w:rsidR="0092206F" w:rsidRPr="0092206F" w:rsidRDefault="0092206F" w:rsidP="0092206F">
      <w:pPr>
        <w:tabs>
          <w:tab w:val="left" w:pos="3640"/>
        </w:tabs>
        <w:jc w:val="both"/>
        <w:rPr>
          <w:rFonts w:ascii="Calibri" w:eastAsia="Calibri" w:hAnsi="Calibri" w:cs="Times New Roman"/>
          <w:b/>
          <w:bCs/>
        </w:rPr>
      </w:pPr>
      <w:r w:rsidRPr="0092206F">
        <w:rPr>
          <w:rFonts w:ascii="Calibri" w:eastAsia="Calibri" w:hAnsi="Calibri" w:cs="Times New Roman"/>
          <w:b/>
          <w:bCs/>
        </w:rPr>
        <w:t>Για το Τμήμα Γ</w:t>
      </w:r>
    </w:p>
    <w:p w:rsidR="0092206F" w:rsidRPr="0092206F" w:rsidRDefault="0092206F" w:rsidP="0092206F">
      <w:pPr>
        <w:tabs>
          <w:tab w:val="left" w:pos="3640"/>
        </w:tabs>
        <w:jc w:val="center"/>
        <w:rPr>
          <w:rFonts w:ascii="Times New Roman" w:eastAsia="Calibri" w:hAnsi="Times New Roman" w:cs="Times New Roman"/>
          <w:bCs/>
        </w:rPr>
      </w:pPr>
    </w:p>
    <w:tbl>
      <w:tblPr>
        <w:tblW w:w="9344" w:type="dxa"/>
        <w:tblInd w:w="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"/>
        <w:gridCol w:w="6213"/>
        <w:gridCol w:w="1134"/>
        <w:gridCol w:w="1324"/>
      </w:tblGrid>
      <w:tr w:rsidR="0092206F" w:rsidRPr="0092206F" w:rsidTr="00601C5D">
        <w:trPr>
          <w:trHeight w:val="310"/>
        </w:trPr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206F" w:rsidRPr="0092206F" w:rsidRDefault="0092206F" w:rsidP="00922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6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206F" w:rsidRPr="0092206F" w:rsidRDefault="0092206F" w:rsidP="00922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Περιγραφή Λογισμικού Τμήματος Γ-ενεργοποίηση-προμήθειας νέων εκδόσεων Εφαρμογών</w:t>
            </w:r>
            <w:r w:rsidRPr="0092206F">
              <w:rPr>
                <w:rFonts w:ascii="Calibri" w:eastAsia="Times New Roman" w:hAnsi="Calibri" w:cs="Times New Roman"/>
                <w:lang w:eastAsia="el-GR"/>
              </w:rPr>
              <w:t xml:space="preserve"> </w:t>
            </w:r>
            <w:proofErr w:type="spellStart"/>
            <w:r w:rsidRPr="0092206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Genesis</w:t>
            </w:r>
            <w:proofErr w:type="spellEnd"/>
            <w:r w:rsidRPr="0092206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της </w:t>
            </w:r>
            <w:proofErr w:type="spellStart"/>
            <w:r w:rsidRPr="0092206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SingularLogic</w:t>
            </w:r>
            <w:proofErr w:type="spellEnd"/>
            <w:r w:rsidRPr="0092206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</w:t>
            </w:r>
            <w:r w:rsidRPr="0092206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br/>
              <w:t>CPV 48700000-5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206F" w:rsidRPr="0092206F" w:rsidRDefault="0092206F" w:rsidP="00922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Ποσότητα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206F" w:rsidRPr="0092206F" w:rsidRDefault="0092206F" w:rsidP="00922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Ετήσιο κόστος </w:t>
            </w:r>
            <w:r w:rsidRPr="0092206F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l-GR"/>
              </w:rPr>
              <w:t>releases</w:t>
            </w:r>
            <w:r w:rsidRPr="0092206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-εφαρμογών</w:t>
            </w:r>
          </w:p>
        </w:tc>
      </w:tr>
      <w:tr w:rsidR="0092206F" w:rsidRPr="0092206F" w:rsidTr="00601C5D">
        <w:trPr>
          <w:trHeight w:val="31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color w:val="000000"/>
                <w:lang w:eastAsia="el-GR"/>
              </w:rPr>
              <w:t>ΑΔΕΙΕΣ ΚΑΤΑΣΤΗΜΑΤΩΝ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206F" w:rsidRPr="0092206F" w:rsidRDefault="0092206F" w:rsidP="00922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92206F" w:rsidRPr="0092206F" w:rsidTr="00601C5D">
        <w:trPr>
          <w:trHeight w:val="31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color w:val="000000"/>
                <w:lang w:eastAsia="el-GR"/>
              </w:rPr>
              <w:t>ΚΟΙΜΗΤΗΡΙΑ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206F" w:rsidRPr="0092206F" w:rsidRDefault="0092206F" w:rsidP="00922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92206F" w:rsidRPr="0092206F" w:rsidTr="00601C5D">
        <w:trPr>
          <w:trHeight w:val="31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color w:val="000000"/>
                <w:lang w:eastAsia="el-GR"/>
              </w:rPr>
              <w:t>Κ.Ο.Κ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206F" w:rsidRPr="0092206F" w:rsidRDefault="0092206F" w:rsidP="00922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92206F" w:rsidRPr="0092206F" w:rsidTr="00601C5D">
        <w:trPr>
          <w:trHeight w:val="31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color w:val="000000"/>
                <w:lang w:eastAsia="el-GR"/>
              </w:rPr>
              <w:t>ΤΑΠ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206F" w:rsidRPr="0092206F" w:rsidRDefault="0092206F" w:rsidP="00922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92206F" w:rsidRPr="0092206F" w:rsidTr="00601C5D">
        <w:trPr>
          <w:trHeight w:val="31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color w:val="000000"/>
                <w:lang w:eastAsia="el-GR"/>
              </w:rPr>
              <w:t>ΤΕΛΗ 2-5% &amp; ΠΑΡΕΠΙΔΗΜΟΥΝΤΩΝ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206F" w:rsidRPr="0092206F" w:rsidRDefault="0092206F" w:rsidP="00922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92206F" w:rsidRPr="0092206F" w:rsidTr="00601C5D">
        <w:trPr>
          <w:trHeight w:val="31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color w:val="000000"/>
                <w:lang w:eastAsia="el-GR"/>
              </w:rPr>
              <w:t>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color w:val="000000"/>
                <w:lang w:eastAsia="el-GR"/>
              </w:rPr>
              <w:t>ΕΝΙΑΙΑ ΟΙΚΟΝΟΜΙΚΗ ΔΙΑΧΕΙΡΙΣΗ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206F" w:rsidRPr="0092206F" w:rsidRDefault="0092206F" w:rsidP="00922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92206F" w:rsidRPr="0092206F" w:rsidTr="00601C5D">
        <w:trPr>
          <w:trHeight w:val="31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color w:val="000000"/>
                <w:lang w:eastAsia="el-GR"/>
              </w:rPr>
              <w:t>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color w:val="000000"/>
                <w:lang w:eastAsia="el-GR"/>
              </w:rPr>
              <w:t>ΣΤΑΤΙΣΤΙΚΑ ΓΛΚ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206F" w:rsidRPr="0092206F" w:rsidRDefault="0092206F" w:rsidP="00922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92206F" w:rsidRPr="0092206F" w:rsidTr="00601C5D">
        <w:trPr>
          <w:trHeight w:val="31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color w:val="000000"/>
                <w:lang w:eastAsia="el-GR"/>
              </w:rPr>
              <w:t>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color w:val="000000"/>
                <w:lang w:eastAsia="el-GR"/>
              </w:rPr>
              <w:t>RELEASE EXTRA USERS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206F" w:rsidRPr="0092206F" w:rsidRDefault="0092206F" w:rsidP="00922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color w:val="000000"/>
                <w:lang w:eastAsia="el-GR"/>
              </w:rPr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92206F" w:rsidRPr="0092206F" w:rsidTr="00601C5D">
        <w:trPr>
          <w:trHeight w:val="31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color w:val="000000"/>
                <w:lang w:eastAsia="el-GR"/>
              </w:rPr>
              <w:t>9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color w:val="000000"/>
                <w:lang w:eastAsia="el-GR"/>
              </w:rPr>
              <w:t>Web Services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206F" w:rsidRPr="0092206F" w:rsidRDefault="0092206F" w:rsidP="00922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92206F" w:rsidRPr="0092206F" w:rsidTr="00601C5D">
        <w:trPr>
          <w:trHeight w:val="31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6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color w:val="000000"/>
                <w:lang w:eastAsia="el-GR"/>
              </w:rPr>
              <w:t>Μητρώο Δεσμεύσεων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206F" w:rsidRPr="0092206F" w:rsidRDefault="0092206F" w:rsidP="00922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92206F" w:rsidRPr="0092206F" w:rsidTr="00601C5D">
        <w:trPr>
          <w:trHeight w:val="31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color w:val="000000"/>
                <w:lang w:eastAsia="el-GR"/>
              </w:rPr>
              <w:t>11</w:t>
            </w:r>
          </w:p>
        </w:tc>
        <w:tc>
          <w:tcPr>
            <w:tcW w:w="6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color w:val="000000"/>
                <w:lang w:eastAsia="el-GR"/>
              </w:rPr>
              <w:t>Ληξιπρόθεσμες Οφειλές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206F" w:rsidRPr="0092206F" w:rsidRDefault="0092206F" w:rsidP="00922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92206F" w:rsidRPr="0092206F" w:rsidTr="00601C5D">
        <w:trPr>
          <w:trHeight w:val="31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color w:val="000000"/>
                <w:lang w:eastAsia="el-GR"/>
              </w:rPr>
              <w:t>12</w:t>
            </w:r>
          </w:p>
        </w:tc>
        <w:tc>
          <w:tcPr>
            <w:tcW w:w="6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color w:val="000000"/>
                <w:lang w:eastAsia="el-GR"/>
              </w:rPr>
              <w:t>Ειδοποιήσεις Χρεών-Ηλεκτρονικές Υπηρεσίες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06F" w:rsidRPr="0092206F" w:rsidRDefault="0092206F" w:rsidP="00922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92206F" w:rsidRPr="0092206F" w:rsidTr="00601C5D">
        <w:trPr>
          <w:trHeight w:val="31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color w:val="000000"/>
                <w:lang w:eastAsia="el-GR"/>
              </w:rPr>
              <w:t>13</w:t>
            </w:r>
          </w:p>
        </w:tc>
        <w:tc>
          <w:tcPr>
            <w:tcW w:w="6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92206F">
              <w:rPr>
                <w:rFonts w:ascii="Calibri" w:eastAsia="Times New Roman" w:hAnsi="Calibri" w:cs="Times New Roman"/>
                <w:color w:val="000000"/>
                <w:lang w:eastAsia="el-GR"/>
              </w:rPr>
              <w:t>Διαλειτουργικότητα</w:t>
            </w:r>
            <w:proofErr w:type="spellEnd"/>
            <w:r w:rsidRPr="0092206F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ΓΓΠΣ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06F" w:rsidRPr="0092206F" w:rsidRDefault="0092206F" w:rsidP="00922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92206F" w:rsidRPr="0092206F" w:rsidTr="00601C5D">
        <w:trPr>
          <w:trHeight w:val="179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206F" w:rsidRPr="0092206F" w:rsidRDefault="0092206F" w:rsidP="0092206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73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Σύνολο χωρίς ΦΠΑ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</w:p>
        </w:tc>
      </w:tr>
      <w:tr w:rsidR="0092206F" w:rsidRPr="0092206F" w:rsidTr="00601C5D">
        <w:trPr>
          <w:trHeight w:val="111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206F" w:rsidRPr="0092206F" w:rsidRDefault="0092206F" w:rsidP="0092206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73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ΦΠΑ 24%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</w:p>
        </w:tc>
      </w:tr>
      <w:tr w:rsidR="0092206F" w:rsidRPr="0092206F" w:rsidTr="00601C5D">
        <w:trPr>
          <w:trHeight w:val="31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206F" w:rsidRPr="0092206F" w:rsidRDefault="0092206F" w:rsidP="0092206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73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206F" w:rsidRPr="0092206F" w:rsidRDefault="0092206F" w:rsidP="009220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2206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Σύνολο με ΦΠΑ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06F" w:rsidRPr="0092206F" w:rsidRDefault="0092206F" w:rsidP="00922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</w:p>
        </w:tc>
      </w:tr>
    </w:tbl>
    <w:p w:rsidR="0092206F" w:rsidRPr="0092206F" w:rsidRDefault="0092206F" w:rsidP="0092206F">
      <w:pPr>
        <w:tabs>
          <w:tab w:val="left" w:pos="3640"/>
        </w:tabs>
        <w:jc w:val="center"/>
        <w:rPr>
          <w:rFonts w:ascii="Times New Roman" w:eastAsia="Calibri" w:hAnsi="Times New Roman" w:cs="Times New Roman"/>
          <w:bCs/>
        </w:rPr>
      </w:pPr>
    </w:p>
    <w:p w:rsidR="0092206F" w:rsidRPr="0092206F" w:rsidRDefault="0092206F" w:rsidP="0092206F">
      <w:pPr>
        <w:suppressAutoHyphens/>
        <w:spacing w:before="57" w:after="57" w:line="240" w:lineRule="auto"/>
        <w:jc w:val="both"/>
        <w:rPr>
          <w:rFonts w:ascii="Calibri" w:eastAsia="Times New Roman" w:hAnsi="Calibri" w:cs="Calibri"/>
          <w:szCs w:val="24"/>
          <w:lang w:eastAsia="ar-SA"/>
        </w:rPr>
      </w:pPr>
    </w:p>
    <w:p w:rsidR="0092206F" w:rsidRPr="0092206F" w:rsidRDefault="0092206F" w:rsidP="0092206F">
      <w:pPr>
        <w:suppressAutoHyphens/>
        <w:spacing w:before="57" w:after="57" w:line="240" w:lineRule="auto"/>
        <w:jc w:val="both"/>
        <w:rPr>
          <w:rFonts w:ascii="Calibri" w:eastAsia="Times New Roman" w:hAnsi="Calibri" w:cs="Calibri"/>
          <w:szCs w:val="24"/>
          <w:lang w:eastAsia="ar-SA"/>
        </w:rPr>
      </w:pPr>
    </w:p>
    <w:p w:rsidR="0092206F" w:rsidRDefault="0092206F" w:rsidP="0092206F">
      <w:pPr>
        <w:rPr>
          <w:rFonts w:ascii="Calibri" w:eastAsia="Times New Roman" w:hAnsi="Calibri" w:cs="Calibri"/>
          <w:szCs w:val="24"/>
          <w:lang w:eastAsia="ar-SA"/>
        </w:rPr>
      </w:pPr>
    </w:p>
    <w:p w:rsidR="0092206F" w:rsidRPr="0092206F" w:rsidRDefault="0092206F" w:rsidP="0092206F">
      <w:pPr>
        <w:rPr>
          <w:rFonts w:ascii="Calibri" w:eastAsia="Times New Roman" w:hAnsi="Calibri" w:cs="Calibri"/>
          <w:szCs w:val="24"/>
          <w:lang w:eastAsia="ar-SA"/>
        </w:rPr>
      </w:pPr>
    </w:p>
    <w:p w:rsidR="007C7AE3" w:rsidRDefault="0092206F" w:rsidP="0092206F">
      <w:pPr>
        <w:tabs>
          <w:tab w:val="left" w:pos="3675"/>
        </w:tabs>
      </w:pPr>
      <w:r>
        <w:rPr>
          <w:rFonts w:ascii="Calibri" w:eastAsia="Times New Roman" w:hAnsi="Calibri" w:cs="Calibri"/>
          <w:szCs w:val="24"/>
          <w:lang w:eastAsia="ar-SA"/>
        </w:rPr>
        <w:tab/>
      </w:r>
    </w:p>
    <w:sectPr w:rsidR="007C7AE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06F"/>
    <w:rsid w:val="002A420F"/>
    <w:rsid w:val="007C7AE3"/>
    <w:rsid w:val="0092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2BDE29-1915-4AB1-B509-F25E7FC9C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551</Words>
  <Characters>2979</Characters>
  <Application>Microsoft Office Word</Application>
  <DocSecurity>4</DocSecurity>
  <Lines>24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1</vt:i4>
      </vt:variant>
    </vt:vector>
  </HeadingPairs>
  <TitlesOfParts>
    <vt:vector size="2" baseType="lpstr">
      <vt:lpstr/>
      <vt:lpstr>    ΠΑΡΑΡΤΗΜΑ IIΙ – Υπόδειγμα Οικονομικής Προσφοράς </vt:lpstr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Ευστράτιος Λαλές</dc:creator>
  <cp:keywords/>
  <dc:description/>
  <cp:lastModifiedBy>Ευστράτιος Λαλές</cp:lastModifiedBy>
  <cp:revision>2</cp:revision>
  <dcterms:created xsi:type="dcterms:W3CDTF">2021-09-01T10:37:00Z</dcterms:created>
  <dcterms:modified xsi:type="dcterms:W3CDTF">2021-09-01T10:37:00Z</dcterms:modified>
</cp:coreProperties>
</file>