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921" w:rsidRPr="00DE0921" w:rsidRDefault="00DE0921" w:rsidP="00DE092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</w:pPr>
      <w:r w:rsidRPr="00DE0921">
        <w:rPr>
          <w:rFonts w:ascii="Times New Roman" w:eastAsia="Times New Roman" w:hAnsi="Times New Roman" w:cs="Times New Roman"/>
          <w:b/>
          <w:bCs/>
          <w:kern w:val="36"/>
          <w:sz w:val="52"/>
          <w:szCs w:val="52"/>
          <w:lang w:eastAsia="el-GR"/>
        </w:rPr>
        <w:t>Κατάθεση Δελτίου Απογραφής στρατευσίμων κλάσης 2025 (γεννημένοι το έτος 2004)</w:t>
      </w:r>
    </w:p>
    <w:p w:rsidR="00637BAB" w:rsidRDefault="00637BAB"/>
    <w:p w:rsidR="00DE0921" w:rsidRDefault="00DE0921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  <w:lang w:val="en-US"/>
        </w:rPr>
        <w:t>A</w:t>
      </w:r>
      <w:r w:rsidRPr="00DE0921">
        <w:rPr>
          <w:rStyle w:val="a3"/>
          <w:sz w:val="40"/>
          <w:szCs w:val="40"/>
        </w:rPr>
        <w:t>πό 02 Ιανουαρίου 2022 έως και 31 Μαρ 2022</w:t>
      </w:r>
    </w:p>
    <w:p w:rsidR="00980E14" w:rsidRDefault="00980E14" w:rsidP="00DE0921">
      <w:pPr>
        <w:jc w:val="center"/>
        <w:rPr>
          <w:rStyle w:val="a3"/>
          <w:sz w:val="40"/>
          <w:szCs w:val="40"/>
        </w:rPr>
      </w:pPr>
    </w:p>
    <w:p w:rsidR="00DE0921" w:rsidRDefault="00980E14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* </w:t>
      </w:r>
      <w:r w:rsidR="00DE0921">
        <w:rPr>
          <w:rStyle w:val="a3"/>
          <w:sz w:val="40"/>
          <w:szCs w:val="40"/>
        </w:rPr>
        <w:t>Είτε μέσω ΚΕΠ</w:t>
      </w:r>
      <w:r>
        <w:rPr>
          <w:rStyle w:val="a3"/>
          <w:sz w:val="40"/>
          <w:szCs w:val="40"/>
        </w:rPr>
        <w:t xml:space="preserve"> (αυστηρά κατόπιν ραντεβού στα </w:t>
      </w:r>
      <w:proofErr w:type="spellStart"/>
      <w:r>
        <w:rPr>
          <w:rStyle w:val="a3"/>
          <w:sz w:val="40"/>
          <w:szCs w:val="40"/>
        </w:rPr>
        <w:t>τηλ</w:t>
      </w:r>
      <w:proofErr w:type="spellEnd"/>
      <w:r>
        <w:rPr>
          <w:rStyle w:val="a3"/>
          <w:sz w:val="40"/>
          <w:szCs w:val="40"/>
        </w:rPr>
        <w:t>. 2521351364 – 2521351369 )</w:t>
      </w:r>
    </w:p>
    <w:p w:rsidR="00980E14" w:rsidRDefault="00980E14" w:rsidP="00980E14">
      <w:pPr>
        <w:jc w:val="center"/>
        <w:rPr>
          <w:b/>
          <w:sz w:val="36"/>
          <w:szCs w:val="36"/>
        </w:rPr>
      </w:pPr>
      <w:r>
        <w:rPr>
          <w:rStyle w:val="a3"/>
          <w:sz w:val="40"/>
          <w:szCs w:val="40"/>
        </w:rPr>
        <w:t xml:space="preserve">* Είτε </w:t>
      </w:r>
      <w:r w:rsidRPr="00DE0921">
        <w:rPr>
          <w:b/>
          <w:sz w:val="36"/>
          <w:szCs w:val="36"/>
        </w:rPr>
        <w:t xml:space="preserve">Η κατάθεση του Δελτίου Απογραφής δύναται να πραγματοποιηθεί  </w:t>
      </w:r>
      <w:r>
        <w:rPr>
          <w:b/>
          <w:sz w:val="36"/>
          <w:szCs w:val="36"/>
        </w:rPr>
        <w:t xml:space="preserve">και </w:t>
      </w:r>
      <w:r w:rsidRPr="00DE0921">
        <w:rPr>
          <w:b/>
          <w:sz w:val="36"/>
          <w:szCs w:val="36"/>
        </w:rPr>
        <w:t>ηλεκτρονικά, μέσω του διαδικτυακού τόπου </w:t>
      </w:r>
      <w:hyperlink r:id="rId5" w:history="1">
        <w:r w:rsidRPr="00DE0921">
          <w:rPr>
            <w:rStyle w:val="-"/>
            <w:b/>
            <w:sz w:val="36"/>
            <w:szCs w:val="36"/>
          </w:rPr>
          <w:t>www.stratologia.gr</w:t>
        </w:r>
      </w:hyperlink>
      <w:r w:rsidRPr="00DE0921">
        <w:rPr>
          <w:b/>
          <w:sz w:val="36"/>
          <w:szCs w:val="36"/>
        </w:rPr>
        <w:t xml:space="preserve"> , και προϋποθέτει οι στρατεύσιμοι να διαθέτουν Αριθμό Φορολογικού Μητρώου (ΑΦΜ) και κωδικούς </w:t>
      </w:r>
      <w:proofErr w:type="spellStart"/>
      <w:r w:rsidRPr="00DE0921">
        <w:rPr>
          <w:b/>
          <w:sz w:val="36"/>
          <w:szCs w:val="36"/>
        </w:rPr>
        <w:t>taxisnet</w:t>
      </w:r>
      <w:proofErr w:type="spellEnd"/>
    </w:p>
    <w:p w:rsidR="00980E14" w:rsidRDefault="00980E14" w:rsidP="00980E14">
      <w:pPr>
        <w:jc w:val="center"/>
        <w:rPr>
          <w:b/>
          <w:sz w:val="36"/>
          <w:szCs w:val="36"/>
        </w:rPr>
      </w:pPr>
    </w:p>
    <w:p w:rsidR="00DE0921" w:rsidRPr="00980E14" w:rsidRDefault="00DE0921" w:rsidP="00980E14">
      <w:pPr>
        <w:rPr>
          <w:rStyle w:val="a3"/>
          <w:sz w:val="40"/>
          <w:szCs w:val="40"/>
        </w:rPr>
      </w:pPr>
    </w:p>
    <w:p w:rsidR="00DE0921" w:rsidRDefault="00DE0921" w:rsidP="00DE0921">
      <w:pPr>
        <w:jc w:val="center"/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ΔΙΚΑΙΟΛΟΓΗΤΙΚΑ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Αστυνομική ταυτότητα ή διαβατήριο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Δημόσιο έγγραφο που να αναγράφεται ο ΑΦΜ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Βεβαίωση ΑΜΚΑ</w:t>
      </w:r>
    </w:p>
    <w:p w:rsidR="00DE0921" w:rsidRDefault="00DE0921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>Αν υπάρχει σοβαρό θέμα υγείας , προσκόμιση ιατρικής γνωμάτευσης</w:t>
      </w:r>
    </w:p>
    <w:p w:rsidR="00DE0921" w:rsidRPr="00DE0921" w:rsidRDefault="0079547B" w:rsidP="00DE0921">
      <w:pPr>
        <w:pStyle w:val="a4"/>
        <w:numPr>
          <w:ilvl w:val="0"/>
          <w:numId w:val="1"/>
        </w:numPr>
        <w:rPr>
          <w:rStyle w:val="a3"/>
          <w:sz w:val="40"/>
          <w:szCs w:val="40"/>
        </w:rPr>
      </w:pPr>
      <w:r>
        <w:rPr>
          <w:rStyle w:val="a3"/>
          <w:sz w:val="40"/>
          <w:szCs w:val="40"/>
        </w:rPr>
        <w:t xml:space="preserve">Λογαριασμό </w:t>
      </w:r>
      <w:r w:rsidR="00DE0921">
        <w:rPr>
          <w:rStyle w:val="a3"/>
          <w:sz w:val="40"/>
          <w:szCs w:val="40"/>
          <w:lang w:val="en-US"/>
        </w:rPr>
        <w:t>E- mail</w:t>
      </w:r>
      <w:bookmarkStart w:id="0" w:name="_GoBack"/>
      <w:bookmarkEnd w:id="0"/>
    </w:p>
    <w:p w:rsidR="00DE0921" w:rsidRDefault="00DE0921" w:rsidP="00DE0921">
      <w:pPr>
        <w:jc w:val="center"/>
        <w:rPr>
          <w:sz w:val="40"/>
          <w:szCs w:val="40"/>
        </w:rPr>
      </w:pPr>
    </w:p>
    <w:p w:rsidR="00DE0921" w:rsidRPr="00DE0921" w:rsidRDefault="00DE0921" w:rsidP="00DE0921">
      <w:pPr>
        <w:jc w:val="center"/>
        <w:rPr>
          <w:b/>
          <w:sz w:val="36"/>
          <w:szCs w:val="36"/>
        </w:rPr>
      </w:pPr>
    </w:p>
    <w:sectPr w:rsidR="00DE0921" w:rsidRPr="00DE092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F449D6"/>
    <w:multiLevelType w:val="hybridMultilevel"/>
    <w:tmpl w:val="CDD8518A"/>
    <w:lvl w:ilvl="0" w:tplc="A492EA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921"/>
    <w:rsid w:val="00637BAB"/>
    <w:rsid w:val="0079547B"/>
    <w:rsid w:val="00980E14"/>
    <w:rsid w:val="00DE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B0103"/>
  <w15:chartTrackingRefBased/>
  <w15:docId w15:val="{833339BA-C414-4E7C-BD96-8CF92867F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E0921"/>
    <w:rPr>
      <w:b/>
      <w:bCs/>
    </w:rPr>
  </w:style>
  <w:style w:type="character" w:styleId="-">
    <w:name w:val="Hyperlink"/>
    <w:basedOn w:val="a0"/>
    <w:uiPriority w:val="99"/>
    <w:semiHidden/>
    <w:unhideWhenUsed/>
    <w:rsid w:val="00DE092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E0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tologia.g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104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Ελισάβετ Χατζηπαπαδοπούλου</dc:creator>
  <cp:keywords/>
  <dc:description/>
  <cp:lastModifiedBy>Ελισάβετ Χατζηπαπαδοπούλου</cp:lastModifiedBy>
  <cp:revision>2</cp:revision>
  <dcterms:created xsi:type="dcterms:W3CDTF">2022-01-04T06:30:00Z</dcterms:created>
  <dcterms:modified xsi:type="dcterms:W3CDTF">2022-01-04T06:44:00Z</dcterms:modified>
</cp:coreProperties>
</file>