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C1" w:rsidRPr="007265B7" w:rsidRDefault="00B049C1" w:rsidP="00B049C1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  <w:lang w:val="el-GR" w:eastAsia="ar-SA"/>
        </w:rPr>
      </w:pPr>
      <w:bookmarkStart w:id="0" w:name="_Toc98758777"/>
      <w:bookmarkStart w:id="1" w:name="_GoBack"/>
      <w:bookmarkEnd w:id="1"/>
      <w:r w:rsidRPr="007265B7">
        <w:rPr>
          <w:lang w:val="el-GR" w:eastAsia="ar-SA"/>
        </w:rPr>
        <w:t>Υπόδειγμα Οικονομικής Προσφοράς</w:t>
      </w:r>
      <w:bookmarkEnd w:id="0"/>
      <w:r w:rsidRPr="007265B7">
        <w:rPr>
          <w:lang w:val="el-GR" w:eastAsia="ar-SA"/>
        </w:rPr>
        <w:t xml:space="preserve"> </w:t>
      </w: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a4"/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B049C1" w:rsidRDefault="00B049C1" w:rsidP="00B049C1">
      <w:pPr>
        <w:rPr>
          <w:b/>
          <w:u w:val="single"/>
          <w:lang w:val="el-GR"/>
        </w:rPr>
      </w:pPr>
    </w:p>
    <w:p w:rsidR="00B049C1" w:rsidRDefault="00B049C1" w:rsidP="00B049C1">
      <w:pPr>
        <w:rPr>
          <w:b/>
          <w:u w:val="single"/>
          <w:lang w:val="el-GR"/>
        </w:rPr>
      </w:pPr>
    </w:p>
    <w:p w:rsidR="00B049C1" w:rsidRDefault="00B049C1" w:rsidP="00B049C1">
      <w:pPr>
        <w:rPr>
          <w:lang w:val="el-GR"/>
        </w:rPr>
      </w:pPr>
      <w:r>
        <w:rPr>
          <w:lang w:val="el-GR"/>
        </w:rPr>
        <w:t>ΟΝΟΜΑΤΕΠΩΝΥΜΟ:</w:t>
      </w:r>
    </w:p>
    <w:p w:rsidR="00B049C1" w:rsidRDefault="00B049C1" w:rsidP="00B049C1">
      <w:pPr>
        <w:rPr>
          <w:lang w:val="el-GR"/>
        </w:rPr>
      </w:pPr>
      <w:r>
        <w:rPr>
          <w:lang w:val="el-GR"/>
        </w:rPr>
        <w:t>ΙΔΙΟΤΗΤΑ:</w:t>
      </w:r>
    </w:p>
    <w:p w:rsidR="00B049C1" w:rsidRDefault="00B049C1" w:rsidP="00B049C1">
      <w:pPr>
        <w:rPr>
          <w:lang w:val="el-GR"/>
        </w:rPr>
      </w:pPr>
      <w:r>
        <w:rPr>
          <w:lang w:val="el-GR"/>
        </w:rPr>
        <w:t>ΔΙΕΥΘΥΝΣΗ:</w:t>
      </w:r>
    </w:p>
    <w:p w:rsidR="00B049C1" w:rsidRDefault="00B049C1" w:rsidP="00B049C1">
      <w:pPr>
        <w:rPr>
          <w:lang w:val="el-GR"/>
        </w:rPr>
      </w:pPr>
      <w:r>
        <w:rPr>
          <w:lang w:val="el-GR"/>
        </w:rPr>
        <w:t>ΤΗΛ:</w:t>
      </w:r>
    </w:p>
    <w:p w:rsidR="00B049C1" w:rsidRPr="00450E38" w:rsidRDefault="00B049C1" w:rsidP="00B049C1">
      <w:pPr>
        <w:rPr>
          <w:lang w:val="el-GR"/>
        </w:rPr>
      </w:pPr>
      <w:r>
        <w:rPr>
          <w:lang w:val="el-GR"/>
        </w:rPr>
        <w:t>ΦΑΞ:</w:t>
      </w:r>
    </w:p>
    <w:p w:rsidR="00B049C1" w:rsidRPr="00450E38" w:rsidRDefault="00B049C1" w:rsidP="00B049C1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B049C1" w:rsidRDefault="00B049C1" w:rsidP="00B049C1">
      <w:pPr>
        <w:pStyle w:val="normalwithoutspacing"/>
        <w:spacing w:after="0"/>
      </w:pPr>
    </w:p>
    <w:p w:rsidR="00B049C1" w:rsidRDefault="00B049C1" w:rsidP="00B049C1">
      <w:pPr>
        <w:pStyle w:val="normalwithoutspacing"/>
        <w:spacing w:after="0"/>
      </w:pPr>
    </w:p>
    <w:p w:rsidR="00B049C1" w:rsidRDefault="00B049C1" w:rsidP="00B049C1">
      <w:pPr>
        <w:pStyle w:val="normalwithoutspacing"/>
        <w:spacing w:after="0"/>
      </w:pPr>
    </w:p>
    <w:p w:rsidR="00B049C1" w:rsidRDefault="00B049C1" w:rsidP="00B049C1">
      <w:pPr>
        <w:pStyle w:val="normalwithoutspacing"/>
        <w:spacing w:after="0"/>
      </w:pPr>
    </w:p>
    <w:p w:rsidR="00B049C1" w:rsidRDefault="00B049C1" w:rsidP="00B049C1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ΠΑΡΚΩΝ''</w:t>
      </w: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B049C1" w:rsidRDefault="00B049C1" w:rsidP="00B049C1">
      <w:pPr>
        <w:pStyle w:val="normalwithoutspacing"/>
        <w:spacing w:after="0"/>
        <w:jc w:val="center"/>
      </w:pPr>
    </w:p>
    <w:p w:rsidR="00B049C1" w:rsidRDefault="00B049C1" w:rsidP="00B049C1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</w:p>
    <w:p w:rsidR="00B049C1" w:rsidRDefault="00B049C1" w:rsidP="00B049C1">
      <w:pPr>
        <w:pStyle w:val="normalwithoutspacing"/>
      </w:pPr>
    </w:p>
    <w:p w:rsidR="00B049C1" w:rsidRDefault="00B049C1" w:rsidP="00B049C1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450E38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B049C1" w:rsidRDefault="00B049C1" w:rsidP="00B049C1">
      <w:pPr>
        <w:ind w:firstLine="426"/>
        <w:rPr>
          <w:lang w:val="el-GR"/>
        </w:rPr>
      </w:pPr>
    </w:p>
    <w:p w:rsidR="00B049C1" w:rsidRDefault="00B049C1" w:rsidP="00B049C1">
      <w:pPr>
        <w:ind w:firstLine="426"/>
        <w:rPr>
          <w:lang w:val="el-GR"/>
        </w:rPr>
      </w:pPr>
    </w:p>
    <w:p w:rsidR="00B049C1" w:rsidRPr="00450E38" w:rsidRDefault="00B049C1" w:rsidP="00B049C1">
      <w:pPr>
        <w:pStyle w:val="a3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0F0743" w:rsidRDefault="000F0743"/>
    <w:sectPr w:rsidR="000F07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1"/>
    <w:rsid w:val="000F0743"/>
    <w:rsid w:val="00B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E732-8F33-4FFB-BA4E-296F882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C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04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049C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049C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B049C1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B049C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049C1"/>
    <w:pPr>
      <w:spacing w:after="60"/>
    </w:pPr>
    <w:rPr>
      <w:lang w:val="el-GR"/>
    </w:rPr>
  </w:style>
  <w:style w:type="paragraph" w:styleId="a4">
    <w:name w:val="Title"/>
    <w:basedOn w:val="a"/>
    <w:next w:val="a5"/>
    <w:link w:val="Char1"/>
    <w:uiPriority w:val="1"/>
    <w:qFormat/>
    <w:rsid w:val="00B049C1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uiPriority w:val="10"/>
    <w:rsid w:val="00B049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Char1">
    <w:name w:val="Τίτλος Char1"/>
    <w:link w:val="a4"/>
    <w:uiPriority w:val="1"/>
    <w:rsid w:val="00B049C1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B049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5">
    <w:name w:val="Subtitle"/>
    <w:basedOn w:val="a"/>
    <w:next w:val="a"/>
    <w:link w:val="Char2"/>
    <w:uiPriority w:val="11"/>
    <w:qFormat/>
    <w:rsid w:val="00B049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5"/>
    <w:uiPriority w:val="11"/>
    <w:rsid w:val="00B049C1"/>
    <w:rPr>
      <w:rFonts w:eastAsiaTheme="minorEastAsia"/>
      <w:color w:val="5A5A5A" w:themeColor="text1" w:themeTint="A5"/>
      <w:spacing w:val="1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2022-03-29T10:49:00Z</dcterms:created>
  <dcterms:modified xsi:type="dcterms:W3CDTF">2022-03-29T10:49:00Z</dcterms:modified>
</cp:coreProperties>
</file>