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CD" w:rsidRDefault="008926CD" w:rsidP="008926CD">
      <w:pPr>
        <w:pStyle w:val="2"/>
        <w:tabs>
          <w:tab w:val="clear" w:pos="567"/>
          <w:tab w:val="left" w:pos="0"/>
        </w:tabs>
        <w:spacing w:before="57" w:after="57"/>
        <w:ind w:left="0" w:firstLine="0"/>
        <w:rPr>
          <w:i/>
          <w:color w:val="538135"/>
          <w:lang w:val="el-GR"/>
        </w:rPr>
      </w:pPr>
      <w:bookmarkStart w:id="0" w:name="_ΠΑΡΑΡΤΗΜΑ_IV_–"/>
      <w:bookmarkStart w:id="1" w:name="_Toc157598354"/>
      <w:bookmarkEnd w:id="0"/>
      <w:r>
        <w:rPr>
          <w:lang w:val="el-GR"/>
        </w:rPr>
        <w:t xml:space="preserve">ΠΑΡΑΡΤΗΜΑ </w:t>
      </w:r>
      <w:r>
        <w:rPr>
          <w:lang w:val="en-US"/>
        </w:rPr>
        <w:t>I</w:t>
      </w:r>
      <w:r>
        <w:rPr>
          <w:lang w:val="el-GR"/>
        </w:rPr>
        <w:t xml:space="preserve">V – </w:t>
      </w:r>
      <w:r w:rsidRPr="00A453E1">
        <w:rPr>
          <w:lang w:val="el-GR"/>
        </w:rPr>
        <w:t>Φύλλα Συμμόρφωσης</w:t>
      </w:r>
      <w:bookmarkEnd w:id="1"/>
    </w:p>
    <w:p w:rsidR="0061726F" w:rsidRPr="0061726F" w:rsidRDefault="0061726F" w:rsidP="0061726F">
      <w:pPr>
        <w:widowControl w:val="0"/>
        <w:suppressAutoHyphens w:val="0"/>
        <w:autoSpaceDE w:val="0"/>
        <w:autoSpaceDN w:val="0"/>
        <w:spacing w:after="0" w:line="28" w:lineRule="exact"/>
        <w:jc w:val="left"/>
        <w:rPr>
          <w:rFonts w:ascii="Arial" w:eastAsia="Calibri"/>
          <w:sz w:val="2"/>
          <w:szCs w:val="22"/>
          <w:lang w:val="el-GR" w:eastAsia="en-US"/>
        </w:rPr>
      </w:pPr>
      <w:bookmarkStart w:id="2" w:name="_GoBack"/>
      <w:bookmarkEnd w:id="2"/>
    </w:p>
    <w:p w:rsidR="0061726F" w:rsidRPr="0061726F" w:rsidRDefault="0061726F" w:rsidP="0061726F">
      <w:pPr>
        <w:kinsoku w:val="0"/>
        <w:overflowPunct w:val="0"/>
        <w:spacing w:before="11" w:after="240"/>
        <w:rPr>
          <w:rFonts w:cs="Times New Roman"/>
          <w:b/>
          <w:bCs/>
          <w:szCs w:val="22"/>
          <w:lang w:val="el-GR" w:eastAsia="zh-CN"/>
        </w:rPr>
      </w:pPr>
      <w:r w:rsidRPr="0061726F">
        <w:rPr>
          <w:rFonts w:ascii="Arial" w:eastAsia="Calibri"/>
          <w:noProof/>
          <w:sz w:val="2"/>
          <w:szCs w:val="22"/>
          <w:lang w:val="el-GR" w:eastAsia="en-US"/>
        </w:rPr>
        <mc:AlternateContent>
          <mc:Choice Requires="wpg">
            <w:drawing>
              <wp:inline distT="0" distB="0" distL="0" distR="0" wp14:anchorId="7134D117" wp14:editId="1246596B">
                <wp:extent cx="5312410" cy="18415"/>
                <wp:effectExtent l="635" t="0" r="1905"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18415"/>
                          <a:chOff x="0" y="0"/>
                          <a:chExt cx="8366" cy="29"/>
                        </a:xfrm>
                      </wpg:grpSpPr>
                      <wps:wsp>
                        <wps:cNvPr id="7" name="Rectangle 3"/>
                        <wps:cNvSpPr>
                          <a:spLocks noChangeArrowheads="1"/>
                        </wps:cNvSpPr>
                        <wps:spPr bwMode="auto">
                          <a:xfrm>
                            <a:off x="0" y="0"/>
                            <a:ext cx="8366" cy="29"/>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AD15F9" id="Group 6" o:spid="_x0000_s1026" style="width:418.3pt;height:1.45pt;mso-position-horizontal-relative:char;mso-position-vertical-relative:line" coordsize="8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">
                <v:rect id="Rectangle 3" o:spid="_x0000_s1027" style="position:absolute;width:836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" fillcolor="navy" stroked="f"/>
                <w10:anchorlock/>
              </v:group>
            </w:pict>
          </mc:Fallback>
        </mc:AlternateContent>
      </w:r>
    </w:p>
    <w:p w:rsidR="0061726F" w:rsidRPr="0061726F" w:rsidRDefault="0061726F" w:rsidP="0061726F">
      <w:pPr>
        <w:kinsoku w:val="0"/>
        <w:overflowPunct w:val="0"/>
        <w:spacing w:before="11" w:after="240"/>
        <w:rPr>
          <w:rFonts w:cs="Times New Roman"/>
          <w:b/>
          <w:bCs/>
          <w:szCs w:val="22"/>
          <w:lang w:val="el-GR" w:eastAsia="zh-CN"/>
        </w:rPr>
      </w:pPr>
      <w:r w:rsidRPr="0061726F">
        <w:rPr>
          <w:rFonts w:cs="Times New Roman"/>
          <w:b/>
          <w:bCs/>
          <w:szCs w:val="22"/>
          <w:lang w:val="el-GR" w:eastAsia="zh-CN"/>
        </w:rPr>
        <w:t xml:space="preserve">Για το Τμήμα 1: </w:t>
      </w:r>
      <w:r w:rsidRPr="0061726F">
        <w:rPr>
          <w:b/>
          <w:bCs/>
          <w:color w:val="000000"/>
          <w:szCs w:val="22"/>
          <w:lang w:val="el-GR" w:eastAsia="en-US"/>
        </w:rPr>
        <w:t>Δημιουργία Γωνιών Ανακύκλωσης</w:t>
      </w: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708"/>
        <w:gridCol w:w="4347"/>
        <w:gridCol w:w="1538"/>
        <w:gridCol w:w="1611"/>
        <w:gridCol w:w="2098"/>
      </w:tblGrid>
      <w:tr w:rsidR="0061726F" w:rsidRPr="0061726F" w:rsidTr="001B7998">
        <w:trPr>
          <w:trHeight w:val="506"/>
          <w:jc w:val="center"/>
        </w:trPr>
        <w:tc>
          <w:tcPr>
            <w:tcW w:w="10302"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bookmarkStart w:id="3" w:name="_Hlk140481937"/>
            <w:bookmarkStart w:id="4" w:name="_Hlk157159988"/>
            <w:bookmarkStart w:id="5" w:name="_Hlk157160288"/>
            <w:r w:rsidRPr="0061726F">
              <w:rPr>
                <w:rFonts w:cs="Times New Roman"/>
                <w:b/>
                <w:bCs/>
                <w:szCs w:val="22"/>
                <w:lang w:val="el-GR" w:eastAsia="el-GR"/>
              </w:rPr>
              <w:t>Επιφανειακή Γωνιά Ανακύκλωσης 4 Ρευμάτων</w:t>
            </w:r>
          </w:p>
        </w:tc>
      </w:tr>
      <w:bookmarkEnd w:id="3"/>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Κάθε Επιφανειακή Γωνιά θα περιλαμβάνει 4 ρεύματα συλλογής και τις αντίστοιχες θέσεις ρίψης απορριμμάτων.</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2</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 xml:space="preserve">Οι κάδοι της Επιφανειακής γωνιάς να φέρουν σήμανση «CE» ή πιστοποιητικά συμμόρφωσης σύμφωνα με </w:t>
            </w:r>
            <w:r w:rsidRPr="0061726F">
              <w:rPr>
                <w:rFonts w:cs="Times New Roman"/>
                <w:szCs w:val="22"/>
                <w:lang w:val="en-US" w:eastAsia="el-GR"/>
              </w:rPr>
              <w:t>EN</w:t>
            </w:r>
            <w:r w:rsidRPr="0061726F">
              <w:rPr>
                <w:rFonts w:cs="Times New Roman"/>
                <w:szCs w:val="22"/>
                <w:lang w:val="el-GR" w:eastAsia="el-GR"/>
              </w:rPr>
              <w:t xml:space="preserve"> 840</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3</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Κάθε Επιφανειακή Γωνιά με ενσωματωμένη κονσόλα αναγνώρισης, ζύγισης, καταγραφής πρέπει να είναι καινούργια και κατά την ημερομηνία παράδοσής της, η ημερομηνία προμήθειάς της να μην υπερβαίνει τους έξι (6) μήνες.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4</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Κάθε Επιφανειακή Γωνιά Ανακύκλωσης με ενσωματωμένη κονσόλα αναγνώρισης, ζύγισης, καταγραφής πρέπει να είναι κατασκευασμένη από υλικά που να αντέχουν σε συνθήκες περιοχών, με θερμοκρασία περιβάλλοντος τουλάχιστον από 0</w:t>
            </w:r>
            <w:r w:rsidRPr="0061726F">
              <w:rPr>
                <w:rFonts w:cs="Times New Roman"/>
                <w:szCs w:val="22"/>
                <w:vertAlign w:val="superscript"/>
                <w:lang w:val="el-GR" w:eastAsia="el-GR"/>
              </w:rPr>
              <w:t>ο</w:t>
            </w:r>
            <w:r w:rsidRPr="0061726F">
              <w:rPr>
                <w:rFonts w:cs="Times New Roman"/>
                <w:szCs w:val="22"/>
                <w:lang w:val="el-GR" w:eastAsia="el-GR"/>
              </w:rPr>
              <w:t>C έως 35</w:t>
            </w:r>
            <w:r w:rsidRPr="0061726F">
              <w:rPr>
                <w:rFonts w:cs="Times New Roman"/>
                <w:szCs w:val="22"/>
                <w:vertAlign w:val="superscript"/>
                <w:lang w:val="el-GR" w:eastAsia="el-GR"/>
              </w:rPr>
              <w:t xml:space="preserve"> </w:t>
            </w:r>
            <w:proofErr w:type="spellStart"/>
            <w:r w:rsidRPr="0061726F">
              <w:rPr>
                <w:rFonts w:cs="Times New Roman"/>
                <w:szCs w:val="22"/>
                <w:vertAlign w:val="superscript"/>
                <w:lang w:val="el-GR" w:eastAsia="el-GR"/>
              </w:rPr>
              <w:t>ο</w:t>
            </w:r>
            <w:r w:rsidRPr="0061726F">
              <w:rPr>
                <w:rFonts w:cs="Times New Roman"/>
                <w:szCs w:val="22"/>
                <w:lang w:val="el-GR" w:eastAsia="el-GR"/>
              </w:rPr>
              <w:t>C</w:t>
            </w:r>
            <w:proofErr w:type="spellEnd"/>
            <w:r w:rsidRPr="0061726F">
              <w:rPr>
                <w:rFonts w:cs="Times New Roman"/>
                <w:szCs w:val="22"/>
                <w:lang w:val="el-GR" w:eastAsia="el-GR"/>
              </w:rPr>
              <w:t xml:space="preserve">  και υγρασία έως 75%.</w:t>
            </w:r>
          </w:p>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Προς επιβεβαίωση της συγκεκριμένης τεχνικής προδιαγραφής θα πρέπει να προσκομιστεί πιστοποιητικό του κατασκευαστή των επιφανειακών γωνιών ανακύκλωσης τύπου οικίσκου που να βεβαιώνει τη συμβατότητα όλων των προσφερόμενων γωνιών ανακύκλωσης τύπου οικίσκου με τις ανωτέρω συνθήκες κλίματος.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5</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Κάθε Επιφανειακή Γωνιά Ανακύκλωσης πρέπει να είναι κατασκευασμένη για χρήση σε εξωτερικό χώρο (</w:t>
            </w:r>
            <w:proofErr w:type="spellStart"/>
            <w:r w:rsidRPr="0061726F">
              <w:rPr>
                <w:rFonts w:cs="Times New Roman"/>
                <w:szCs w:val="22"/>
                <w:lang w:val="el-GR" w:eastAsia="el-GR"/>
              </w:rPr>
              <w:t>outdoor</w:t>
            </w:r>
            <w:proofErr w:type="spellEnd"/>
            <w:r w:rsidRPr="0061726F">
              <w:rPr>
                <w:rFonts w:cs="Times New Roman"/>
                <w:szCs w:val="22"/>
                <w:lang w:val="el-GR" w:eastAsia="el-GR"/>
              </w:rPr>
              <w:t xml:space="preserve"> </w:t>
            </w:r>
            <w:proofErr w:type="spellStart"/>
            <w:r w:rsidRPr="0061726F">
              <w:rPr>
                <w:rFonts w:cs="Times New Roman"/>
                <w:szCs w:val="22"/>
                <w:lang w:val="el-GR" w:eastAsia="el-GR"/>
              </w:rPr>
              <w:t>use</w:t>
            </w:r>
            <w:proofErr w:type="spellEnd"/>
            <w:r w:rsidRPr="0061726F">
              <w:rPr>
                <w:rFonts w:cs="Times New Roman"/>
                <w:szCs w:val="22"/>
                <w:lang w:val="el-GR" w:eastAsia="el-GR"/>
              </w:rPr>
              <w:t>).</w:t>
            </w:r>
          </w:p>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Προς επιβεβαίωση της συγκεκριμένης τεχνικής προδιαγραφής θα πρέπει να προσκομιστεί  πιστοποιητικό του κατασκευαστή των επιφανειακών γωνιών ανακύκλωσης τύπου οικίσκου που να βεβαιώνει ότι όλες οι προσφερόμενες γωνιές ανακύκλωσης τύπου οικίσκου είναι κατασκευασμένες για χρήση σε εξωτερικό χώρο (</w:t>
            </w:r>
            <w:proofErr w:type="spellStart"/>
            <w:r w:rsidRPr="0061726F">
              <w:rPr>
                <w:rFonts w:cs="Times New Roman"/>
                <w:szCs w:val="22"/>
                <w:lang w:val="el-GR" w:eastAsia="el-GR"/>
              </w:rPr>
              <w:t>outdoor</w:t>
            </w:r>
            <w:proofErr w:type="spellEnd"/>
            <w:r w:rsidRPr="0061726F">
              <w:rPr>
                <w:rFonts w:cs="Times New Roman"/>
                <w:szCs w:val="22"/>
                <w:lang w:val="el-GR" w:eastAsia="el-GR"/>
              </w:rPr>
              <w:t xml:space="preserve"> </w:t>
            </w:r>
            <w:proofErr w:type="spellStart"/>
            <w:r w:rsidRPr="0061726F">
              <w:rPr>
                <w:rFonts w:cs="Times New Roman"/>
                <w:szCs w:val="22"/>
                <w:lang w:val="el-GR" w:eastAsia="el-GR"/>
              </w:rPr>
              <w:t>use</w:t>
            </w:r>
            <w:proofErr w:type="spellEnd"/>
            <w:r w:rsidRPr="0061726F">
              <w:rPr>
                <w:rFonts w:cs="Times New Roman"/>
                <w:szCs w:val="22"/>
                <w:lang w:val="el-GR" w:eastAsia="el-GR"/>
              </w:rPr>
              <w:t>).</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6</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jc w:val="left"/>
              <w:rPr>
                <w:rFonts w:cs="Times New Roman"/>
                <w:szCs w:val="22"/>
                <w:lang w:val="el-GR" w:eastAsia="el-GR"/>
              </w:rPr>
            </w:pPr>
            <w:r w:rsidRPr="0061726F">
              <w:rPr>
                <w:rFonts w:cs="Times New Roman"/>
                <w:szCs w:val="22"/>
                <w:lang w:val="el-GR" w:eastAsia="el-GR"/>
              </w:rPr>
              <w:t>Η   επιφάνεια   κάλυψης   των   Επιφανειακών</w:t>
            </w:r>
          </w:p>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jc w:val="left"/>
              <w:rPr>
                <w:rFonts w:cs="Times New Roman"/>
                <w:szCs w:val="22"/>
                <w:lang w:val="el-GR" w:eastAsia="el-GR"/>
              </w:rPr>
            </w:pPr>
            <w:r w:rsidRPr="0061726F">
              <w:rPr>
                <w:rFonts w:cs="Times New Roman"/>
                <w:szCs w:val="22"/>
                <w:lang w:val="el-GR" w:eastAsia="el-GR"/>
              </w:rPr>
              <w:t>Γωνιών Ανακύκλωσης θα πρέπει να είναι έως 30 τ.μ.</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b/>
                <w:bCs/>
                <w:szCs w:val="22"/>
                <w:lang w:val="el-GR" w:eastAsia="zh-CN"/>
              </w:rPr>
            </w:pPr>
            <w:r w:rsidRPr="0061726F">
              <w:rPr>
                <w:b/>
                <w:bCs/>
                <w:szCs w:val="22"/>
                <w:lang w:val="el-GR"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7</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jc w:val="left"/>
              <w:rPr>
                <w:rFonts w:cs="Times New Roman"/>
                <w:szCs w:val="22"/>
                <w:lang w:val="el-GR" w:eastAsia="el-GR"/>
              </w:rPr>
            </w:pPr>
            <w:r w:rsidRPr="0061726F">
              <w:rPr>
                <w:rFonts w:cs="Times New Roman"/>
                <w:szCs w:val="22"/>
                <w:lang w:val="el-GR" w:eastAsia="el-GR"/>
              </w:rPr>
              <w:t xml:space="preserve">Η κάθε Επιφανειακή Γωνιά Ανακύκλωσης μεταλλικής κατασκευής θα πρέπει να μπορεί να χρησιμοποιείται τόσο από άτομα με αναπηρίες και γενικότερα εμποδιζόμενα </w:t>
            </w:r>
            <w:r w:rsidRPr="0061726F">
              <w:rPr>
                <w:rFonts w:cs="Times New Roman"/>
                <w:szCs w:val="22"/>
                <w:lang w:val="el-GR" w:eastAsia="el-GR"/>
              </w:rPr>
              <w:lastRenderedPageBreak/>
              <w:t xml:space="preserve">άτομα, που χρησιμοποιούν </w:t>
            </w:r>
            <w:proofErr w:type="spellStart"/>
            <w:r w:rsidRPr="0061726F">
              <w:rPr>
                <w:rFonts w:cs="Times New Roman"/>
                <w:szCs w:val="22"/>
                <w:lang w:val="el-GR" w:eastAsia="el-GR"/>
              </w:rPr>
              <w:t>αμαξίδιο</w:t>
            </w:r>
            <w:proofErr w:type="spellEnd"/>
            <w:r w:rsidRPr="0061726F">
              <w:rPr>
                <w:rFonts w:cs="Times New Roman"/>
                <w:szCs w:val="22"/>
                <w:lang w:val="el-GR" w:eastAsia="el-GR"/>
              </w:rPr>
              <w:t xml:space="preserve"> για τις μετακινήσεις τους, όσο και από άτομα μικρού ύψους (π.χ. μικρά παιδιά). Για το σκοπό αυτό και σύμφωνα με τα οριζόμενα στον «Οδηγό Σχεδιασμού» του Γραφείου </w:t>
            </w:r>
            <w:proofErr w:type="spellStart"/>
            <w:r w:rsidRPr="0061726F">
              <w:rPr>
                <w:rFonts w:cs="Times New Roman"/>
                <w:szCs w:val="22"/>
                <w:lang w:val="el-GR" w:eastAsia="el-GR"/>
              </w:rPr>
              <w:t>ΑμεΑ</w:t>
            </w:r>
            <w:proofErr w:type="spellEnd"/>
            <w:r w:rsidRPr="0061726F">
              <w:rPr>
                <w:rFonts w:cs="Times New Roman"/>
                <w:szCs w:val="22"/>
                <w:lang w:val="el-GR" w:eastAsia="el-GR"/>
              </w:rPr>
              <w:t xml:space="preserve"> / ΥΠΕΧΩΔΕ με τίτλο «Σχεδιάζοντας για Όλους» (1998) και την παρ. 2, του </w:t>
            </w:r>
            <w:proofErr w:type="spellStart"/>
            <w:r w:rsidRPr="0061726F">
              <w:rPr>
                <w:rFonts w:cs="Times New Roman"/>
                <w:szCs w:val="22"/>
                <w:lang w:val="el-GR" w:eastAsia="el-GR"/>
              </w:rPr>
              <w:t>αρθρ</w:t>
            </w:r>
            <w:proofErr w:type="spellEnd"/>
            <w:r w:rsidRPr="0061726F">
              <w:rPr>
                <w:rFonts w:cs="Times New Roman"/>
                <w:szCs w:val="22"/>
                <w:lang w:val="el-GR" w:eastAsia="el-GR"/>
              </w:rPr>
              <w:t>. 19 ΦΕΚ 6213/07.12.2022</w:t>
            </w:r>
            <w:r w:rsidRPr="0061726F">
              <w:rPr>
                <w:rFonts w:ascii="Times New Roman" w:hAnsi="Times New Roman" w:cs="Times New Roman"/>
                <w:sz w:val="24"/>
                <w:lang w:val="el-GR" w:eastAsia="el-GR"/>
              </w:rPr>
              <w:t xml:space="preserve"> </w:t>
            </w:r>
            <w:r w:rsidRPr="0061726F">
              <w:rPr>
                <w:rFonts w:cs="Times New Roman"/>
                <w:szCs w:val="22"/>
                <w:lang w:val="el-GR" w:eastAsia="el-GR"/>
              </w:rPr>
              <w:t>αναφορικά με τον «αστικό εξοπλισμό», το ύψος τοποθέτησης της υποδοχής των υλικών για κάθε Γωνιά Ανακύκλωσης τύπου οικίσκου θα πρέπει να βρίσκεται σε μία ζώνη υψών που κυμαίνεται μεταξύ περίπου 0,90 μ. και 1,20 μ. από το έδαφος. Τα κόστη κατασκευής για τη διασφάλιση των παραπάνω βαρύνουν τον Ανάδοχο.</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lastRenderedPageBreak/>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8</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rPr>
                <w:rFonts w:cs="Times New Roman"/>
                <w:szCs w:val="22"/>
                <w:lang w:val="el-GR" w:eastAsia="el-GR"/>
              </w:rPr>
            </w:pPr>
            <w:bookmarkStart w:id="6" w:name="_Hlk139440663"/>
            <w:r w:rsidRPr="0061726F">
              <w:rPr>
                <w:rFonts w:cs="Times New Roman"/>
                <w:szCs w:val="22"/>
                <w:lang w:val="el-GR" w:eastAsia="el-GR"/>
              </w:rPr>
              <w:t xml:space="preserve">Για τη λειτουργία των Επιφανειακών Γωνιών Ανακύκλωσης μεταλλικής κατασκευής μπορεί να απαιτείται, είτε τριφασική ηλεκτρική παροχή είτε μονοφασική παροχή, για την εξασφάλιση των οποίων ισχύουν όσα αναλυτικά ορίζονται στην Μελέτη. </w:t>
            </w:r>
            <w:bookmarkEnd w:id="6"/>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9</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Ο Προσφέρων πρέπει να προσφέρει δωρεάν εγγύηση καλής λειτουργίας για, τουλάχιστον, 4 έτη, από την ημερομηνία οριστικής παραλαβής της κάθε Επιφανειακής Γωνιάς Ανακύκλωσης.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10</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Γενικές απαιτήσεις,</w:t>
            </w:r>
          </w:p>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όπως αναλυτικά ορίζονται στην Μελέτη.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11</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 xml:space="preserve">Ποιότητα - </w:t>
            </w:r>
            <w:proofErr w:type="spellStart"/>
            <w:r w:rsidRPr="0061726F">
              <w:rPr>
                <w:rFonts w:cs="Times New Roman"/>
                <w:szCs w:val="22"/>
                <w:lang w:val="el-GR" w:eastAsia="el-GR"/>
              </w:rPr>
              <w:t>Καταλληλότητα</w:t>
            </w:r>
            <w:proofErr w:type="spellEnd"/>
            <w:r w:rsidRPr="0061726F">
              <w:rPr>
                <w:rFonts w:cs="Times New Roman"/>
                <w:szCs w:val="22"/>
                <w:lang w:val="el-GR" w:eastAsia="el-GR"/>
              </w:rPr>
              <w:t xml:space="preserve"> – Τεχνική υποστήριξη, όπως αναλυτικά ορίζονται στην Μελέτη.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12</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620"/>
              </w:tabs>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Δείγμα, όπως αναλυτικά ορίζεται στην Διακήρυξη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10302" w:type="dxa"/>
            <w:gridSpan w:val="5"/>
            <w:tcBorders>
              <w:top w:val="single" w:sz="4" w:space="0" w:color="000000"/>
              <w:left w:val="single" w:sz="4" w:space="0" w:color="000000"/>
              <w:bottom w:val="single" w:sz="4" w:space="0" w:color="000000"/>
              <w:right w:val="single" w:sz="4" w:space="0" w:color="000000"/>
            </w:tcBorders>
          </w:tcPr>
          <w:tbl>
            <w:tblPr>
              <w:tblpPr w:leftFromText="180" w:rightFromText="180" w:vertAnchor="text" w:tblpXSpec="center" w:tblpY="1"/>
              <w:tblOverlap w:val="never"/>
              <w:tblW w:w="10302" w:type="dxa"/>
              <w:jc w:val="center"/>
              <w:tblLayout w:type="fixed"/>
              <w:tblCellMar>
                <w:left w:w="0" w:type="dxa"/>
                <w:right w:w="0" w:type="dxa"/>
              </w:tblCellMar>
              <w:tblLook w:val="0000" w:firstRow="0" w:lastRow="0" w:firstColumn="0" w:lastColumn="0" w:noHBand="0" w:noVBand="0"/>
            </w:tblPr>
            <w:tblGrid>
              <w:gridCol w:w="708"/>
              <w:gridCol w:w="4347"/>
              <w:gridCol w:w="1538"/>
              <w:gridCol w:w="1611"/>
              <w:gridCol w:w="2098"/>
            </w:tblGrid>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bookmarkStart w:id="7" w:name="_Hlk157170947"/>
                  <w:bookmarkEnd w:id="4"/>
                  <w:r w:rsidRPr="0061726F">
                    <w:rPr>
                      <w:rFonts w:cs="Times New Roman"/>
                      <w:b/>
                      <w:bCs/>
                      <w:szCs w:val="22"/>
                      <w:lang w:val="el-GR" w:eastAsia="el-GR"/>
                    </w:rPr>
                    <w:t>Α/Α</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1482"/>
                    <w:jc w:val="center"/>
                    <w:rPr>
                      <w:rFonts w:cs="Times New Roman"/>
                      <w:b/>
                      <w:bCs/>
                      <w:szCs w:val="22"/>
                      <w:lang w:val="el-GR" w:eastAsia="el-GR"/>
                    </w:rPr>
                  </w:pPr>
                  <w:r w:rsidRPr="0061726F">
                    <w:rPr>
                      <w:rFonts w:cs="Times New Roman"/>
                      <w:b/>
                      <w:bCs/>
                      <w:szCs w:val="22"/>
                      <w:lang w:val="el-GR" w:eastAsia="el-GR"/>
                    </w:rPr>
                    <w:t>ΠΕΡΙΓΡΑΦΗ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137"/>
                    <w:jc w:val="center"/>
                    <w:rPr>
                      <w:rFonts w:cs="Times New Roman"/>
                      <w:b/>
                      <w:bCs/>
                      <w:szCs w:val="22"/>
                      <w:lang w:val="el-GR" w:eastAsia="el-GR"/>
                    </w:rPr>
                  </w:pPr>
                  <w:r w:rsidRPr="0061726F">
                    <w:rPr>
                      <w:rFonts w:cs="Times New Roman"/>
                      <w:b/>
                      <w:bCs/>
                      <w:szCs w:val="22"/>
                      <w:lang w:val="el-GR" w:eastAsia="el-GR"/>
                    </w:rPr>
                    <w:t>ΑΠΑΙΤΗΣΗ</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r w:rsidRPr="0061726F">
                    <w:rPr>
                      <w:rFonts w:cs="Times New Roman"/>
                      <w:b/>
                      <w:bCs/>
                      <w:szCs w:val="22"/>
                      <w:lang w:val="el-GR" w:eastAsia="el-GR"/>
                    </w:rPr>
                    <w:t>ΑΠΑΝΤΗΣΗ (ΝΑΙ Ή ΟΧΙ)</w:t>
                  </w: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ΠΑΡΑΤΗΡΗΣΕΙΣ</w:t>
                  </w:r>
                </w:p>
              </w:tc>
            </w:tr>
            <w:tr w:rsidR="0061726F" w:rsidRPr="0061726F" w:rsidTr="001B7998">
              <w:trPr>
                <w:trHeight w:val="506"/>
                <w:jc w:val="center"/>
              </w:trPr>
              <w:tc>
                <w:tcPr>
                  <w:tcW w:w="10302"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Επιφανειακή Γωνιά Ανακύκλωσης 6 Ρευμάτων</w:t>
                  </w: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b/>
                      <w:bCs/>
                      <w:szCs w:val="22"/>
                      <w:lang w:val="el-GR" w:eastAsia="el-GR"/>
                    </w:rPr>
                  </w:pPr>
                  <w:r w:rsidRPr="0061726F">
                    <w:rPr>
                      <w:rFonts w:cs="Times New Roman"/>
                      <w:szCs w:val="22"/>
                      <w:lang w:val="el-GR" w:eastAsia="el-GR"/>
                    </w:rPr>
                    <w:t>Κάθε Επιφανειακή Γωνιά θα περιλαμβάνει 6 ρεύματα συλλογής και τις αντίστοιχες θέσεις ρίψης απορριμμάτων.</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137"/>
                    <w:jc w:val="center"/>
                    <w:rPr>
                      <w:rFonts w:cs="Times New Roman"/>
                      <w:b/>
                      <w:bCs/>
                      <w:szCs w:val="22"/>
                      <w:lang w:val="el-GR" w:eastAsia="el-GR"/>
                    </w:rPr>
                  </w:pPr>
                  <w:r w:rsidRPr="0061726F">
                    <w:rPr>
                      <w:rFonts w:cs="Times New Roman"/>
                      <w:b/>
                      <w:bCs/>
                      <w:szCs w:val="22"/>
                      <w:lang w:val="el-GR" w:eastAsia="el-GR"/>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2</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 xml:space="preserve">Οι κάδοι της Επιφανειακής γωνιάς να φέρουν σήμανση «CE» ή πιστοποιητικά συμμόρφωσης σύμφωνα με </w:t>
                  </w:r>
                  <w:r w:rsidRPr="0061726F">
                    <w:rPr>
                      <w:rFonts w:cs="Times New Roman"/>
                      <w:szCs w:val="22"/>
                      <w:lang w:val="en-US" w:eastAsia="el-GR"/>
                    </w:rPr>
                    <w:t>EN</w:t>
                  </w:r>
                  <w:r w:rsidRPr="0061726F">
                    <w:rPr>
                      <w:rFonts w:cs="Times New Roman"/>
                      <w:szCs w:val="22"/>
                      <w:lang w:val="el-GR" w:eastAsia="el-GR"/>
                    </w:rPr>
                    <w:t xml:space="preserve"> 840</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3</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Κάθε Επιφανειακή Γωνιά με ενσωματωμένη κονσόλα αναγνώρισης, ζύγισης, καταγραφής πρέπει να είναι καινούργια και κατά την ημερομηνία παράδοσής της, η ημερομηνία προμήθειάς της να μην υπερβαίνει τους έξι (6) μήνες.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4</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 xml:space="preserve">Κάθε Επιφανειακή Γωνιά Ανακύκλωσης με ενσωματωμένη κονσόλα αναγνώρισης, ζύγισης, καταγραφής πρέπει να είναι κατασκευασμένη </w:t>
                  </w:r>
                  <w:r w:rsidRPr="0061726F">
                    <w:rPr>
                      <w:rFonts w:cs="Times New Roman"/>
                      <w:szCs w:val="22"/>
                      <w:lang w:val="el-GR" w:eastAsia="el-GR"/>
                    </w:rPr>
                    <w:lastRenderedPageBreak/>
                    <w:t>από υλικά που να αντέχουν σε συνθήκες περιοχών, με θερμοκρασία περιβάλλοντος τουλάχιστον από 0</w:t>
                  </w:r>
                  <w:r w:rsidRPr="0061726F">
                    <w:rPr>
                      <w:rFonts w:cs="Times New Roman"/>
                      <w:szCs w:val="22"/>
                      <w:vertAlign w:val="superscript"/>
                      <w:lang w:val="el-GR" w:eastAsia="el-GR"/>
                    </w:rPr>
                    <w:t>ο</w:t>
                  </w:r>
                  <w:r w:rsidRPr="0061726F">
                    <w:rPr>
                      <w:rFonts w:cs="Times New Roman"/>
                      <w:szCs w:val="22"/>
                      <w:lang w:val="el-GR" w:eastAsia="el-GR"/>
                    </w:rPr>
                    <w:t>C έως 35</w:t>
                  </w:r>
                  <w:r w:rsidRPr="0061726F">
                    <w:rPr>
                      <w:rFonts w:cs="Times New Roman"/>
                      <w:szCs w:val="22"/>
                      <w:vertAlign w:val="superscript"/>
                      <w:lang w:val="el-GR" w:eastAsia="el-GR"/>
                    </w:rPr>
                    <w:t xml:space="preserve"> </w:t>
                  </w:r>
                  <w:proofErr w:type="spellStart"/>
                  <w:r w:rsidRPr="0061726F">
                    <w:rPr>
                      <w:rFonts w:cs="Times New Roman"/>
                      <w:szCs w:val="22"/>
                      <w:vertAlign w:val="superscript"/>
                      <w:lang w:val="el-GR" w:eastAsia="el-GR"/>
                    </w:rPr>
                    <w:t>ο</w:t>
                  </w:r>
                  <w:r w:rsidRPr="0061726F">
                    <w:rPr>
                      <w:rFonts w:cs="Times New Roman"/>
                      <w:szCs w:val="22"/>
                      <w:lang w:val="el-GR" w:eastAsia="el-GR"/>
                    </w:rPr>
                    <w:t>C</w:t>
                  </w:r>
                  <w:proofErr w:type="spellEnd"/>
                  <w:r w:rsidRPr="0061726F">
                    <w:rPr>
                      <w:rFonts w:cs="Times New Roman"/>
                      <w:szCs w:val="22"/>
                      <w:lang w:val="el-GR" w:eastAsia="el-GR"/>
                    </w:rPr>
                    <w:t xml:space="preserve">  και υγρασία έως 75%.</w:t>
                  </w:r>
                </w:p>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Προς επιβεβαίωση της συγκεκριμένης τεχνικής προδιαγραφής θα πρέπει να προσκομιστεί πιστοποιητικό του κατασκευαστή των επιφανειακών γωνιών ανακύκλωσης τύπου οικίσκου που να βεβαιώνει τη συμβατότητα όλων των προσφερόμενων γωνιών ανακύκλωσης τύπου οικίσκου με τις ανωτέρω συνθήκες κλίματος.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lastRenderedPageBreak/>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5</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Κάθε Επιφανειακή Γωνιά Ανακύκλωσης πρέπει να είναι κατασκευασμένη για χρήση σε εξωτερικό χώρο (</w:t>
                  </w:r>
                  <w:proofErr w:type="spellStart"/>
                  <w:r w:rsidRPr="0061726F">
                    <w:rPr>
                      <w:rFonts w:cs="Times New Roman"/>
                      <w:szCs w:val="22"/>
                      <w:lang w:val="el-GR" w:eastAsia="el-GR"/>
                    </w:rPr>
                    <w:t>outdoor</w:t>
                  </w:r>
                  <w:proofErr w:type="spellEnd"/>
                  <w:r w:rsidRPr="0061726F">
                    <w:rPr>
                      <w:rFonts w:cs="Times New Roman"/>
                      <w:szCs w:val="22"/>
                      <w:lang w:val="el-GR" w:eastAsia="el-GR"/>
                    </w:rPr>
                    <w:t xml:space="preserve"> </w:t>
                  </w:r>
                  <w:proofErr w:type="spellStart"/>
                  <w:r w:rsidRPr="0061726F">
                    <w:rPr>
                      <w:rFonts w:cs="Times New Roman"/>
                      <w:szCs w:val="22"/>
                      <w:lang w:val="el-GR" w:eastAsia="el-GR"/>
                    </w:rPr>
                    <w:t>use</w:t>
                  </w:r>
                  <w:proofErr w:type="spellEnd"/>
                  <w:r w:rsidRPr="0061726F">
                    <w:rPr>
                      <w:rFonts w:cs="Times New Roman"/>
                      <w:szCs w:val="22"/>
                      <w:lang w:val="el-GR" w:eastAsia="el-GR"/>
                    </w:rPr>
                    <w:t>).</w:t>
                  </w:r>
                </w:p>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Προς επιβεβαίωση της συγκεκριμένης τεχνικής προδιαγραφής θα πρέπει να προσκομιστεί πιστοποιητικό του κατασκευαστή των επιφανειακών γωνιών ανακύκλωσης τύπου οικίσκου που να βεβαιώνει ότι όλες οι προσφερόμενες γωνιές ανακύκλωσης τύπου οικίσκου είναι κατασκευασμένες για χρήση σε εξωτερικό χώρο (</w:t>
                  </w:r>
                  <w:proofErr w:type="spellStart"/>
                  <w:r w:rsidRPr="0061726F">
                    <w:rPr>
                      <w:rFonts w:cs="Times New Roman"/>
                      <w:szCs w:val="22"/>
                      <w:lang w:val="el-GR" w:eastAsia="el-GR"/>
                    </w:rPr>
                    <w:t>outdoor</w:t>
                  </w:r>
                  <w:proofErr w:type="spellEnd"/>
                  <w:r w:rsidRPr="0061726F">
                    <w:rPr>
                      <w:rFonts w:cs="Times New Roman"/>
                      <w:szCs w:val="22"/>
                      <w:lang w:val="el-GR" w:eastAsia="el-GR"/>
                    </w:rPr>
                    <w:t xml:space="preserve"> </w:t>
                  </w:r>
                  <w:proofErr w:type="spellStart"/>
                  <w:r w:rsidRPr="0061726F">
                    <w:rPr>
                      <w:rFonts w:cs="Times New Roman"/>
                      <w:szCs w:val="22"/>
                      <w:lang w:val="el-GR" w:eastAsia="el-GR"/>
                    </w:rPr>
                    <w:t>use</w:t>
                  </w:r>
                  <w:proofErr w:type="spellEnd"/>
                  <w:r w:rsidRPr="0061726F">
                    <w:rPr>
                      <w:rFonts w:cs="Times New Roman"/>
                      <w:szCs w:val="22"/>
                      <w:lang w:val="el-GR" w:eastAsia="el-GR"/>
                    </w:rPr>
                    <w:t>).</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6</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Η επιφάνεια κάλυψης των Επιφανειακών Γωνιών Ανακύκλωσης θα πρέπει να είναι έως 30 τ.μ.</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7</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 xml:space="preserve">Η κάθε Επιφανειακή Γωνιά Ανακύκλωσης τύπου οικίσκου θα πρέπει να μπορεί να χρησιμοποιείται τόσο από άτομα με αναπηρίες και γενικότερα εμποδιζόμενα άτομα, που χρησιμοποιούν </w:t>
                  </w:r>
                  <w:proofErr w:type="spellStart"/>
                  <w:r w:rsidRPr="0061726F">
                    <w:rPr>
                      <w:rFonts w:cs="Times New Roman"/>
                      <w:szCs w:val="22"/>
                      <w:lang w:val="el-GR" w:eastAsia="el-GR"/>
                    </w:rPr>
                    <w:t>αμαξίδιο</w:t>
                  </w:r>
                  <w:proofErr w:type="spellEnd"/>
                  <w:r w:rsidRPr="0061726F">
                    <w:rPr>
                      <w:rFonts w:cs="Times New Roman"/>
                      <w:szCs w:val="22"/>
                      <w:lang w:val="el-GR" w:eastAsia="el-GR"/>
                    </w:rPr>
                    <w:t xml:space="preserve"> για τις μετακινήσεις τους, όσο και από άτομα μικρού ύψους (π.χ. μικρά παιδιά). Για το σκοπό αυτό και σύμφωνα με τα οριζόμενα στον «Οδηγό Σχεδιασμού» του Γραφείου </w:t>
                  </w:r>
                  <w:proofErr w:type="spellStart"/>
                  <w:r w:rsidRPr="0061726F">
                    <w:rPr>
                      <w:rFonts w:cs="Times New Roman"/>
                      <w:szCs w:val="22"/>
                      <w:lang w:val="el-GR" w:eastAsia="el-GR"/>
                    </w:rPr>
                    <w:t>ΑμεΑ</w:t>
                  </w:r>
                  <w:proofErr w:type="spellEnd"/>
                  <w:r w:rsidRPr="0061726F">
                    <w:rPr>
                      <w:rFonts w:cs="Times New Roman"/>
                      <w:szCs w:val="22"/>
                      <w:lang w:val="el-GR" w:eastAsia="el-GR"/>
                    </w:rPr>
                    <w:t xml:space="preserve"> / ΥΠΕΧΩΔΕ με τίτλο «Σχεδιάζοντας για Όλους» (1998) και την παρ. 2, του </w:t>
                  </w:r>
                  <w:proofErr w:type="spellStart"/>
                  <w:r w:rsidRPr="0061726F">
                    <w:rPr>
                      <w:rFonts w:cs="Times New Roman"/>
                      <w:szCs w:val="22"/>
                      <w:lang w:val="el-GR" w:eastAsia="el-GR"/>
                    </w:rPr>
                    <w:t>αρθρ</w:t>
                  </w:r>
                  <w:proofErr w:type="spellEnd"/>
                  <w:r w:rsidRPr="0061726F">
                    <w:rPr>
                      <w:rFonts w:cs="Times New Roman"/>
                      <w:szCs w:val="22"/>
                      <w:lang w:val="el-GR" w:eastAsia="el-GR"/>
                    </w:rPr>
                    <w:t>. 19 ΦΕΚ 6213/07.12.2022</w:t>
                  </w:r>
                  <w:r w:rsidRPr="0061726F">
                    <w:rPr>
                      <w:szCs w:val="22"/>
                      <w:lang w:val="el-GR" w:eastAsia="zh-CN"/>
                    </w:rPr>
                    <w:t>,</w:t>
                  </w:r>
                  <w:r w:rsidRPr="0061726F">
                    <w:rPr>
                      <w:lang w:val="el-GR" w:eastAsia="zh-CN"/>
                    </w:rPr>
                    <w:t xml:space="preserve"> </w:t>
                  </w:r>
                  <w:r w:rsidRPr="0061726F">
                    <w:rPr>
                      <w:rFonts w:cs="Times New Roman"/>
                      <w:szCs w:val="22"/>
                      <w:lang w:val="el-GR" w:eastAsia="el-GR"/>
                    </w:rPr>
                    <w:t xml:space="preserve">  αναφορικά με τον «αστικό εξοπλισμό» και  το ύψος τοποθέτησης της υποδοχής των υλικών για κάθε Γωνιά Ανακύκλωσης τύπου οικίσκου θα πρέπει να βρίσκεται σε μία ζώνη υψών που κυμαίνεται μεταξύ περίπου 0,90 μ. και 1,20 μ. από το έδαφος. </w:t>
                  </w:r>
                  <w:r w:rsidRPr="0061726F">
                    <w:rPr>
                      <w:szCs w:val="22"/>
                      <w:lang w:val="el-GR" w:eastAsia="zh-CN"/>
                    </w:rPr>
                    <w:t xml:space="preserve"> Τα κόστη κατασκευής για τη διασφάλιση των παραπάνω βαρύνουν τον Ανάδοχο.</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bookmarkStart w:id="8" w:name="_Hlk157171298"/>
                  <w:r w:rsidRPr="0061726F">
                    <w:rPr>
                      <w:rFonts w:cs="Times New Roman"/>
                      <w:b/>
                      <w:bCs/>
                      <w:szCs w:val="22"/>
                      <w:lang w:val="el-GR" w:eastAsia="el-GR"/>
                    </w:rPr>
                    <w:t>8</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Για τη λειτουργία των επιφανειακών Γωνιών Ανακύκλωσης τύπου οικίσκου μπορεί να απαιτείται, είτε τριφασική ηλεκτρική παροχή είτε μονοφασική παροχή,   για την εξασφάλιση των οποίων ισχύουν όσα αναλυτικά ορίζονται στην Μελέτη.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lastRenderedPageBreak/>
                    <w:t>9</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Ο Προσφέρων πρέπει να προσφέρει δωρεάν εγγύηση καλής λειτουργίας για, τουλάχιστον, 4 έτη, από την ημερομηνία οριστικής παραλαβής της κάθε Επιφανειακής Γωνιάς Ανακύκλωσης.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10</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Γενικές απαιτήσεις,</w:t>
                  </w:r>
                </w:p>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όπως αναλυτικά ορίζονται στην Μελέτη.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11</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 xml:space="preserve">Ποιότητα - </w:t>
                  </w:r>
                  <w:proofErr w:type="spellStart"/>
                  <w:r w:rsidRPr="0061726F">
                    <w:rPr>
                      <w:rFonts w:cs="Times New Roman"/>
                      <w:szCs w:val="22"/>
                      <w:lang w:val="el-GR" w:eastAsia="el-GR"/>
                    </w:rPr>
                    <w:t>Καταλληλότητα</w:t>
                  </w:r>
                  <w:proofErr w:type="spellEnd"/>
                  <w:r w:rsidRPr="0061726F">
                    <w:rPr>
                      <w:rFonts w:cs="Times New Roman"/>
                      <w:szCs w:val="22"/>
                      <w:lang w:val="el-GR" w:eastAsia="el-GR"/>
                    </w:rPr>
                    <w:t xml:space="preserve"> – Τεχνική υποστήριξη, όπως αναλυτικά ορίζονται στην Μελέτη.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12</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ind w:right="65"/>
                    <w:rPr>
                      <w:rFonts w:cs="Times New Roman"/>
                      <w:szCs w:val="22"/>
                      <w:lang w:val="el-GR" w:eastAsia="el-GR"/>
                    </w:rPr>
                  </w:pPr>
                  <w:r w:rsidRPr="0061726F">
                    <w:rPr>
                      <w:rFonts w:cs="Times New Roman"/>
                      <w:szCs w:val="22"/>
                      <w:lang w:val="el-GR" w:eastAsia="el-GR"/>
                    </w:rPr>
                    <w:t>Δείγμα, όπως αναλυτικά ορίζεται στην Διακήρυξη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bookmarkEnd w:id="8"/>
            <w:tr w:rsidR="0061726F" w:rsidRPr="0061726F" w:rsidTr="001B7998">
              <w:trPr>
                <w:trHeight w:val="506"/>
                <w:jc w:val="center"/>
              </w:trPr>
              <w:tc>
                <w:tcPr>
                  <w:tcW w:w="10302"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Έξυπνα Συστήματα</w:t>
                  </w:r>
                </w:p>
              </w:tc>
            </w:tr>
            <w:bookmarkEnd w:id="7"/>
          </w:tbl>
          <w:p w:rsidR="0061726F" w:rsidRPr="0061726F" w:rsidRDefault="0061726F" w:rsidP="0061726F">
            <w:pPr>
              <w:widowControl w:val="0"/>
              <w:tabs>
                <w:tab w:val="left" w:pos="9102"/>
              </w:tabs>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lastRenderedPageBreak/>
              <w:t>1</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ind w:right="411"/>
              <w:jc w:val="left"/>
              <w:rPr>
                <w:rFonts w:cs="Times New Roman"/>
                <w:szCs w:val="22"/>
                <w:lang w:val="el-GR" w:eastAsia="el-GR"/>
              </w:rPr>
            </w:pPr>
            <w:r w:rsidRPr="0061726F">
              <w:rPr>
                <w:rFonts w:cs="Times New Roman"/>
                <w:szCs w:val="22"/>
                <w:lang w:val="el-GR" w:eastAsia="el-GR"/>
              </w:rPr>
              <w:t>Το Σύστημα Κεντρική Ηλεκτρονική Πλατφόρμα απαρτίζεται από τα εξής:</w:t>
            </w:r>
          </w:p>
          <w:p w:rsidR="0061726F" w:rsidRPr="0061726F" w:rsidRDefault="0061726F" w:rsidP="0061726F">
            <w:pPr>
              <w:widowControl w:val="0"/>
              <w:suppressAutoHyphens w:val="0"/>
              <w:kinsoku w:val="0"/>
              <w:overflowPunct w:val="0"/>
              <w:autoSpaceDE w:val="0"/>
              <w:autoSpaceDN w:val="0"/>
              <w:adjustRightInd w:val="0"/>
              <w:spacing w:after="0" w:line="242" w:lineRule="auto"/>
              <w:ind w:right="411"/>
              <w:jc w:val="left"/>
              <w:rPr>
                <w:rFonts w:cs="Times New Roman"/>
                <w:szCs w:val="22"/>
                <w:lang w:val="el-GR" w:eastAsia="el-GR"/>
              </w:rPr>
            </w:pPr>
            <w:r w:rsidRPr="0061726F">
              <w:rPr>
                <w:rFonts w:cs="Times New Roman"/>
                <w:szCs w:val="22"/>
                <w:lang w:val="el-GR" w:eastAsia="el-GR"/>
              </w:rPr>
              <w:t xml:space="preserve">α) διακομιστή φιλοξενίας της πλατφόρμας </w:t>
            </w:r>
          </w:p>
          <w:p w:rsidR="0061726F" w:rsidRPr="0061726F" w:rsidRDefault="0061726F" w:rsidP="0061726F">
            <w:pPr>
              <w:widowControl w:val="0"/>
              <w:suppressAutoHyphens w:val="0"/>
              <w:kinsoku w:val="0"/>
              <w:overflowPunct w:val="0"/>
              <w:autoSpaceDE w:val="0"/>
              <w:autoSpaceDN w:val="0"/>
              <w:adjustRightInd w:val="0"/>
              <w:spacing w:after="0" w:line="242" w:lineRule="auto"/>
              <w:ind w:right="411"/>
              <w:jc w:val="left"/>
              <w:rPr>
                <w:rFonts w:cs="Times New Roman"/>
                <w:szCs w:val="22"/>
                <w:lang w:val="el-GR" w:eastAsia="el-GR"/>
              </w:rPr>
            </w:pPr>
            <w:r w:rsidRPr="0061726F">
              <w:rPr>
                <w:rFonts w:cs="Times New Roman"/>
                <w:szCs w:val="22"/>
                <w:lang w:val="el-GR" w:eastAsia="el-GR"/>
              </w:rPr>
              <w:t>β) βασική δομή πλατφόρμας</w:t>
            </w:r>
          </w:p>
          <w:p w:rsidR="0061726F" w:rsidRPr="0061726F" w:rsidRDefault="0061726F" w:rsidP="0061726F">
            <w:pPr>
              <w:widowControl w:val="0"/>
              <w:suppressAutoHyphens w:val="0"/>
              <w:kinsoku w:val="0"/>
              <w:overflowPunct w:val="0"/>
              <w:autoSpaceDE w:val="0"/>
              <w:autoSpaceDN w:val="0"/>
              <w:adjustRightInd w:val="0"/>
              <w:spacing w:after="0" w:line="249" w:lineRule="exact"/>
              <w:jc w:val="left"/>
              <w:rPr>
                <w:rFonts w:cs="Times New Roman"/>
                <w:szCs w:val="22"/>
                <w:lang w:val="el-GR" w:eastAsia="el-GR"/>
              </w:rPr>
            </w:pPr>
            <w:r w:rsidRPr="0061726F">
              <w:rPr>
                <w:rFonts w:cs="Times New Roman"/>
                <w:szCs w:val="22"/>
                <w:lang w:val="el-GR" w:eastAsia="el-GR"/>
              </w:rPr>
              <w:t>γ) εφαρμογή για έξυπνες συσκευές</w:t>
            </w:r>
          </w:p>
          <w:p w:rsidR="0061726F" w:rsidRPr="0061726F" w:rsidRDefault="0061726F" w:rsidP="0061726F">
            <w:pPr>
              <w:widowControl w:val="0"/>
              <w:suppressAutoHyphens w:val="0"/>
              <w:kinsoku w:val="0"/>
              <w:overflowPunct w:val="0"/>
              <w:autoSpaceDE w:val="0"/>
              <w:autoSpaceDN w:val="0"/>
              <w:adjustRightInd w:val="0"/>
              <w:spacing w:after="0"/>
              <w:ind w:right="252"/>
              <w:jc w:val="left"/>
              <w:rPr>
                <w:rFonts w:cs="Times New Roman"/>
                <w:szCs w:val="22"/>
                <w:lang w:val="el-GR" w:eastAsia="el-GR"/>
              </w:rPr>
            </w:pPr>
            <w:r w:rsidRPr="0061726F">
              <w:rPr>
                <w:rFonts w:cs="Times New Roman"/>
                <w:szCs w:val="22"/>
                <w:lang w:val="el-GR" w:eastAsia="el-GR"/>
              </w:rPr>
              <w:t xml:space="preserve">δ) πράσινες κάρτες αναγνώρισης δημοτών – </w:t>
            </w:r>
            <w:proofErr w:type="spellStart"/>
            <w:r w:rsidRPr="0061726F">
              <w:rPr>
                <w:rFonts w:cs="Times New Roman"/>
                <w:szCs w:val="22"/>
                <w:lang w:val="el-GR" w:eastAsia="el-GR"/>
              </w:rPr>
              <w:t>ανακυκλωτών</w:t>
            </w:r>
            <w:proofErr w:type="spellEnd"/>
            <w:r w:rsidRPr="0061726F">
              <w:rPr>
                <w:rFonts w:cs="Times New Roman"/>
                <w:szCs w:val="22"/>
                <w:lang w:val="el-GR" w:eastAsia="el-GR"/>
              </w:rPr>
              <w:t xml:space="preserve"> με μεταδότη και μνήμη</w:t>
            </w:r>
          </w:p>
          <w:p w:rsidR="0061726F" w:rsidRPr="0061726F" w:rsidRDefault="0061726F" w:rsidP="0061726F">
            <w:pPr>
              <w:widowControl w:val="0"/>
              <w:suppressAutoHyphens w:val="0"/>
              <w:kinsoku w:val="0"/>
              <w:overflowPunct w:val="0"/>
              <w:autoSpaceDE w:val="0"/>
              <w:autoSpaceDN w:val="0"/>
              <w:adjustRightInd w:val="0"/>
              <w:spacing w:after="0"/>
              <w:ind w:right="411"/>
              <w:jc w:val="left"/>
              <w:rPr>
                <w:rFonts w:cs="Times New Roman"/>
                <w:szCs w:val="22"/>
                <w:lang w:val="el-GR" w:eastAsia="el-GR"/>
              </w:rPr>
            </w:pPr>
            <w:r w:rsidRPr="0061726F">
              <w:rPr>
                <w:rFonts w:cs="Times New Roman"/>
                <w:szCs w:val="22"/>
                <w:lang w:val="el-GR" w:eastAsia="el-GR"/>
              </w:rPr>
              <w:t>ε) σύστημα παρακολούθησης πληρότητας κάδων</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2</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ind w:right="218"/>
              <w:jc w:val="left"/>
              <w:rPr>
                <w:rFonts w:cs="Times New Roman"/>
                <w:szCs w:val="22"/>
                <w:lang w:val="el-GR" w:eastAsia="el-GR"/>
              </w:rPr>
            </w:pPr>
            <w:r w:rsidRPr="0061726F">
              <w:rPr>
                <w:rFonts w:cs="Times New Roman"/>
                <w:szCs w:val="22"/>
                <w:lang w:val="el-GR" w:eastAsia="el-GR"/>
              </w:rPr>
              <w:t>Το Σύστημα πλοήγησης απορριμματοφόρων περιλαμβάνει:</w:t>
            </w:r>
          </w:p>
          <w:p w:rsidR="0061726F" w:rsidRPr="0061726F" w:rsidRDefault="0061726F" w:rsidP="0061726F">
            <w:pPr>
              <w:widowControl w:val="0"/>
              <w:tabs>
                <w:tab w:val="left" w:pos="886"/>
              </w:tabs>
              <w:suppressAutoHyphens w:val="0"/>
              <w:kinsoku w:val="0"/>
              <w:overflowPunct w:val="0"/>
              <w:autoSpaceDE w:val="0"/>
              <w:autoSpaceDN w:val="0"/>
              <w:adjustRightInd w:val="0"/>
              <w:spacing w:after="0" w:line="269" w:lineRule="exact"/>
              <w:jc w:val="left"/>
              <w:rPr>
                <w:rFonts w:cs="Times New Roman"/>
                <w:szCs w:val="22"/>
                <w:lang w:val="el-GR" w:eastAsia="el-GR"/>
              </w:rPr>
            </w:pPr>
            <w:r w:rsidRPr="0061726F">
              <w:rPr>
                <w:rFonts w:cs="Times New Roman"/>
                <w:szCs w:val="22"/>
                <w:lang w:val="el-GR" w:eastAsia="el-GR"/>
              </w:rPr>
              <w:t>Ειδικά</w:t>
            </w:r>
            <w:r w:rsidRPr="0061726F">
              <w:rPr>
                <w:rFonts w:cs="Times New Roman"/>
                <w:spacing w:val="-2"/>
                <w:szCs w:val="22"/>
                <w:lang w:val="el-GR" w:eastAsia="el-GR"/>
              </w:rPr>
              <w:t xml:space="preserve"> </w:t>
            </w:r>
            <w:proofErr w:type="spellStart"/>
            <w:r w:rsidRPr="0061726F">
              <w:rPr>
                <w:rFonts w:cs="Times New Roman"/>
                <w:szCs w:val="22"/>
                <w:lang w:val="el-GR" w:eastAsia="el-GR"/>
              </w:rPr>
              <w:t>tablets</w:t>
            </w:r>
            <w:proofErr w:type="spellEnd"/>
          </w:p>
          <w:p w:rsidR="0061726F" w:rsidRPr="0061726F" w:rsidRDefault="0061726F" w:rsidP="0061726F">
            <w:pPr>
              <w:widowControl w:val="0"/>
              <w:tabs>
                <w:tab w:val="left" w:pos="886"/>
              </w:tabs>
              <w:suppressAutoHyphens w:val="0"/>
              <w:kinsoku w:val="0"/>
              <w:overflowPunct w:val="0"/>
              <w:autoSpaceDE w:val="0"/>
              <w:autoSpaceDN w:val="0"/>
              <w:adjustRightInd w:val="0"/>
              <w:spacing w:before="19" w:after="0" w:line="252" w:lineRule="exact"/>
              <w:ind w:right="509"/>
              <w:jc w:val="left"/>
              <w:rPr>
                <w:rFonts w:cs="Times New Roman"/>
                <w:szCs w:val="22"/>
                <w:lang w:val="el-GR" w:eastAsia="el-GR"/>
              </w:rPr>
            </w:pPr>
            <w:r w:rsidRPr="0061726F">
              <w:rPr>
                <w:rFonts w:cs="Times New Roman"/>
                <w:szCs w:val="22"/>
                <w:lang w:val="el-GR" w:eastAsia="el-GR"/>
              </w:rPr>
              <w:t>Software για την βελτιστοποίηση των δρομολογίων</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3</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line="242" w:lineRule="auto"/>
              <w:ind w:right="352"/>
              <w:jc w:val="left"/>
              <w:rPr>
                <w:rFonts w:cs="Times New Roman"/>
                <w:szCs w:val="22"/>
                <w:lang w:val="el-GR" w:eastAsia="el-GR"/>
              </w:rPr>
            </w:pPr>
            <w:r w:rsidRPr="0061726F">
              <w:rPr>
                <w:rFonts w:cs="Times New Roman"/>
                <w:szCs w:val="22"/>
                <w:lang w:val="el-GR" w:eastAsia="el-GR"/>
              </w:rPr>
              <w:t>Η κονσόλα τοπικής διαχείρισης θα διαθέτει:</w:t>
            </w:r>
          </w:p>
          <w:p w:rsidR="0061726F" w:rsidRPr="0061726F" w:rsidRDefault="0061726F" w:rsidP="0061726F">
            <w:pPr>
              <w:widowControl w:val="0"/>
              <w:tabs>
                <w:tab w:val="left" w:pos="886"/>
              </w:tabs>
              <w:suppressAutoHyphens w:val="0"/>
              <w:kinsoku w:val="0"/>
              <w:overflowPunct w:val="0"/>
              <w:autoSpaceDE w:val="0"/>
              <w:autoSpaceDN w:val="0"/>
              <w:adjustRightInd w:val="0"/>
              <w:spacing w:after="0" w:line="269" w:lineRule="exact"/>
              <w:jc w:val="left"/>
              <w:rPr>
                <w:rFonts w:cs="Times New Roman"/>
                <w:szCs w:val="22"/>
                <w:lang w:val="el-GR" w:eastAsia="el-GR"/>
              </w:rPr>
            </w:pPr>
            <w:r w:rsidRPr="0061726F">
              <w:rPr>
                <w:rFonts w:cs="Times New Roman"/>
                <w:szCs w:val="22"/>
                <w:lang w:val="el-GR" w:eastAsia="el-GR"/>
              </w:rPr>
              <w:t>Μεταλλικό</w:t>
            </w:r>
            <w:r w:rsidRPr="0061726F">
              <w:rPr>
                <w:rFonts w:cs="Times New Roman"/>
                <w:spacing w:val="-1"/>
                <w:szCs w:val="22"/>
                <w:lang w:val="el-GR" w:eastAsia="el-GR"/>
              </w:rPr>
              <w:t xml:space="preserve"> </w:t>
            </w:r>
            <w:r w:rsidRPr="0061726F">
              <w:rPr>
                <w:rFonts w:cs="Times New Roman"/>
                <w:szCs w:val="22"/>
                <w:lang w:val="el-GR" w:eastAsia="el-GR"/>
              </w:rPr>
              <w:t>ερμάριο</w:t>
            </w:r>
          </w:p>
          <w:p w:rsidR="0061726F" w:rsidRPr="0061726F" w:rsidRDefault="0061726F" w:rsidP="0061726F">
            <w:pPr>
              <w:widowControl w:val="0"/>
              <w:tabs>
                <w:tab w:val="left" w:pos="886"/>
              </w:tabs>
              <w:suppressAutoHyphens w:val="0"/>
              <w:kinsoku w:val="0"/>
              <w:overflowPunct w:val="0"/>
              <w:autoSpaceDE w:val="0"/>
              <w:autoSpaceDN w:val="0"/>
              <w:adjustRightInd w:val="0"/>
              <w:spacing w:after="0" w:line="269" w:lineRule="exact"/>
              <w:jc w:val="left"/>
              <w:rPr>
                <w:rFonts w:cs="Times New Roman"/>
                <w:szCs w:val="22"/>
                <w:lang w:val="el-GR" w:eastAsia="el-GR"/>
              </w:rPr>
            </w:pPr>
            <w:r w:rsidRPr="0061726F">
              <w:rPr>
                <w:rFonts w:cs="Times New Roman"/>
                <w:szCs w:val="22"/>
                <w:lang w:val="el-GR" w:eastAsia="el-GR"/>
              </w:rPr>
              <w:t>Οθόνη αφής</w:t>
            </w:r>
            <w:r w:rsidRPr="0061726F">
              <w:rPr>
                <w:rFonts w:cs="Times New Roman"/>
                <w:spacing w:val="-3"/>
                <w:szCs w:val="22"/>
                <w:lang w:val="el-GR" w:eastAsia="el-GR"/>
              </w:rPr>
              <w:t xml:space="preserve"> </w:t>
            </w:r>
            <w:r w:rsidRPr="0061726F">
              <w:rPr>
                <w:rFonts w:cs="Times New Roman"/>
                <w:szCs w:val="22"/>
                <w:lang w:val="el-GR" w:eastAsia="el-GR"/>
              </w:rPr>
              <w:t>έγχρωμη</w:t>
            </w:r>
          </w:p>
          <w:p w:rsidR="0061726F" w:rsidRPr="0061726F" w:rsidRDefault="0061726F" w:rsidP="0061726F">
            <w:pPr>
              <w:widowControl w:val="0"/>
              <w:tabs>
                <w:tab w:val="left" w:pos="886"/>
              </w:tabs>
              <w:suppressAutoHyphens w:val="0"/>
              <w:kinsoku w:val="0"/>
              <w:overflowPunct w:val="0"/>
              <w:autoSpaceDE w:val="0"/>
              <w:autoSpaceDN w:val="0"/>
              <w:adjustRightInd w:val="0"/>
              <w:spacing w:after="0" w:line="259" w:lineRule="auto"/>
              <w:ind w:right="301"/>
              <w:jc w:val="left"/>
              <w:rPr>
                <w:rFonts w:cs="Times New Roman"/>
                <w:szCs w:val="22"/>
                <w:lang w:val="el-GR" w:eastAsia="el-GR"/>
              </w:rPr>
            </w:pPr>
            <w:r w:rsidRPr="0061726F">
              <w:rPr>
                <w:rFonts w:cs="Times New Roman"/>
                <w:szCs w:val="22"/>
                <w:lang w:val="el-GR" w:eastAsia="el-GR"/>
              </w:rPr>
              <w:t xml:space="preserve">Κεντρικό </w:t>
            </w:r>
            <w:r w:rsidRPr="0061726F">
              <w:rPr>
                <w:rFonts w:cs="Times New Roman"/>
                <w:szCs w:val="22"/>
                <w:lang w:val="en-US" w:eastAsia="el-GR"/>
              </w:rPr>
              <w:t>controller</w:t>
            </w:r>
            <w:r w:rsidRPr="0061726F">
              <w:rPr>
                <w:rFonts w:cs="Times New Roman"/>
                <w:szCs w:val="22"/>
                <w:lang w:val="el-GR" w:eastAsia="el-GR"/>
              </w:rPr>
              <w:t xml:space="preserve"> με </w:t>
            </w:r>
            <w:proofErr w:type="spellStart"/>
            <w:r w:rsidRPr="0061726F">
              <w:rPr>
                <w:rFonts w:cs="Times New Roman"/>
                <w:szCs w:val="22"/>
                <w:lang w:val="en-US" w:eastAsia="el-GR"/>
              </w:rPr>
              <w:t>LoRaWAN</w:t>
            </w:r>
            <w:proofErr w:type="spellEnd"/>
          </w:p>
          <w:p w:rsidR="0061726F" w:rsidRPr="0061726F" w:rsidRDefault="0061726F" w:rsidP="0061726F">
            <w:pPr>
              <w:widowControl w:val="0"/>
              <w:tabs>
                <w:tab w:val="left" w:pos="886"/>
              </w:tabs>
              <w:suppressAutoHyphens w:val="0"/>
              <w:kinsoku w:val="0"/>
              <w:overflowPunct w:val="0"/>
              <w:autoSpaceDE w:val="0"/>
              <w:autoSpaceDN w:val="0"/>
              <w:adjustRightInd w:val="0"/>
              <w:spacing w:after="0" w:line="268" w:lineRule="exact"/>
              <w:jc w:val="left"/>
              <w:rPr>
                <w:rFonts w:cs="Times New Roman"/>
                <w:szCs w:val="22"/>
                <w:lang w:val="el-GR" w:eastAsia="el-GR"/>
              </w:rPr>
            </w:pPr>
            <w:r w:rsidRPr="0061726F">
              <w:rPr>
                <w:rFonts w:cs="Times New Roman"/>
                <w:szCs w:val="22"/>
                <w:lang w:val="el-GR" w:eastAsia="el-GR"/>
              </w:rPr>
              <w:t>Αναγνώστη</w:t>
            </w:r>
            <w:r w:rsidRPr="0061726F">
              <w:rPr>
                <w:rFonts w:cs="Times New Roman"/>
                <w:spacing w:val="-1"/>
                <w:szCs w:val="22"/>
                <w:lang w:val="el-GR" w:eastAsia="el-GR"/>
              </w:rPr>
              <w:t xml:space="preserve"> </w:t>
            </w:r>
            <w:r w:rsidRPr="0061726F">
              <w:rPr>
                <w:rFonts w:cs="Times New Roman"/>
                <w:szCs w:val="22"/>
                <w:lang w:val="el-GR" w:eastAsia="el-GR"/>
              </w:rPr>
              <w:t>RFID</w:t>
            </w:r>
          </w:p>
          <w:p w:rsidR="0061726F" w:rsidRPr="0061726F" w:rsidRDefault="0061726F" w:rsidP="0061726F">
            <w:pPr>
              <w:widowControl w:val="0"/>
              <w:tabs>
                <w:tab w:val="left" w:pos="886"/>
              </w:tabs>
              <w:suppressAutoHyphens w:val="0"/>
              <w:kinsoku w:val="0"/>
              <w:overflowPunct w:val="0"/>
              <w:autoSpaceDE w:val="0"/>
              <w:autoSpaceDN w:val="0"/>
              <w:adjustRightInd w:val="0"/>
              <w:spacing w:after="0" w:line="259" w:lineRule="auto"/>
              <w:ind w:right="501"/>
              <w:jc w:val="left"/>
              <w:rPr>
                <w:rFonts w:cs="Times New Roman"/>
                <w:szCs w:val="22"/>
                <w:lang w:val="el-GR" w:eastAsia="el-GR"/>
              </w:rPr>
            </w:pPr>
            <w:r w:rsidRPr="0061726F">
              <w:rPr>
                <w:rFonts w:cs="Times New Roman"/>
                <w:szCs w:val="22"/>
                <w:lang w:val="el-GR" w:eastAsia="el-GR"/>
              </w:rPr>
              <w:t xml:space="preserve">Τοπικό </w:t>
            </w:r>
            <w:proofErr w:type="spellStart"/>
            <w:r w:rsidRPr="0061726F">
              <w:rPr>
                <w:rFonts w:cs="Times New Roman"/>
                <w:szCs w:val="22"/>
                <w:lang w:val="el-GR" w:eastAsia="el-GR"/>
              </w:rPr>
              <w:t>controller</w:t>
            </w:r>
            <w:proofErr w:type="spellEnd"/>
            <w:r w:rsidRPr="0061726F">
              <w:rPr>
                <w:rFonts w:cs="Times New Roman"/>
                <w:szCs w:val="22"/>
                <w:lang w:val="el-GR" w:eastAsia="el-GR"/>
              </w:rPr>
              <w:t xml:space="preserve"> σε κάθε κάδο</w:t>
            </w:r>
            <w:r w:rsidRPr="0061726F">
              <w:rPr>
                <w:rFonts w:cs="Times New Roman"/>
                <w:spacing w:val="-14"/>
                <w:szCs w:val="22"/>
                <w:lang w:val="el-GR" w:eastAsia="el-GR"/>
              </w:rPr>
              <w:t xml:space="preserve"> </w:t>
            </w:r>
            <w:r w:rsidRPr="0061726F">
              <w:rPr>
                <w:rFonts w:cs="Times New Roman"/>
                <w:szCs w:val="22"/>
                <w:lang w:val="el-GR" w:eastAsia="el-GR"/>
              </w:rPr>
              <w:t>ο οποίος θα συνδέεται με μετρητή στάθμης</w:t>
            </w:r>
            <w:r w:rsidRPr="0061726F">
              <w:rPr>
                <w:rFonts w:cs="Times New Roman"/>
                <w:spacing w:val="-3"/>
                <w:szCs w:val="22"/>
                <w:lang w:val="el-GR" w:eastAsia="el-GR"/>
              </w:rPr>
              <w:t xml:space="preserve"> </w:t>
            </w:r>
            <w:r w:rsidRPr="0061726F">
              <w:rPr>
                <w:rFonts w:cs="Times New Roman"/>
                <w:szCs w:val="22"/>
                <w:lang w:val="el-GR" w:eastAsia="el-GR"/>
              </w:rPr>
              <w:t>υπερήχων</w:t>
            </w:r>
          </w:p>
          <w:p w:rsidR="0061726F" w:rsidRPr="0061726F" w:rsidRDefault="0061726F" w:rsidP="0061726F">
            <w:pPr>
              <w:widowControl w:val="0"/>
              <w:tabs>
                <w:tab w:val="left" w:pos="886"/>
              </w:tabs>
              <w:suppressAutoHyphens w:val="0"/>
              <w:kinsoku w:val="0"/>
              <w:overflowPunct w:val="0"/>
              <w:autoSpaceDE w:val="0"/>
              <w:autoSpaceDN w:val="0"/>
              <w:adjustRightInd w:val="0"/>
              <w:spacing w:after="0" w:line="269" w:lineRule="exact"/>
              <w:jc w:val="left"/>
              <w:rPr>
                <w:rFonts w:cs="Times New Roman"/>
                <w:szCs w:val="22"/>
                <w:lang w:val="el-GR" w:eastAsia="el-GR"/>
              </w:rPr>
            </w:pPr>
            <w:r w:rsidRPr="0061726F">
              <w:rPr>
                <w:rFonts w:cs="Times New Roman"/>
                <w:szCs w:val="22"/>
                <w:lang w:val="el-GR" w:eastAsia="el-GR"/>
              </w:rPr>
              <w:t>Ηλεκτρονικό</w:t>
            </w:r>
            <w:r w:rsidRPr="0061726F">
              <w:rPr>
                <w:rFonts w:cs="Times New Roman"/>
                <w:spacing w:val="-1"/>
                <w:szCs w:val="22"/>
                <w:lang w:val="el-GR" w:eastAsia="el-GR"/>
              </w:rPr>
              <w:t xml:space="preserve"> </w:t>
            </w:r>
            <w:r w:rsidRPr="0061726F">
              <w:rPr>
                <w:rFonts w:cs="Times New Roman"/>
                <w:szCs w:val="22"/>
                <w:lang w:val="el-GR" w:eastAsia="el-GR"/>
              </w:rPr>
              <w:t>ζυγό</w:t>
            </w:r>
          </w:p>
          <w:p w:rsidR="0061726F" w:rsidRPr="0061726F" w:rsidRDefault="0061726F" w:rsidP="0061726F">
            <w:pPr>
              <w:widowControl w:val="0"/>
              <w:tabs>
                <w:tab w:val="left" w:pos="886"/>
              </w:tabs>
              <w:suppressAutoHyphens w:val="0"/>
              <w:kinsoku w:val="0"/>
              <w:overflowPunct w:val="0"/>
              <w:autoSpaceDE w:val="0"/>
              <w:autoSpaceDN w:val="0"/>
              <w:adjustRightInd w:val="0"/>
              <w:spacing w:after="0" w:line="268" w:lineRule="exact"/>
              <w:jc w:val="left"/>
              <w:rPr>
                <w:rFonts w:cs="Times New Roman"/>
                <w:szCs w:val="22"/>
                <w:lang w:val="el-GR" w:eastAsia="el-GR"/>
              </w:rPr>
            </w:pPr>
            <w:r w:rsidRPr="0061726F">
              <w:rPr>
                <w:rFonts w:cs="Times New Roman"/>
                <w:szCs w:val="22"/>
                <w:lang w:val="el-GR" w:eastAsia="el-GR"/>
              </w:rPr>
              <w:t>Διάταξη για την</w:t>
            </w:r>
            <w:r w:rsidRPr="0061726F">
              <w:rPr>
                <w:rFonts w:cs="Times New Roman"/>
                <w:spacing w:val="-4"/>
                <w:szCs w:val="22"/>
                <w:lang w:val="el-GR" w:eastAsia="el-GR"/>
              </w:rPr>
              <w:t xml:space="preserve"> </w:t>
            </w:r>
            <w:r w:rsidRPr="0061726F">
              <w:rPr>
                <w:rFonts w:cs="Times New Roman"/>
                <w:szCs w:val="22"/>
                <w:lang w:val="el-GR" w:eastAsia="el-GR"/>
              </w:rPr>
              <w:t>τροφοδοσία</w:t>
            </w:r>
          </w:p>
          <w:p w:rsidR="0061726F" w:rsidRPr="0061726F" w:rsidRDefault="0061726F" w:rsidP="0061726F">
            <w:pPr>
              <w:widowControl w:val="0"/>
              <w:suppressAutoHyphens w:val="0"/>
              <w:kinsoku w:val="0"/>
              <w:overflowPunct w:val="0"/>
              <w:autoSpaceDE w:val="0"/>
              <w:autoSpaceDN w:val="0"/>
              <w:adjustRightInd w:val="0"/>
              <w:spacing w:after="0" w:line="252" w:lineRule="exact"/>
              <w:jc w:val="left"/>
              <w:rPr>
                <w:rFonts w:cs="Times New Roman"/>
                <w:szCs w:val="22"/>
                <w:lang w:val="el-GR" w:eastAsia="el-GR"/>
              </w:rPr>
            </w:pPr>
            <w:r w:rsidRPr="0061726F">
              <w:rPr>
                <w:rFonts w:cs="Times New Roman"/>
                <w:szCs w:val="22"/>
                <w:lang w:val="el-GR" w:eastAsia="el-GR"/>
              </w:rPr>
              <w:t>συστήματος με ηλεκτρική ενέργεια</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4</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ind w:right="457"/>
              <w:jc w:val="left"/>
              <w:rPr>
                <w:rFonts w:cs="Times New Roman"/>
                <w:szCs w:val="22"/>
                <w:lang w:val="el-GR" w:eastAsia="el-GR"/>
              </w:rPr>
            </w:pPr>
            <w:r w:rsidRPr="0061726F">
              <w:rPr>
                <w:rFonts w:cs="Times New Roman"/>
                <w:szCs w:val="22"/>
                <w:lang w:val="el-GR" w:eastAsia="el-GR"/>
              </w:rPr>
              <w:t>Η κονσόλα τοπικής διαχείρισης πρέπει να φέρει σήμανση «CE».</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5</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ind w:right="783"/>
              <w:jc w:val="left"/>
              <w:rPr>
                <w:rFonts w:cs="Times New Roman"/>
                <w:szCs w:val="22"/>
                <w:lang w:val="el-GR" w:eastAsia="el-GR"/>
              </w:rPr>
            </w:pPr>
            <w:r w:rsidRPr="0061726F">
              <w:rPr>
                <w:rFonts w:cs="Times New Roman"/>
                <w:szCs w:val="22"/>
                <w:lang w:val="el-GR" w:eastAsia="el-GR"/>
              </w:rPr>
              <w:t>Η κονσόλα τοπικής διαχείρισης πρέπει να είναι καινούργια και κατά την ημερομηνία παράδοσής της, η ημερομηνία κατασκευής της να μην υπερβαίνει τους έξι (6) μήνες.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6</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ind w:right="155"/>
              <w:rPr>
                <w:rFonts w:cs="Times New Roman"/>
                <w:szCs w:val="22"/>
                <w:lang w:val="el-GR" w:eastAsia="el-GR"/>
              </w:rPr>
            </w:pPr>
            <w:r w:rsidRPr="0061726F">
              <w:rPr>
                <w:rFonts w:cs="Times New Roman"/>
                <w:szCs w:val="22"/>
                <w:lang w:val="el-GR" w:eastAsia="el-GR"/>
              </w:rPr>
              <w:t>Πρόσβαση στην κεντρική ηλεκτρονική πλατφόρμα διαχείρισης, για την διάρκεια της δοκιμαστικής λειτουργίας, όπως αναλυτικά ορίζονται στο Μέρος Γ’ του Παραρτήματος Ι</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7</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61726F" w:rsidRPr="0061726F" w:rsidRDefault="0061726F" w:rsidP="0061726F">
            <w:pPr>
              <w:widowControl w:val="0"/>
              <w:suppressAutoHyphens w:val="0"/>
              <w:kinsoku w:val="0"/>
              <w:overflowPunct w:val="0"/>
              <w:autoSpaceDE w:val="0"/>
              <w:autoSpaceDN w:val="0"/>
              <w:adjustRightInd w:val="0"/>
              <w:spacing w:after="0"/>
              <w:ind w:right="155"/>
              <w:rPr>
                <w:rFonts w:cs="Times New Roman"/>
                <w:szCs w:val="22"/>
                <w:lang w:val="el-GR" w:eastAsia="el-GR"/>
              </w:rPr>
            </w:pPr>
            <w:r w:rsidRPr="0061726F">
              <w:rPr>
                <w:rFonts w:cs="Times New Roman"/>
                <w:szCs w:val="22"/>
                <w:lang w:val="el-GR" w:eastAsia="el-GR"/>
              </w:rPr>
              <w:t xml:space="preserve">Για τη λειτουργία της κονσόλας τοπικής διαχείρισης μπορεί να απαιτείται, είτε </w:t>
            </w:r>
            <w:r w:rsidRPr="0061726F">
              <w:rPr>
                <w:rFonts w:cs="Times New Roman"/>
                <w:szCs w:val="22"/>
                <w:lang w:val="el-GR" w:eastAsia="el-GR"/>
              </w:rPr>
              <w:lastRenderedPageBreak/>
              <w:t>τριφασική ηλεκτρική παροχή είτε μονοφασική παροχή</w:t>
            </w:r>
            <w:r w:rsidRPr="0061726F">
              <w:rPr>
                <w:rFonts w:ascii="Times New Roman" w:hAnsi="Times New Roman" w:cs="Times New Roman"/>
                <w:sz w:val="24"/>
                <w:szCs w:val="22"/>
                <w:lang w:val="el-GR" w:eastAsia="el-GR"/>
              </w:rPr>
              <w:t xml:space="preserve">,  </w:t>
            </w:r>
            <w:r w:rsidRPr="0061726F">
              <w:rPr>
                <w:rFonts w:cs="Times New Roman"/>
                <w:szCs w:val="22"/>
                <w:lang w:val="el-GR" w:eastAsia="el-GR"/>
              </w:rPr>
              <w:t>για την διασφάλιση της οποίας  για την εξασφάλιση των οποίων ισχύουν όσα αναλυτικά ορίζονται στην Μελέτη.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lastRenderedPageBreak/>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8</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ind w:right="155"/>
              <w:rPr>
                <w:rFonts w:cs="Times New Roman"/>
                <w:szCs w:val="22"/>
                <w:lang w:val="el-GR" w:eastAsia="el-GR"/>
              </w:rPr>
            </w:pPr>
            <w:r w:rsidRPr="0061726F">
              <w:rPr>
                <w:rFonts w:cs="Times New Roman"/>
                <w:szCs w:val="22"/>
                <w:lang w:val="el-GR" w:eastAsia="el-GR"/>
              </w:rPr>
              <w:t>Το εξωτερικό τμήμα της κονσόλας τοπικής διαχείρισης θα πρέπει να είναι κατάλληλο για την τοποθέτηση αυτοκόλλητων ψηφιακής εκτύπωσης.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9</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ind w:right="304"/>
              <w:rPr>
                <w:rFonts w:cs="Times New Roman"/>
                <w:szCs w:val="22"/>
                <w:lang w:val="el-GR" w:eastAsia="el-GR"/>
              </w:rPr>
            </w:pPr>
            <w:r w:rsidRPr="0061726F">
              <w:rPr>
                <w:rFonts w:cs="Times New Roman"/>
                <w:szCs w:val="22"/>
                <w:lang w:val="el-GR" w:eastAsia="el-GR"/>
              </w:rPr>
              <w:t>Ο Προσφέρων πρέπει να προσφέρει δωρεάν εγγύηση στον Δήμο Δράμας για τουλάχιστον 36 μήνες από την ημερομηνία οριστικής παραλαβής των τοπικών χειριστηρίων της κάθε κονσόλας τοπικής διαχείρισης</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10</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line="251" w:lineRule="exact"/>
              <w:jc w:val="left"/>
              <w:rPr>
                <w:rFonts w:cs="Times New Roman"/>
                <w:szCs w:val="22"/>
                <w:lang w:val="el-GR" w:eastAsia="el-GR"/>
              </w:rPr>
            </w:pPr>
            <w:r w:rsidRPr="0061726F">
              <w:rPr>
                <w:rFonts w:cs="Times New Roman"/>
                <w:szCs w:val="22"/>
                <w:lang w:val="el-GR" w:eastAsia="el-GR"/>
              </w:rPr>
              <w:t>Γενικές απαιτήσεις,</w:t>
            </w:r>
          </w:p>
          <w:p w:rsidR="0061726F" w:rsidRPr="0061726F" w:rsidRDefault="0061726F" w:rsidP="0061726F">
            <w:pPr>
              <w:widowControl w:val="0"/>
              <w:suppressAutoHyphens w:val="0"/>
              <w:kinsoku w:val="0"/>
              <w:overflowPunct w:val="0"/>
              <w:autoSpaceDE w:val="0"/>
              <w:autoSpaceDN w:val="0"/>
              <w:adjustRightInd w:val="0"/>
              <w:spacing w:after="0" w:line="252" w:lineRule="exact"/>
              <w:jc w:val="left"/>
              <w:rPr>
                <w:rFonts w:cs="Times New Roman"/>
                <w:szCs w:val="22"/>
                <w:lang w:val="el-GR" w:eastAsia="el-GR"/>
              </w:rPr>
            </w:pPr>
            <w:r w:rsidRPr="0061726F">
              <w:rPr>
                <w:rFonts w:cs="Times New Roman"/>
                <w:szCs w:val="22"/>
                <w:lang w:val="el-GR" w:eastAsia="el-GR"/>
              </w:rPr>
              <w:t>όπως αναλυτικά ορίζονται στο Μέρος Γ’ του Παραρτήματος Ι</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11</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223"/>
                <w:tab w:val="left" w:pos="1507"/>
                <w:tab w:val="left" w:pos="3149"/>
                <w:tab w:val="left" w:pos="3471"/>
              </w:tabs>
              <w:suppressAutoHyphens w:val="0"/>
              <w:kinsoku w:val="0"/>
              <w:overflowPunct w:val="0"/>
              <w:autoSpaceDE w:val="0"/>
              <w:autoSpaceDN w:val="0"/>
              <w:adjustRightInd w:val="0"/>
              <w:spacing w:after="0"/>
              <w:ind w:right="151"/>
              <w:jc w:val="left"/>
              <w:rPr>
                <w:rFonts w:cs="Times New Roman"/>
                <w:szCs w:val="22"/>
                <w:lang w:val="el-GR" w:eastAsia="el-GR"/>
              </w:rPr>
            </w:pPr>
            <w:r w:rsidRPr="0061726F">
              <w:rPr>
                <w:rFonts w:cs="Times New Roman"/>
                <w:szCs w:val="22"/>
                <w:lang w:val="el-GR" w:eastAsia="el-GR"/>
              </w:rPr>
              <w:t>Ποιότητα</w:t>
            </w:r>
            <w:r w:rsidRPr="0061726F">
              <w:rPr>
                <w:rFonts w:cs="Times New Roman"/>
                <w:szCs w:val="22"/>
                <w:lang w:val="el-GR" w:eastAsia="el-GR"/>
              </w:rPr>
              <w:tab/>
              <w:t>-</w:t>
            </w:r>
            <w:r w:rsidRPr="0061726F">
              <w:rPr>
                <w:rFonts w:cs="Times New Roman"/>
                <w:szCs w:val="22"/>
                <w:lang w:val="el-GR" w:eastAsia="el-GR"/>
              </w:rPr>
              <w:tab/>
              <w:t>Καταλληλόλητα</w:t>
            </w:r>
            <w:r w:rsidRPr="0061726F">
              <w:rPr>
                <w:rFonts w:cs="Times New Roman"/>
                <w:szCs w:val="22"/>
                <w:lang w:val="el-GR" w:eastAsia="el-GR"/>
              </w:rPr>
              <w:tab/>
              <w:t>–</w:t>
            </w:r>
            <w:r w:rsidRPr="0061726F">
              <w:rPr>
                <w:rFonts w:cs="Times New Roman"/>
                <w:szCs w:val="22"/>
                <w:lang w:val="el-GR" w:eastAsia="el-GR"/>
              </w:rPr>
              <w:tab/>
            </w:r>
            <w:r w:rsidRPr="0061726F">
              <w:rPr>
                <w:rFonts w:cs="Times New Roman"/>
                <w:spacing w:val="-3"/>
                <w:szCs w:val="22"/>
                <w:lang w:val="el-GR" w:eastAsia="el-GR"/>
              </w:rPr>
              <w:t xml:space="preserve">Τεχνική </w:t>
            </w:r>
            <w:r w:rsidRPr="0061726F">
              <w:rPr>
                <w:rFonts w:cs="Times New Roman"/>
                <w:szCs w:val="22"/>
                <w:lang w:val="el-GR" w:eastAsia="el-GR"/>
              </w:rPr>
              <w:t>υποστήριξη,</w:t>
            </w:r>
          </w:p>
          <w:p w:rsidR="0061726F" w:rsidRPr="0061726F" w:rsidRDefault="0061726F" w:rsidP="0061726F">
            <w:pPr>
              <w:widowControl w:val="0"/>
              <w:suppressAutoHyphens w:val="0"/>
              <w:kinsoku w:val="0"/>
              <w:overflowPunct w:val="0"/>
              <w:autoSpaceDE w:val="0"/>
              <w:autoSpaceDN w:val="0"/>
              <w:adjustRightInd w:val="0"/>
              <w:spacing w:after="0"/>
              <w:jc w:val="left"/>
              <w:rPr>
                <w:rFonts w:cs="Times New Roman"/>
                <w:szCs w:val="22"/>
                <w:lang w:val="el-GR" w:eastAsia="el-GR"/>
              </w:rPr>
            </w:pPr>
            <w:r w:rsidRPr="0061726F">
              <w:rPr>
                <w:rFonts w:cs="Times New Roman"/>
                <w:szCs w:val="22"/>
                <w:lang w:val="el-GR" w:eastAsia="el-GR"/>
              </w:rPr>
              <w:t>όπως αναλυτικά ορίζονται στο Μέρος Γ’ του Παραρτήματος Ι</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12</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line="251" w:lineRule="exact"/>
              <w:jc w:val="left"/>
              <w:rPr>
                <w:rFonts w:cs="Times New Roman"/>
                <w:szCs w:val="22"/>
                <w:lang w:val="el-GR" w:eastAsia="el-GR"/>
              </w:rPr>
            </w:pPr>
            <w:r w:rsidRPr="0061726F">
              <w:rPr>
                <w:rFonts w:cs="Times New Roman"/>
                <w:szCs w:val="22"/>
                <w:lang w:val="el-GR" w:eastAsia="el-GR"/>
              </w:rPr>
              <w:t>Εκπαίδευση προσωπικού,</w:t>
            </w:r>
          </w:p>
          <w:p w:rsidR="0061726F" w:rsidRPr="0061726F" w:rsidRDefault="0061726F" w:rsidP="0061726F">
            <w:pPr>
              <w:widowControl w:val="0"/>
              <w:suppressAutoHyphens w:val="0"/>
              <w:kinsoku w:val="0"/>
              <w:overflowPunct w:val="0"/>
              <w:autoSpaceDE w:val="0"/>
              <w:autoSpaceDN w:val="0"/>
              <w:adjustRightInd w:val="0"/>
              <w:spacing w:after="0" w:line="252" w:lineRule="exact"/>
              <w:jc w:val="left"/>
              <w:rPr>
                <w:rFonts w:cs="Times New Roman"/>
                <w:szCs w:val="22"/>
                <w:lang w:val="el-GR" w:eastAsia="el-GR"/>
              </w:rPr>
            </w:pPr>
            <w:r w:rsidRPr="0061726F">
              <w:rPr>
                <w:rFonts w:cs="Times New Roman"/>
                <w:szCs w:val="22"/>
                <w:lang w:val="el-GR" w:eastAsia="el-GR"/>
              </w:rPr>
              <w:t>όπως αναλυτικά ορίζονται στο Μέρος Γ’ του Παραρτήματος Ι</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13</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after="0" w:line="251" w:lineRule="exact"/>
              <w:jc w:val="left"/>
              <w:rPr>
                <w:rFonts w:cs="Times New Roman"/>
                <w:szCs w:val="22"/>
                <w:lang w:val="el-GR" w:eastAsia="el-GR"/>
              </w:rPr>
            </w:pPr>
            <w:r w:rsidRPr="0061726F">
              <w:rPr>
                <w:rFonts w:cs="Times New Roman"/>
                <w:szCs w:val="22"/>
                <w:lang w:val="el-GR" w:eastAsia="el-GR"/>
              </w:rPr>
              <w:t>Δείγμα, όπως αναλυτικά ορίζονται στην Μελέτη.</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tr w:rsidR="0061726F" w:rsidRPr="0061726F" w:rsidTr="001B7998">
        <w:trPr>
          <w:trHeight w:val="506"/>
          <w:jc w:val="center"/>
        </w:trPr>
        <w:tc>
          <w:tcPr>
            <w:tcW w:w="70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r w:rsidRPr="0061726F">
              <w:rPr>
                <w:rFonts w:cs="Times New Roman"/>
                <w:b/>
                <w:bCs/>
                <w:szCs w:val="22"/>
                <w:lang w:val="el-GR" w:eastAsia="el-GR"/>
              </w:rPr>
              <w:t>14</w:t>
            </w:r>
          </w:p>
        </w:tc>
        <w:tc>
          <w:tcPr>
            <w:tcW w:w="4347"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tabs>
                <w:tab w:val="left" w:pos="1922"/>
                <w:tab w:val="left" w:pos="2878"/>
                <w:tab w:val="left" w:pos="3377"/>
              </w:tabs>
              <w:suppressAutoHyphens w:val="0"/>
              <w:kinsoku w:val="0"/>
              <w:overflowPunct w:val="0"/>
              <w:autoSpaceDE w:val="0"/>
              <w:autoSpaceDN w:val="0"/>
              <w:adjustRightInd w:val="0"/>
              <w:spacing w:after="0"/>
              <w:ind w:right="157"/>
              <w:jc w:val="left"/>
              <w:rPr>
                <w:rFonts w:cs="Times New Roman"/>
                <w:szCs w:val="22"/>
                <w:lang w:val="el-GR" w:eastAsia="el-GR"/>
              </w:rPr>
            </w:pPr>
            <w:r w:rsidRPr="0061726F">
              <w:rPr>
                <w:rFonts w:cs="Times New Roman"/>
                <w:szCs w:val="22"/>
                <w:lang w:val="el-GR" w:eastAsia="el-GR"/>
              </w:rPr>
              <w:t>Συμπληρωματικά</w:t>
            </w:r>
            <w:r w:rsidRPr="0061726F">
              <w:rPr>
                <w:rFonts w:cs="Times New Roman"/>
                <w:szCs w:val="22"/>
                <w:lang w:val="el-GR" w:eastAsia="el-GR"/>
              </w:rPr>
              <w:tab/>
              <w:t>Στοιχεία</w:t>
            </w:r>
            <w:r w:rsidRPr="0061726F">
              <w:rPr>
                <w:rFonts w:cs="Times New Roman"/>
                <w:szCs w:val="22"/>
                <w:lang w:val="el-GR" w:eastAsia="el-GR"/>
              </w:rPr>
              <w:tab/>
              <w:t>της</w:t>
            </w:r>
            <w:r w:rsidRPr="0061726F">
              <w:rPr>
                <w:rFonts w:cs="Times New Roman"/>
                <w:szCs w:val="22"/>
                <w:lang w:val="el-GR" w:eastAsia="el-GR"/>
              </w:rPr>
              <w:tab/>
            </w:r>
            <w:r w:rsidRPr="0061726F">
              <w:rPr>
                <w:rFonts w:cs="Times New Roman"/>
                <w:spacing w:val="-1"/>
                <w:szCs w:val="22"/>
                <w:lang w:val="el-GR" w:eastAsia="el-GR"/>
              </w:rPr>
              <w:t xml:space="preserve">Τεχνικής </w:t>
            </w:r>
            <w:r w:rsidRPr="0061726F">
              <w:rPr>
                <w:rFonts w:cs="Times New Roman"/>
                <w:szCs w:val="22"/>
                <w:lang w:val="el-GR" w:eastAsia="el-GR"/>
              </w:rPr>
              <w:t>Προσφοράς, όπως αναλυτικά ορίζονται στο Μέρος Γ’ του Παραρτήματος Ι.</w:t>
            </w:r>
          </w:p>
        </w:tc>
        <w:tc>
          <w:tcPr>
            <w:tcW w:w="153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jc w:val="center"/>
              <w:rPr>
                <w:lang w:val="el-GR" w:eastAsia="zh-CN"/>
              </w:rPr>
            </w:pPr>
            <w:r w:rsidRPr="0061726F">
              <w:rPr>
                <w:b/>
                <w:bCs/>
                <w:szCs w:val="22"/>
                <w:lang w:eastAsia="zh-CN"/>
              </w:rPr>
              <w:t>ΝΑΙ</w:t>
            </w:r>
          </w:p>
        </w:tc>
        <w:tc>
          <w:tcPr>
            <w:tcW w:w="1611"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5" w:after="0" w:line="252" w:lineRule="exact"/>
              <w:ind w:right="136"/>
              <w:jc w:val="left"/>
              <w:rPr>
                <w:rFonts w:cs="Times New Roman"/>
                <w:b/>
                <w:bCs/>
                <w:szCs w:val="22"/>
                <w:lang w:val="el-GR" w:eastAsia="el-GR"/>
              </w:rPr>
            </w:pPr>
          </w:p>
        </w:tc>
        <w:tc>
          <w:tcPr>
            <w:tcW w:w="2098" w:type="dxa"/>
            <w:tcBorders>
              <w:top w:val="single" w:sz="4" w:space="0" w:color="000000"/>
              <w:left w:val="single" w:sz="4" w:space="0" w:color="000000"/>
              <w:bottom w:val="single" w:sz="4" w:space="0" w:color="000000"/>
              <w:right w:val="single" w:sz="4" w:space="0" w:color="000000"/>
            </w:tcBorders>
          </w:tcPr>
          <w:p w:rsidR="0061726F" w:rsidRPr="0061726F" w:rsidRDefault="0061726F" w:rsidP="0061726F">
            <w:pPr>
              <w:widowControl w:val="0"/>
              <w:suppressAutoHyphens w:val="0"/>
              <w:kinsoku w:val="0"/>
              <w:overflowPunct w:val="0"/>
              <w:autoSpaceDE w:val="0"/>
              <w:autoSpaceDN w:val="0"/>
              <w:adjustRightInd w:val="0"/>
              <w:spacing w:before="1" w:after="0"/>
              <w:jc w:val="left"/>
              <w:rPr>
                <w:rFonts w:cs="Times New Roman"/>
                <w:b/>
                <w:bCs/>
                <w:szCs w:val="22"/>
                <w:lang w:val="el-GR" w:eastAsia="el-GR"/>
              </w:rPr>
            </w:pPr>
          </w:p>
        </w:tc>
      </w:tr>
      <w:bookmarkEnd w:id="5"/>
    </w:tbl>
    <w:p w:rsidR="0061726F" w:rsidRPr="0061726F" w:rsidRDefault="0061726F" w:rsidP="0061726F">
      <w:pPr>
        <w:rPr>
          <w:b/>
          <w:bCs/>
          <w:sz w:val="27"/>
          <w:szCs w:val="27"/>
          <w:lang w:val="el-GR" w:eastAsia="zh-CN"/>
        </w:rPr>
      </w:pPr>
    </w:p>
    <w:p w:rsidR="0061726F" w:rsidRPr="0061726F" w:rsidRDefault="0061726F" w:rsidP="0061726F">
      <w:pPr>
        <w:rPr>
          <w:b/>
          <w:bCs/>
          <w:sz w:val="27"/>
          <w:szCs w:val="27"/>
          <w:lang w:val="el-GR" w:eastAsia="zh-CN"/>
        </w:rPr>
      </w:pPr>
    </w:p>
    <w:p w:rsidR="0061726F" w:rsidRPr="0061726F" w:rsidRDefault="0061726F" w:rsidP="0061726F">
      <w:pPr>
        <w:rPr>
          <w:b/>
          <w:bCs/>
          <w:sz w:val="27"/>
          <w:szCs w:val="27"/>
          <w:lang w:val="el-GR" w:eastAsia="zh-CN"/>
        </w:rPr>
      </w:pPr>
    </w:p>
    <w:p w:rsidR="0061726F" w:rsidRPr="0061726F" w:rsidRDefault="0061726F" w:rsidP="0061726F">
      <w:pPr>
        <w:suppressAutoHyphens w:val="0"/>
        <w:spacing w:after="0"/>
        <w:jc w:val="left"/>
        <w:rPr>
          <w:b/>
          <w:bCs/>
          <w:sz w:val="27"/>
          <w:szCs w:val="27"/>
          <w:lang w:val="el-GR" w:eastAsia="zh-CN"/>
        </w:rPr>
      </w:pPr>
      <w:r w:rsidRPr="0061726F">
        <w:rPr>
          <w:b/>
          <w:bCs/>
          <w:sz w:val="27"/>
          <w:szCs w:val="27"/>
          <w:lang w:val="el-GR" w:eastAsia="zh-CN"/>
        </w:rPr>
        <w:br w:type="page"/>
      </w:r>
    </w:p>
    <w:p w:rsidR="0061726F" w:rsidRPr="0061726F" w:rsidRDefault="0061726F" w:rsidP="0061726F">
      <w:pPr>
        <w:rPr>
          <w:b/>
          <w:bCs/>
          <w:sz w:val="27"/>
          <w:szCs w:val="27"/>
          <w:lang w:val="el-GR" w:eastAsia="zh-CN"/>
        </w:rPr>
      </w:pPr>
    </w:p>
    <w:p w:rsidR="0061726F" w:rsidRPr="0061726F" w:rsidRDefault="0061726F" w:rsidP="0061726F">
      <w:pPr>
        <w:widowControl w:val="0"/>
        <w:suppressAutoHyphens w:val="0"/>
        <w:autoSpaceDE w:val="0"/>
        <w:autoSpaceDN w:val="0"/>
        <w:spacing w:before="38" w:after="0"/>
        <w:ind w:right="-19"/>
        <w:jc w:val="center"/>
        <w:outlineLvl w:val="0"/>
        <w:rPr>
          <w:rFonts w:eastAsia="Calibri"/>
          <w:b/>
          <w:bCs/>
          <w:sz w:val="24"/>
          <w:u w:color="000000"/>
          <w:lang w:val="el-GR" w:eastAsia="en-US"/>
        </w:rPr>
      </w:pPr>
      <w:r w:rsidRPr="0061726F">
        <w:rPr>
          <w:rFonts w:eastAsia="Calibri"/>
          <w:b/>
          <w:bCs/>
          <w:sz w:val="24"/>
          <w:u w:val="single" w:color="000000"/>
          <w:lang w:val="el-GR" w:eastAsia="en-US"/>
        </w:rPr>
        <w:t>ΤΜΗΜΑ</w:t>
      </w:r>
      <w:r w:rsidRPr="0061726F">
        <w:rPr>
          <w:rFonts w:eastAsia="Calibri"/>
          <w:b/>
          <w:bCs/>
          <w:spacing w:val="-2"/>
          <w:sz w:val="24"/>
          <w:u w:val="single" w:color="000000"/>
          <w:lang w:val="el-GR" w:eastAsia="en-US"/>
        </w:rPr>
        <w:t xml:space="preserve"> </w:t>
      </w:r>
      <w:r w:rsidRPr="0061726F">
        <w:rPr>
          <w:rFonts w:eastAsia="Calibri"/>
          <w:b/>
          <w:bCs/>
          <w:sz w:val="24"/>
          <w:u w:val="single" w:color="000000"/>
          <w:lang w:val="el-GR" w:eastAsia="en-US"/>
        </w:rPr>
        <w:t>2:</w:t>
      </w:r>
      <w:r w:rsidRPr="0061726F">
        <w:rPr>
          <w:rFonts w:eastAsia="Calibri"/>
          <w:b/>
          <w:bCs/>
          <w:spacing w:val="-2"/>
          <w:sz w:val="24"/>
          <w:u w:val="single" w:color="000000"/>
          <w:lang w:val="el-GR" w:eastAsia="en-US"/>
        </w:rPr>
        <w:t xml:space="preserve"> </w:t>
      </w:r>
      <w:r w:rsidRPr="0061726F">
        <w:rPr>
          <w:rFonts w:eastAsia="Calibri"/>
          <w:b/>
          <w:bCs/>
          <w:sz w:val="24"/>
          <w:u w:val="single" w:color="000000"/>
          <w:lang w:val="el-GR" w:eastAsia="en-US"/>
        </w:rPr>
        <w:t>ΟΧΗΜΑ</w:t>
      </w:r>
      <w:r w:rsidRPr="0061726F">
        <w:rPr>
          <w:rFonts w:eastAsia="Calibri"/>
          <w:b/>
          <w:bCs/>
          <w:spacing w:val="-1"/>
          <w:sz w:val="24"/>
          <w:u w:val="single" w:color="000000"/>
          <w:lang w:val="el-GR" w:eastAsia="en-US"/>
        </w:rPr>
        <w:t xml:space="preserve"> </w:t>
      </w:r>
      <w:r w:rsidRPr="0061726F">
        <w:rPr>
          <w:rFonts w:eastAsia="Calibri"/>
          <w:b/>
          <w:bCs/>
          <w:sz w:val="24"/>
          <w:u w:val="single" w:color="000000"/>
          <w:lang w:val="el-GR" w:eastAsia="en-US"/>
        </w:rPr>
        <w:t>ΣΥΛΛΟΓΗΣ</w:t>
      </w:r>
      <w:r w:rsidRPr="0061726F">
        <w:rPr>
          <w:rFonts w:eastAsia="Calibri"/>
          <w:b/>
          <w:bCs/>
          <w:spacing w:val="-2"/>
          <w:sz w:val="24"/>
          <w:u w:val="single" w:color="000000"/>
          <w:lang w:val="el-GR" w:eastAsia="en-US"/>
        </w:rPr>
        <w:t xml:space="preserve"> </w:t>
      </w:r>
      <w:r w:rsidRPr="0061726F">
        <w:rPr>
          <w:rFonts w:eastAsia="Calibri"/>
          <w:b/>
          <w:bCs/>
          <w:sz w:val="24"/>
          <w:u w:val="single" w:color="000000"/>
          <w:lang w:val="el-GR" w:eastAsia="en-US"/>
        </w:rPr>
        <w:t>ΑΝΑΚΥΚΛΩΣΙΜΩΝ</w:t>
      </w:r>
      <w:r w:rsidRPr="0061726F">
        <w:rPr>
          <w:rFonts w:eastAsia="Calibri"/>
          <w:b/>
          <w:bCs/>
          <w:spacing w:val="-2"/>
          <w:sz w:val="24"/>
          <w:u w:val="single" w:color="000000"/>
          <w:lang w:val="el-GR" w:eastAsia="en-US"/>
        </w:rPr>
        <w:t xml:space="preserve"> </w:t>
      </w:r>
      <w:r w:rsidRPr="0061726F">
        <w:rPr>
          <w:rFonts w:eastAsia="Calibri"/>
          <w:b/>
          <w:bCs/>
          <w:sz w:val="24"/>
          <w:u w:val="single" w:color="000000"/>
          <w:lang w:val="el-GR" w:eastAsia="en-US"/>
        </w:rPr>
        <w:t>ΥΛΙΚΩΝ</w:t>
      </w:r>
    </w:p>
    <w:p w:rsidR="0061726F" w:rsidRPr="0061726F" w:rsidRDefault="0061726F" w:rsidP="0061726F">
      <w:pPr>
        <w:widowControl w:val="0"/>
        <w:suppressAutoHyphens w:val="0"/>
        <w:autoSpaceDE w:val="0"/>
        <w:autoSpaceDN w:val="0"/>
        <w:spacing w:after="0"/>
        <w:jc w:val="left"/>
        <w:rPr>
          <w:rFonts w:eastAsia="Calibri"/>
          <w:b/>
          <w:sz w:val="20"/>
          <w:szCs w:val="22"/>
          <w:lang w:val="el-GR" w:eastAsia="en-US"/>
        </w:rPr>
      </w:pPr>
    </w:p>
    <w:p w:rsidR="0061726F" w:rsidRPr="0061726F" w:rsidRDefault="0061726F" w:rsidP="0061726F">
      <w:pPr>
        <w:widowControl w:val="0"/>
        <w:suppressAutoHyphens w:val="0"/>
        <w:autoSpaceDE w:val="0"/>
        <w:autoSpaceDN w:val="0"/>
        <w:spacing w:before="4" w:after="0"/>
        <w:jc w:val="left"/>
        <w:rPr>
          <w:rFonts w:eastAsia="Calibri"/>
          <w:b/>
          <w:sz w:val="18"/>
          <w:szCs w:val="22"/>
          <w:lang w:val="el-GR" w:eastAsia="en-US"/>
        </w:rPr>
      </w:pPr>
    </w:p>
    <w:p w:rsidR="0061726F" w:rsidRPr="0061726F" w:rsidRDefault="0061726F" w:rsidP="0061726F">
      <w:pPr>
        <w:widowControl w:val="0"/>
        <w:suppressAutoHyphens w:val="0"/>
        <w:autoSpaceDE w:val="0"/>
        <w:autoSpaceDN w:val="0"/>
        <w:spacing w:before="1" w:after="0" w:line="252" w:lineRule="auto"/>
        <w:ind w:right="-19"/>
        <w:jc w:val="center"/>
        <w:outlineLvl w:val="1"/>
        <w:rPr>
          <w:rFonts w:eastAsia="Calibri"/>
          <w:b/>
          <w:bCs/>
          <w:szCs w:val="22"/>
          <w:lang w:val="el-GR" w:eastAsia="en-US"/>
        </w:rPr>
      </w:pPr>
      <w:r w:rsidRPr="0061726F">
        <w:rPr>
          <w:rFonts w:eastAsia="Calibri"/>
          <w:b/>
          <w:bCs/>
          <w:szCs w:val="22"/>
          <w:u w:val="single"/>
          <w:lang w:val="el-GR" w:eastAsia="en-US"/>
        </w:rPr>
        <w:t xml:space="preserve">ΤΕΧΝΙΚΕΣ ΠΡΟΔΙΑΓΡΑΦΕΣ ΑΠΟΡΡΙΜΜΑΤΟΦΟΡΟΥ ΟΧΗΜΑΤΟΣ ΑΝΑΚΥΚΛΩΣΗΣ ΔΥΟ </w:t>
      </w:r>
      <w:r w:rsidRPr="0061726F">
        <w:rPr>
          <w:rFonts w:eastAsia="Calibri"/>
          <w:b/>
          <w:bCs/>
          <w:spacing w:val="-47"/>
          <w:szCs w:val="22"/>
          <w:lang w:val="el-GR" w:eastAsia="en-US"/>
        </w:rPr>
        <w:t xml:space="preserve">   </w:t>
      </w:r>
      <w:r w:rsidRPr="0061726F">
        <w:rPr>
          <w:rFonts w:eastAsia="Calibri"/>
          <w:b/>
          <w:bCs/>
          <w:szCs w:val="22"/>
          <w:u w:val="single"/>
          <w:lang w:val="el-GR" w:eastAsia="en-US"/>
        </w:rPr>
        <w:t>ΡΕΥΜΑΤΩΝ</w:t>
      </w:r>
    </w:p>
    <w:p w:rsidR="0061726F" w:rsidRPr="0061726F" w:rsidRDefault="0061726F" w:rsidP="0061726F">
      <w:pPr>
        <w:widowControl w:val="0"/>
        <w:suppressAutoHyphens w:val="0"/>
        <w:autoSpaceDE w:val="0"/>
        <w:autoSpaceDN w:val="0"/>
        <w:spacing w:after="0"/>
        <w:jc w:val="left"/>
        <w:rPr>
          <w:rFonts w:eastAsia="Calibri"/>
          <w:b/>
          <w:sz w:val="20"/>
          <w:szCs w:val="22"/>
          <w:lang w:val="el-GR" w:eastAsia="en-US"/>
        </w:rPr>
      </w:pPr>
    </w:p>
    <w:p w:rsidR="0061726F" w:rsidRPr="0061726F" w:rsidRDefault="0061726F" w:rsidP="0061726F">
      <w:pPr>
        <w:widowControl w:val="0"/>
        <w:suppressAutoHyphens w:val="0"/>
        <w:autoSpaceDE w:val="0"/>
        <w:autoSpaceDN w:val="0"/>
        <w:spacing w:before="3" w:after="0"/>
        <w:jc w:val="left"/>
        <w:rPr>
          <w:rFonts w:eastAsia="Calibri"/>
          <w:b/>
          <w:sz w:val="14"/>
          <w:szCs w:val="22"/>
          <w:lang w:val="el-GR" w:eastAsia="en-US"/>
        </w:rPr>
      </w:pPr>
    </w:p>
    <w:tbl>
      <w:tblPr>
        <w:tblStyle w:val="TableNormal11"/>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
        <w:gridCol w:w="711"/>
        <w:gridCol w:w="69"/>
        <w:gridCol w:w="4253"/>
        <w:gridCol w:w="73"/>
        <w:gridCol w:w="1560"/>
        <w:gridCol w:w="68"/>
        <w:gridCol w:w="1417"/>
        <w:gridCol w:w="75"/>
        <w:gridCol w:w="2051"/>
        <w:gridCol w:w="74"/>
      </w:tblGrid>
      <w:tr w:rsidR="0061726F" w:rsidRPr="0061726F" w:rsidTr="001B7998">
        <w:trPr>
          <w:gridBefore w:val="1"/>
          <w:wBefore w:w="70" w:type="dxa"/>
          <w:trHeight w:val="534"/>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Α/Α</w:t>
            </w:r>
          </w:p>
        </w:tc>
        <w:tc>
          <w:tcPr>
            <w:tcW w:w="4395" w:type="dxa"/>
            <w:gridSpan w:val="3"/>
          </w:tcPr>
          <w:p w:rsidR="0061726F" w:rsidRPr="0061726F" w:rsidRDefault="0061726F" w:rsidP="0061726F">
            <w:pPr>
              <w:suppressAutoHyphens w:val="0"/>
              <w:spacing w:after="0" w:line="265" w:lineRule="exact"/>
              <w:ind w:right="1628"/>
              <w:jc w:val="center"/>
              <w:rPr>
                <w:rFonts w:eastAsiaTheme="minorHAnsi"/>
                <w:b/>
                <w:szCs w:val="22"/>
                <w:lang w:val="en-US" w:eastAsia="en-US"/>
              </w:rPr>
            </w:pPr>
            <w:r w:rsidRPr="0061726F">
              <w:rPr>
                <w:rFonts w:eastAsiaTheme="minorHAnsi"/>
                <w:b/>
                <w:szCs w:val="22"/>
                <w:lang w:val="en-US" w:eastAsia="en-US"/>
              </w:rPr>
              <w:t>ΠΕΡΙΓΡΑΦΗ</w:t>
            </w:r>
          </w:p>
        </w:tc>
        <w:tc>
          <w:tcPr>
            <w:tcW w:w="1560" w:type="dxa"/>
          </w:tcPr>
          <w:p w:rsidR="0061726F" w:rsidRPr="0061726F" w:rsidRDefault="0061726F" w:rsidP="0061726F">
            <w:pPr>
              <w:suppressAutoHyphens w:val="0"/>
              <w:spacing w:after="0" w:line="265" w:lineRule="exact"/>
              <w:ind w:right="274"/>
              <w:jc w:val="center"/>
              <w:rPr>
                <w:rFonts w:eastAsiaTheme="minorHAnsi"/>
                <w:b/>
                <w:szCs w:val="22"/>
                <w:lang w:val="en-US" w:eastAsia="en-US"/>
              </w:rPr>
            </w:pPr>
            <w:r w:rsidRPr="0061726F">
              <w:rPr>
                <w:rFonts w:eastAsiaTheme="minorHAnsi"/>
                <w:b/>
                <w:szCs w:val="22"/>
                <w:lang w:val="en-US" w:eastAsia="en-US"/>
              </w:rPr>
              <w:t>ΑΠΑΙΤΗΣΗ</w:t>
            </w:r>
          </w:p>
        </w:tc>
        <w:tc>
          <w:tcPr>
            <w:tcW w:w="1560" w:type="dxa"/>
            <w:gridSpan w:val="3"/>
          </w:tcPr>
          <w:p w:rsidR="0061726F" w:rsidRPr="0061726F" w:rsidRDefault="0061726F" w:rsidP="0061726F">
            <w:pPr>
              <w:suppressAutoHyphens w:val="0"/>
              <w:spacing w:after="0" w:line="265" w:lineRule="exact"/>
              <w:jc w:val="left"/>
              <w:rPr>
                <w:rFonts w:eastAsiaTheme="minorHAnsi"/>
                <w:b/>
                <w:szCs w:val="22"/>
                <w:lang w:val="en-US" w:eastAsia="en-US"/>
              </w:rPr>
            </w:pPr>
            <w:r w:rsidRPr="0061726F">
              <w:rPr>
                <w:rFonts w:eastAsiaTheme="minorHAnsi"/>
                <w:b/>
                <w:szCs w:val="22"/>
                <w:lang w:val="en-US" w:eastAsia="en-US"/>
              </w:rPr>
              <w:t>ΑΠΑΝΤΗΣΗ</w:t>
            </w:r>
          </w:p>
          <w:p w:rsidR="0061726F" w:rsidRPr="0061726F" w:rsidRDefault="0061726F" w:rsidP="0061726F">
            <w:pPr>
              <w:suppressAutoHyphens w:val="0"/>
              <w:spacing w:after="0" w:line="249" w:lineRule="exact"/>
              <w:jc w:val="left"/>
              <w:rPr>
                <w:rFonts w:eastAsiaTheme="minorHAnsi"/>
                <w:b/>
                <w:szCs w:val="22"/>
                <w:lang w:val="en-US" w:eastAsia="en-US"/>
              </w:rPr>
            </w:pPr>
            <w:r w:rsidRPr="0061726F">
              <w:rPr>
                <w:rFonts w:eastAsiaTheme="minorHAnsi"/>
                <w:b/>
                <w:szCs w:val="22"/>
                <w:lang w:val="en-US" w:eastAsia="en-US"/>
              </w:rPr>
              <w:t>(ΝΑΙ</w:t>
            </w:r>
            <w:r w:rsidRPr="0061726F">
              <w:rPr>
                <w:rFonts w:eastAsiaTheme="minorHAnsi"/>
                <w:b/>
                <w:spacing w:val="-2"/>
                <w:szCs w:val="22"/>
                <w:lang w:val="en-US" w:eastAsia="en-US"/>
              </w:rPr>
              <w:t xml:space="preserve"> </w:t>
            </w:r>
            <w:r w:rsidRPr="0061726F">
              <w:rPr>
                <w:rFonts w:eastAsiaTheme="minorHAnsi"/>
                <w:b/>
                <w:szCs w:val="22"/>
                <w:lang w:val="en-US" w:eastAsia="en-US"/>
              </w:rPr>
              <w:t>Ή</w:t>
            </w:r>
            <w:r w:rsidRPr="0061726F">
              <w:rPr>
                <w:rFonts w:eastAsiaTheme="minorHAnsi"/>
                <w:b/>
                <w:spacing w:val="-1"/>
                <w:szCs w:val="22"/>
                <w:lang w:val="en-US" w:eastAsia="en-US"/>
              </w:rPr>
              <w:t xml:space="preserve"> </w:t>
            </w:r>
            <w:r w:rsidRPr="0061726F">
              <w:rPr>
                <w:rFonts w:eastAsiaTheme="minorHAnsi"/>
                <w:b/>
                <w:szCs w:val="22"/>
                <w:lang w:val="en-US" w:eastAsia="en-US"/>
              </w:rPr>
              <w:t>ΟΧΙ)</w:t>
            </w:r>
          </w:p>
        </w:tc>
        <w:tc>
          <w:tcPr>
            <w:tcW w:w="2125" w:type="dxa"/>
            <w:gridSpan w:val="2"/>
          </w:tcPr>
          <w:p w:rsidR="0061726F" w:rsidRPr="0061726F" w:rsidRDefault="0061726F" w:rsidP="0061726F">
            <w:pPr>
              <w:suppressAutoHyphens w:val="0"/>
              <w:spacing w:after="0" w:line="265" w:lineRule="exact"/>
              <w:jc w:val="left"/>
              <w:rPr>
                <w:rFonts w:eastAsiaTheme="minorHAnsi"/>
                <w:b/>
                <w:szCs w:val="22"/>
                <w:lang w:val="en-US" w:eastAsia="en-US"/>
              </w:rPr>
            </w:pPr>
            <w:r w:rsidRPr="0061726F">
              <w:rPr>
                <w:rFonts w:eastAsiaTheme="minorHAnsi"/>
                <w:b/>
                <w:szCs w:val="22"/>
                <w:lang w:val="en-US" w:eastAsia="en-US"/>
              </w:rPr>
              <w:t>ΠΑΡΑΤΗΡΗΣΕΙΣ</w:t>
            </w:r>
          </w:p>
        </w:tc>
      </w:tr>
      <w:tr w:rsidR="0061726F" w:rsidRPr="0061726F" w:rsidTr="001B7998">
        <w:trPr>
          <w:gridBefore w:val="1"/>
          <w:wBefore w:w="70" w:type="dxa"/>
          <w:trHeight w:val="2150"/>
          <w:jc w:val="center"/>
        </w:trPr>
        <w:tc>
          <w:tcPr>
            <w:tcW w:w="711" w:type="dxa"/>
          </w:tcPr>
          <w:p w:rsidR="0061726F" w:rsidRPr="0061726F" w:rsidRDefault="0061726F" w:rsidP="0061726F">
            <w:pPr>
              <w:suppressAutoHyphens w:val="0"/>
              <w:spacing w:before="1" w:after="0"/>
              <w:jc w:val="right"/>
              <w:rPr>
                <w:rFonts w:eastAsiaTheme="minorHAnsi"/>
                <w:b/>
                <w:sz w:val="20"/>
                <w:szCs w:val="22"/>
                <w:lang w:val="en-US" w:eastAsia="en-US"/>
              </w:rPr>
            </w:pPr>
            <w:r w:rsidRPr="0061726F">
              <w:rPr>
                <w:rFonts w:eastAsiaTheme="minorHAnsi"/>
                <w:b/>
                <w:sz w:val="20"/>
                <w:szCs w:val="22"/>
                <w:lang w:val="en-US" w:eastAsia="en-US"/>
              </w:rPr>
              <w:t>1.</w:t>
            </w:r>
          </w:p>
        </w:tc>
        <w:tc>
          <w:tcPr>
            <w:tcW w:w="4395" w:type="dxa"/>
            <w:gridSpan w:val="3"/>
          </w:tcPr>
          <w:p w:rsidR="0061726F" w:rsidRPr="0061726F" w:rsidRDefault="0061726F" w:rsidP="0061726F">
            <w:pPr>
              <w:suppressAutoHyphens w:val="0"/>
              <w:spacing w:after="0"/>
              <w:ind w:right="1123"/>
              <w:jc w:val="left"/>
              <w:rPr>
                <w:rFonts w:eastAsiaTheme="minorHAnsi"/>
                <w:szCs w:val="22"/>
                <w:lang w:val="el-GR" w:eastAsia="en-US"/>
              </w:rPr>
            </w:pPr>
            <w:r w:rsidRPr="0061726F">
              <w:rPr>
                <w:rFonts w:eastAsiaTheme="minorHAnsi"/>
                <w:szCs w:val="22"/>
                <w:lang w:val="el-GR" w:eastAsia="en-US"/>
              </w:rPr>
              <w:t>Προβλέπεται η προμήθεια ενός (1)</w:t>
            </w:r>
            <w:r w:rsidRPr="0061726F">
              <w:rPr>
                <w:rFonts w:eastAsiaTheme="minorHAnsi"/>
                <w:spacing w:val="-47"/>
                <w:szCs w:val="22"/>
                <w:lang w:val="el-GR" w:eastAsia="en-US"/>
              </w:rPr>
              <w:t xml:space="preserve"> </w:t>
            </w:r>
            <w:r w:rsidRPr="0061726F">
              <w:rPr>
                <w:rFonts w:eastAsiaTheme="minorHAnsi"/>
                <w:szCs w:val="22"/>
                <w:lang w:val="el-GR" w:eastAsia="en-US"/>
              </w:rPr>
              <w:t>καινούργιου</w:t>
            </w:r>
            <w:r w:rsidRPr="0061726F">
              <w:rPr>
                <w:rFonts w:eastAsiaTheme="minorHAnsi"/>
                <w:spacing w:val="-4"/>
                <w:szCs w:val="22"/>
                <w:lang w:val="el-GR" w:eastAsia="en-US"/>
              </w:rPr>
              <w:t xml:space="preserve"> </w:t>
            </w:r>
            <w:r w:rsidRPr="0061726F">
              <w:rPr>
                <w:rFonts w:eastAsiaTheme="minorHAnsi"/>
                <w:szCs w:val="22"/>
                <w:lang w:val="el-GR" w:eastAsia="en-US"/>
              </w:rPr>
              <w:t>απορριμματοφόρου</w:t>
            </w:r>
          </w:p>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περισυλλογής</w:t>
            </w:r>
            <w:r w:rsidRPr="0061726F">
              <w:rPr>
                <w:rFonts w:eastAsiaTheme="minorHAnsi"/>
                <w:spacing w:val="-6"/>
                <w:szCs w:val="22"/>
                <w:lang w:val="el-GR" w:eastAsia="en-US"/>
              </w:rPr>
              <w:t xml:space="preserve"> </w:t>
            </w:r>
            <w:r w:rsidRPr="0061726F">
              <w:rPr>
                <w:rFonts w:eastAsiaTheme="minorHAnsi"/>
                <w:szCs w:val="22"/>
                <w:lang w:val="el-GR" w:eastAsia="en-US"/>
              </w:rPr>
              <w:t>ανακυκλώσιμων</w:t>
            </w:r>
            <w:r w:rsidRPr="0061726F">
              <w:rPr>
                <w:rFonts w:eastAsiaTheme="minorHAnsi"/>
                <w:spacing w:val="-5"/>
                <w:szCs w:val="22"/>
                <w:lang w:val="el-GR" w:eastAsia="en-US"/>
              </w:rPr>
              <w:t xml:space="preserve"> </w:t>
            </w:r>
            <w:r w:rsidRPr="0061726F">
              <w:rPr>
                <w:rFonts w:eastAsiaTheme="minorHAnsi"/>
                <w:szCs w:val="22"/>
                <w:lang w:val="el-GR" w:eastAsia="en-US"/>
              </w:rPr>
              <w:t>δύο</w:t>
            </w:r>
          </w:p>
          <w:p w:rsidR="0061726F" w:rsidRPr="0061726F" w:rsidRDefault="0061726F" w:rsidP="0061726F">
            <w:pPr>
              <w:suppressAutoHyphens w:val="0"/>
              <w:spacing w:after="0"/>
              <w:ind w:right="220"/>
              <w:jc w:val="left"/>
              <w:rPr>
                <w:rFonts w:eastAsiaTheme="minorHAnsi"/>
                <w:szCs w:val="22"/>
                <w:lang w:val="el-GR" w:eastAsia="en-US"/>
              </w:rPr>
            </w:pPr>
            <w:r w:rsidRPr="0061726F">
              <w:rPr>
                <w:rFonts w:eastAsiaTheme="minorHAnsi"/>
                <w:szCs w:val="22"/>
                <w:lang w:val="el-GR" w:eastAsia="en-US"/>
              </w:rPr>
              <w:t xml:space="preserve">ρευμάτων, με ξεχωριστή </w:t>
            </w: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 xml:space="preserve"> για</w:t>
            </w:r>
            <w:r w:rsidRPr="0061726F">
              <w:rPr>
                <w:rFonts w:eastAsiaTheme="minorHAnsi"/>
                <w:spacing w:val="-47"/>
                <w:szCs w:val="22"/>
                <w:lang w:val="el-GR" w:eastAsia="en-US"/>
              </w:rPr>
              <w:t xml:space="preserve"> </w:t>
            </w:r>
            <w:r w:rsidRPr="0061726F">
              <w:rPr>
                <w:rFonts w:eastAsiaTheme="minorHAnsi"/>
                <w:szCs w:val="22"/>
                <w:lang w:val="el-GR" w:eastAsia="en-US"/>
              </w:rPr>
              <w:t>την</w:t>
            </w:r>
            <w:r w:rsidRPr="0061726F">
              <w:rPr>
                <w:rFonts w:eastAsiaTheme="minorHAnsi"/>
                <w:spacing w:val="-2"/>
                <w:szCs w:val="22"/>
                <w:lang w:val="el-GR" w:eastAsia="en-US"/>
              </w:rPr>
              <w:t xml:space="preserve"> </w:t>
            </w:r>
            <w:r w:rsidRPr="0061726F">
              <w:rPr>
                <w:rFonts w:eastAsiaTheme="minorHAnsi"/>
                <w:szCs w:val="22"/>
                <w:lang w:val="el-GR" w:eastAsia="en-US"/>
              </w:rPr>
              <w:t>περισυλλογή</w:t>
            </w:r>
            <w:r w:rsidRPr="0061726F">
              <w:rPr>
                <w:rFonts w:eastAsiaTheme="minorHAnsi"/>
                <w:spacing w:val="-1"/>
                <w:szCs w:val="22"/>
                <w:lang w:val="el-GR" w:eastAsia="en-US"/>
              </w:rPr>
              <w:t xml:space="preserve"> </w:t>
            </w:r>
            <w:r w:rsidRPr="0061726F">
              <w:rPr>
                <w:rFonts w:eastAsiaTheme="minorHAnsi"/>
                <w:szCs w:val="22"/>
                <w:lang w:val="el-GR" w:eastAsia="en-US"/>
              </w:rPr>
              <w:t>κάθε</w:t>
            </w:r>
            <w:r w:rsidRPr="0061726F">
              <w:rPr>
                <w:rFonts w:eastAsiaTheme="minorHAnsi"/>
                <w:spacing w:val="-3"/>
                <w:szCs w:val="22"/>
                <w:lang w:val="el-GR" w:eastAsia="en-US"/>
              </w:rPr>
              <w:t xml:space="preserve"> </w:t>
            </w:r>
            <w:r w:rsidRPr="0061726F">
              <w:rPr>
                <w:rFonts w:eastAsiaTheme="minorHAnsi"/>
                <w:szCs w:val="22"/>
                <w:lang w:val="el-GR" w:eastAsia="en-US"/>
              </w:rPr>
              <w:t>ρεύματος</w:t>
            </w:r>
            <w:r w:rsidRPr="0061726F">
              <w:rPr>
                <w:rFonts w:eastAsiaTheme="minorHAnsi"/>
                <w:spacing w:val="-2"/>
                <w:szCs w:val="22"/>
                <w:lang w:val="el-GR" w:eastAsia="en-US"/>
              </w:rPr>
              <w:t xml:space="preserve"> </w:t>
            </w:r>
            <w:r w:rsidRPr="0061726F">
              <w:rPr>
                <w:rFonts w:eastAsiaTheme="minorHAnsi"/>
                <w:szCs w:val="22"/>
                <w:lang w:val="el-GR" w:eastAsia="en-US"/>
              </w:rPr>
              <w:t>και</w:t>
            </w:r>
          </w:p>
          <w:p w:rsidR="0061726F" w:rsidRPr="0061726F" w:rsidRDefault="0061726F" w:rsidP="0061726F">
            <w:pPr>
              <w:suppressAutoHyphens w:val="0"/>
              <w:spacing w:after="0"/>
              <w:ind w:right="211"/>
              <w:jc w:val="left"/>
              <w:rPr>
                <w:rFonts w:eastAsiaTheme="minorHAnsi"/>
                <w:szCs w:val="22"/>
                <w:lang w:val="el-GR" w:eastAsia="en-US"/>
              </w:rPr>
            </w:pPr>
            <w:r w:rsidRPr="0061726F">
              <w:rPr>
                <w:rFonts w:eastAsiaTheme="minorHAnsi"/>
                <w:szCs w:val="22"/>
                <w:lang w:val="el-GR" w:eastAsia="en-US"/>
              </w:rPr>
              <w:t xml:space="preserve">συγκεκριμένα μία χωρητικότητας 3 </w:t>
            </w:r>
            <w:proofErr w:type="spellStart"/>
            <w:r w:rsidRPr="0061726F">
              <w:rPr>
                <w:rFonts w:eastAsiaTheme="minorHAnsi"/>
                <w:szCs w:val="22"/>
                <w:lang w:val="el-GR" w:eastAsia="en-US"/>
              </w:rPr>
              <w:t>κ.μ</w:t>
            </w:r>
            <w:proofErr w:type="spellEnd"/>
            <w:r w:rsidRPr="0061726F">
              <w:rPr>
                <w:rFonts w:eastAsiaTheme="minorHAnsi"/>
                <w:szCs w:val="22"/>
                <w:lang w:val="el-GR" w:eastAsia="en-US"/>
              </w:rPr>
              <w:t xml:space="preserve"> χωρίς</w:t>
            </w:r>
            <w:r w:rsidRPr="0061726F">
              <w:rPr>
                <w:rFonts w:eastAsiaTheme="minorHAnsi"/>
                <w:spacing w:val="-48"/>
                <w:szCs w:val="22"/>
                <w:lang w:val="el-GR" w:eastAsia="en-US"/>
              </w:rPr>
              <w:t xml:space="preserve"> </w:t>
            </w:r>
            <w:r w:rsidRPr="0061726F">
              <w:rPr>
                <w:rFonts w:eastAsiaTheme="minorHAnsi"/>
                <w:szCs w:val="22"/>
                <w:lang w:val="el-GR" w:eastAsia="en-US"/>
              </w:rPr>
              <w:t>συμπίεση</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3"/>
                <w:szCs w:val="22"/>
                <w:lang w:val="el-GR" w:eastAsia="en-US"/>
              </w:rPr>
              <w:t xml:space="preserve"> </w:t>
            </w:r>
            <w:r w:rsidRPr="0061726F">
              <w:rPr>
                <w:rFonts w:eastAsiaTheme="minorHAnsi"/>
                <w:szCs w:val="22"/>
                <w:lang w:val="el-GR" w:eastAsia="en-US"/>
              </w:rPr>
              <w:t>μία</w:t>
            </w:r>
            <w:r w:rsidRPr="0061726F">
              <w:rPr>
                <w:rFonts w:eastAsiaTheme="minorHAnsi"/>
                <w:spacing w:val="-3"/>
                <w:szCs w:val="22"/>
                <w:lang w:val="el-GR" w:eastAsia="en-US"/>
              </w:rPr>
              <w:t xml:space="preserve"> </w:t>
            </w:r>
            <w:r w:rsidRPr="0061726F">
              <w:rPr>
                <w:rFonts w:eastAsiaTheme="minorHAnsi"/>
                <w:szCs w:val="22"/>
                <w:lang w:val="el-GR" w:eastAsia="en-US"/>
              </w:rPr>
              <w:t>τουλάχιστον</w:t>
            </w:r>
            <w:r w:rsidRPr="0061726F">
              <w:rPr>
                <w:rFonts w:eastAsiaTheme="minorHAnsi"/>
                <w:spacing w:val="-3"/>
                <w:szCs w:val="22"/>
                <w:lang w:val="el-GR" w:eastAsia="en-US"/>
              </w:rPr>
              <w:t xml:space="preserve"> </w:t>
            </w:r>
            <w:r w:rsidRPr="0061726F">
              <w:rPr>
                <w:rFonts w:eastAsiaTheme="minorHAnsi"/>
                <w:szCs w:val="22"/>
                <w:lang w:val="el-GR" w:eastAsia="en-US"/>
              </w:rPr>
              <w:t xml:space="preserve">6 </w:t>
            </w:r>
            <w:proofErr w:type="spellStart"/>
            <w:r w:rsidRPr="0061726F">
              <w:rPr>
                <w:rFonts w:eastAsiaTheme="minorHAnsi"/>
                <w:szCs w:val="22"/>
                <w:lang w:val="el-GR" w:eastAsia="en-US"/>
              </w:rPr>
              <w:t>κ.μ</w:t>
            </w:r>
            <w:proofErr w:type="spellEnd"/>
            <w:r w:rsidRPr="0061726F">
              <w:rPr>
                <w:rFonts w:eastAsiaTheme="minorHAnsi"/>
                <w:spacing w:val="-2"/>
                <w:szCs w:val="22"/>
                <w:lang w:val="el-GR" w:eastAsia="en-US"/>
              </w:rPr>
              <w:t xml:space="preserve"> </w:t>
            </w:r>
            <w:r w:rsidRPr="0061726F">
              <w:rPr>
                <w:rFonts w:eastAsiaTheme="minorHAnsi"/>
                <w:szCs w:val="22"/>
                <w:lang w:val="el-GR" w:eastAsia="en-US"/>
              </w:rPr>
              <w:t>με</w:t>
            </w:r>
          </w:p>
          <w:p w:rsidR="0061726F" w:rsidRPr="0061726F" w:rsidRDefault="0061726F" w:rsidP="0061726F">
            <w:pPr>
              <w:suppressAutoHyphens w:val="0"/>
              <w:spacing w:before="1" w:after="0" w:line="252" w:lineRule="exact"/>
              <w:jc w:val="left"/>
              <w:rPr>
                <w:rFonts w:eastAsiaTheme="minorHAnsi"/>
                <w:szCs w:val="22"/>
                <w:lang w:val="en-US" w:eastAsia="en-US"/>
              </w:rPr>
            </w:pPr>
            <w:proofErr w:type="spellStart"/>
            <w:r w:rsidRPr="0061726F">
              <w:rPr>
                <w:rFonts w:eastAsiaTheme="minorHAnsi"/>
                <w:szCs w:val="22"/>
                <w:lang w:val="en-US" w:eastAsia="en-US"/>
              </w:rPr>
              <w:t>συμ</w:t>
            </w:r>
            <w:proofErr w:type="spellEnd"/>
            <w:r w:rsidRPr="0061726F">
              <w:rPr>
                <w:rFonts w:eastAsiaTheme="minorHAnsi"/>
                <w:szCs w:val="22"/>
                <w:lang w:val="en-US" w:eastAsia="en-US"/>
              </w:rPr>
              <w:t>πίεση.</w:t>
            </w:r>
          </w:p>
        </w:tc>
        <w:tc>
          <w:tcPr>
            <w:tcW w:w="1560" w:type="dxa"/>
          </w:tcPr>
          <w:p w:rsidR="0061726F" w:rsidRPr="0061726F" w:rsidRDefault="0061726F" w:rsidP="0061726F">
            <w:pPr>
              <w:suppressAutoHyphens w:val="0"/>
              <w:spacing w:before="1" w:after="0"/>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416"/>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2.</w:t>
            </w:r>
          </w:p>
        </w:tc>
        <w:tc>
          <w:tcPr>
            <w:tcW w:w="4395" w:type="dxa"/>
            <w:gridSpan w:val="3"/>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Το</w:t>
            </w:r>
            <w:r w:rsidRPr="0061726F">
              <w:rPr>
                <w:rFonts w:eastAsiaTheme="minorHAnsi"/>
                <w:spacing w:val="-2"/>
                <w:szCs w:val="22"/>
                <w:lang w:val="el-GR" w:eastAsia="en-US"/>
              </w:rPr>
              <w:t xml:space="preserve"> </w:t>
            </w:r>
            <w:r w:rsidRPr="0061726F">
              <w:rPr>
                <w:rFonts w:eastAsiaTheme="minorHAnsi"/>
                <w:szCs w:val="22"/>
                <w:lang w:val="el-GR" w:eastAsia="en-US"/>
              </w:rPr>
              <w:t>απορριμματοφόρο</w:t>
            </w:r>
            <w:r w:rsidRPr="0061726F">
              <w:rPr>
                <w:rFonts w:eastAsiaTheme="minorHAnsi"/>
                <w:spacing w:val="-1"/>
                <w:szCs w:val="22"/>
                <w:lang w:val="el-GR" w:eastAsia="en-US"/>
              </w:rPr>
              <w:t xml:space="preserve"> </w:t>
            </w:r>
            <w:r w:rsidRPr="0061726F">
              <w:rPr>
                <w:rFonts w:eastAsiaTheme="minorHAnsi"/>
                <w:szCs w:val="22"/>
                <w:lang w:val="el-GR" w:eastAsia="en-US"/>
              </w:rPr>
              <w:t>αυτοκίνητο</w:t>
            </w:r>
            <w:r w:rsidRPr="0061726F">
              <w:rPr>
                <w:rFonts w:eastAsiaTheme="minorHAnsi"/>
                <w:spacing w:val="-1"/>
                <w:szCs w:val="22"/>
                <w:lang w:val="el-GR" w:eastAsia="en-US"/>
              </w:rPr>
              <w:t xml:space="preserve"> </w:t>
            </w:r>
            <w:r w:rsidRPr="0061726F">
              <w:rPr>
                <w:rFonts w:eastAsiaTheme="minorHAnsi"/>
                <w:szCs w:val="22"/>
                <w:lang w:val="el-GR" w:eastAsia="en-US"/>
              </w:rPr>
              <w:t>θα</w:t>
            </w:r>
          </w:p>
          <w:p w:rsidR="0061726F" w:rsidRPr="0061726F" w:rsidRDefault="0061726F" w:rsidP="0061726F">
            <w:pPr>
              <w:suppressAutoHyphens w:val="0"/>
              <w:spacing w:after="0"/>
              <w:ind w:right="96"/>
              <w:jc w:val="left"/>
              <w:rPr>
                <w:rFonts w:eastAsiaTheme="minorHAnsi"/>
                <w:szCs w:val="22"/>
                <w:lang w:val="en-US" w:eastAsia="en-US"/>
              </w:rPr>
            </w:pPr>
            <w:r w:rsidRPr="0061726F">
              <w:rPr>
                <w:rFonts w:eastAsiaTheme="minorHAnsi"/>
                <w:szCs w:val="22"/>
                <w:lang w:val="el-GR" w:eastAsia="en-US"/>
              </w:rPr>
              <w:t xml:space="preserve">αποτελείται από πλαίσιο και </w:t>
            </w:r>
            <w:proofErr w:type="spellStart"/>
            <w:r w:rsidRPr="0061726F">
              <w:rPr>
                <w:rFonts w:eastAsiaTheme="minorHAnsi"/>
                <w:szCs w:val="22"/>
                <w:lang w:val="el-GR" w:eastAsia="en-US"/>
              </w:rPr>
              <w:t>υπερκατασκευή</w:t>
            </w:r>
            <w:proofErr w:type="spellEnd"/>
            <w:r w:rsidRPr="0061726F">
              <w:rPr>
                <w:rFonts w:eastAsiaTheme="minorHAnsi"/>
                <w:spacing w:val="1"/>
                <w:szCs w:val="22"/>
                <w:lang w:val="el-GR" w:eastAsia="en-US"/>
              </w:rPr>
              <w:t xml:space="preserve"> </w:t>
            </w:r>
            <w:r w:rsidRPr="0061726F">
              <w:rPr>
                <w:rFonts w:eastAsiaTheme="minorHAnsi"/>
                <w:szCs w:val="22"/>
                <w:lang w:val="el-GR" w:eastAsia="en-US"/>
              </w:rPr>
              <w:t>και</w:t>
            </w:r>
            <w:r w:rsidRPr="0061726F">
              <w:rPr>
                <w:rFonts w:eastAsiaTheme="minorHAnsi"/>
                <w:spacing w:val="2"/>
                <w:szCs w:val="22"/>
                <w:lang w:val="el-GR" w:eastAsia="en-US"/>
              </w:rPr>
              <w:t xml:space="preserve"> </w:t>
            </w:r>
            <w:r w:rsidRPr="0061726F">
              <w:rPr>
                <w:rFonts w:eastAsiaTheme="minorHAnsi"/>
                <w:szCs w:val="22"/>
                <w:lang w:val="el-GR" w:eastAsia="en-US"/>
              </w:rPr>
              <w:t>πρέπει</w:t>
            </w:r>
            <w:r w:rsidRPr="0061726F">
              <w:rPr>
                <w:rFonts w:eastAsiaTheme="minorHAnsi"/>
                <w:spacing w:val="2"/>
                <w:szCs w:val="22"/>
                <w:lang w:val="el-GR" w:eastAsia="en-US"/>
              </w:rPr>
              <w:t xml:space="preserve"> </w:t>
            </w:r>
            <w:r w:rsidRPr="0061726F">
              <w:rPr>
                <w:rFonts w:eastAsiaTheme="minorHAnsi"/>
                <w:szCs w:val="22"/>
                <w:lang w:val="el-GR" w:eastAsia="en-US"/>
              </w:rPr>
              <w:t>να</w:t>
            </w:r>
            <w:r w:rsidRPr="0061726F">
              <w:rPr>
                <w:rFonts w:eastAsiaTheme="minorHAnsi"/>
                <w:spacing w:val="2"/>
                <w:szCs w:val="22"/>
                <w:lang w:val="el-GR" w:eastAsia="en-US"/>
              </w:rPr>
              <w:t xml:space="preserve"> </w:t>
            </w:r>
            <w:r w:rsidRPr="0061726F">
              <w:rPr>
                <w:rFonts w:eastAsiaTheme="minorHAnsi"/>
                <w:szCs w:val="22"/>
                <w:lang w:val="el-GR" w:eastAsia="en-US"/>
              </w:rPr>
              <w:t>είναι</w:t>
            </w:r>
            <w:r w:rsidRPr="0061726F">
              <w:rPr>
                <w:rFonts w:eastAsiaTheme="minorHAnsi"/>
                <w:spacing w:val="-1"/>
                <w:szCs w:val="22"/>
                <w:lang w:val="el-GR" w:eastAsia="en-US"/>
              </w:rPr>
              <w:t xml:space="preserve"> </w:t>
            </w:r>
            <w:r w:rsidRPr="0061726F">
              <w:rPr>
                <w:rFonts w:eastAsiaTheme="minorHAnsi"/>
                <w:szCs w:val="22"/>
                <w:lang w:val="el-GR" w:eastAsia="en-US"/>
              </w:rPr>
              <w:t>κατάλληλο</w:t>
            </w:r>
            <w:r w:rsidRPr="0061726F">
              <w:rPr>
                <w:rFonts w:eastAsiaTheme="minorHAnsi"/>
                <w:spacing w:val="3"/>
                <w:szCs w:val="22"/>
                <w:lang w:val="el-GR" w:eastAsia="en-US"/>
              </w:rPr>
              <w:t xml:space="preserve"> </w:t>
            </w:r>
            <w:r w:rsidRPr="0061726F">
              <w:rPr>
                <w:rFonts w:eastAsiaTheme="minorHAnsi"/>
                <w:szCs w:val="22"/>
                <w:lang w:val="el-GR" w:eastAsia="en-US"/>
              </w:rPr>
              <w:t>για τη</w:t>
            </w:r>
            <w:r w:rsidRPr="0061726F">
              <w:rPr>
                <w:rFonts w:eastAsiaTheme="minorHAnsi"/>
                <w:spacing w:val="1"/>
                <w:szCs w:val="22"/>
                <w:lang w:val="el-GR" w:eastAsia="en-US"/>
              </w:rPr>
              <w:t xml:space="preserve"> </w:t>
            </w:r>
            <w:r w:rsidRPr="0061726F">
              <w:rPr>
                <w:rFonts w:eastAsiaTheme="minorHAnsi"/>
                <w:szCs w:val="22"/>
                <w:lang w:val="el-GR" w:eastAsia="en-US"/>
              </w:rPr>
              <w:t>φόρτωση ανακυκλώσιμων απορριμμάτων, και</w:t>
            </w:r>
            <w:r w:rsidRPr="0061726F">
              <w:rPr>
                <w:rFonts w:eastAsiaTheme="minorHAnsi"/>
                <w:spacing w:val="-47"/>
                <w:szCs w:val="22"/>
                <w:lang w:val="el-GR" w:eastAsia="en-US"/>
              </w:rPr>
              <w:t xml:space="preserve"> </w:t>
            </w:r>
            <w:r w:rsidRPr="0061726F">
              <w:rPr>
                <w:rFonts w:eastAsiaTheme="minorHAnsi"/>
                <w:szCs w:val="22"/>
                <w:lang w:val="el-GR" w:eastAsia="en-US"/>
              </w:rPr>
              <w:t>να</w:t>
            </w:r>
            <w:r w:rsidRPr="0061726F">
              <w:rPr>
                <w:rFonts w:eastAsiaTheme="minorHAnsi"/>
                <w:spacing w:val="5"/>
                <w:szCs w:val="22"/>
                <w:lang w:val="el-GR" w:eastAsia="en-US"/>
              </w:rPr>
              <w:t xml:space="preserve"> </w:t>
            </w:r>
            <w:r w:rsidRPr="0061726F">
              <w:rPr>
                <w:rFonts w:eastAsiaTheme="minorHAnsi"/>
                <w:szCs w:val="22"/>
                <w:lang w:val="el-GR" w:eastAsia="en-US"/>
              </w:rPr>
              <w:t>πληροί</w:t>
            </w:r>
            <w:r w:rsidRPr="0061726F">
              <w:rPr>
                <w:rFonts w:eastAsiaTheme="minorHAnsi"/>
                <w:spacing w:val="2"/>
                <w:szCs w:val="22"/>
                <w:lang w:val="el-GR" w:eastAsia="en-US"/>
              </w:rPr>
              <w:t xml:space="preserve"> </w:t>
            </w:r>
            <w:r w:rsidRPr="0061726F">
              <w:rPr>
                <w:rFonts w:eastAsiaTheme="minorHAnsi"/>
                <w:szCs w:val="22"/>
                <w:lang w:val="el-GR" w:eastAsia="en-US"/>
              </w:rPr>
              <w:t>όλες</w:t>
            </w:r>
            <w:r w:rsidRPr="0061726F">
              <w:rPr>
                <w:rFonts w:eastAsiaTheme="minorHAnsi"/>
                <w:spacing w:val="4"/>
                <w:szCs w:val="22"/>
                <w:lang w:val="el-GR" w:eastAsia="en-US"/>
              </w:rPr>
              <w:t xml:space="preserve"> </w:t>
            </w:r>
            <w:r w:rsidRPr="0061726F">
              <w:rPr>
                <w:rFonts w:eastAsiaTheme="minorHAnsi"/>
                <w:szCs w:val="22"/>
                <w:lang w:val="el-GR" w:eastAsia="en-US"/>
              </w:rPr>
              <w:t>τις</w:t>
            </w:r>
            <w:r w:rsidRPr="0061726F">
              <w:rPr>
                <w:rFonts w:eastAsiaTheme="minorHAnsi"/>
                <w:spacing w:val="4"/>
                <w:szCs w:val="22"/>
                <w:lang w:val="el-GR" w:eastAsia="en-US"/>
              </w:rPr>
              <w:t xml:space="preserve"> </w:t>
            </w:r>
            <w:r w:rsidRPr="0061726F">
              <w:rPr>
                <w:rFonts w:eastAsiaTheme="minorHAnsi"/>
                <w:szCs w:val="22"/>
                <w:lang w:val="el-GR" w:eastAsia="en-US"/>
              </w:rPr>
              <w:t>υπάρχουσες</w:t>
            </w:r>
            <w:r w:rsidRPr="0061726F">
              <w:rPr>
                <w:rFonts w:eastAsiaTheme="minorHAnsi"/>
                <w:spacing w:val="6"/>
                <w:szCs w:val="22"/>
                <w:lang w:val="el-GR" w:eastAsia="en-US"/>
              </w:rPr>
              <w:t xml:space="preserve"> </w:t>
            </w:r>
            <w:r w:rsidRPr="0061726F">
              <w:rPr>
                <w:rFonts w:eastAsiaTheme="minorHAnsi"/>
                <w:szCs w:val="22"/>
                <w:lang w:val="el-GR" w:eastAsia="en-US"/>
              </w:rPr>
              <w:t>διατάξεις</w:t>
            </w:r>
            <w:r w:rsidRPr="0061726F">
              <w:rPr>
                <w:rFonts w:eastAsiaTheme="minorHAnsi"/>
                <w:spacing w:val="1"/>
                <w:szCs w:val="22"/>
                <w:lang w:val="el-GR" w:eastAsia="en-US"/>
              </w:rPr>
              <w:t xml:space="preserve"> </w:t>
            </w:r>
            <w:r w:rsidRPr="0061726F">
              <w:rPr>
                <w:rFonts w:eastAsiaTheme="minorHAnsi"/>
                <w:szCs w:val="22"/>
                <w:lang w:val="el-GR" w:eastAsia="en-US"/>
              </w:rPr>
              <w:t>ώστε να είναι δυνατή η κυκλοφορία του στην</w:t>
            </w:r>
            <w:r w:rsidRPr="0061726F">
              <w:rPr>
                <w:rFonts w:eastAsiaTheme="minorHAnsi"/>
                <w:spacing w:val="1"/>
                <w:szCs w:val="22"/>
                <w:lang w:val="el-GR" w:eastAsia="en-US"/>
              </w:rPr>
              <w:t xml:space="preserve"> </w:t>
            </w:r>
            <w:r w:rsidRPr="0061726F">
              <w:rPr>
                <w:rFonts w:eastAsiaTheme="minorHAnsi"/>
                <w:szCs w:val="22"/>
                <w:lang w:val="el-GR" w:eastAsia="en-US"/>
              </w:rPr>
              <w:t xml:space="preserve">Ελλάδα με νόμιμη άδεια κυκλοφορίας. </w:t>
            </w:r>
            <w:proofErr w:type="spellStart"/>
            <w:r w:rsidRPr="0061726F">
              <w:rPr>
                <w:rFonts w:eastAsiaTheme="minorHAnsi"/>
                <w:szCs w:val="22"/>
                <w:lang w:val="en-US" w:eastAsia="en-US"/>
              </w:rPr>
              <w:t>Πρέ</w:t>
            </w:r>
            <w:proofErr w:type="spellEnd"/>
            <w:r w:rsidRPr="0061726F">
              <w:rPr>
                <w:rFonts w:eastAsiaTheme="minorHAnsi"/>
                <w:szCs w:val="22"/>
                <w:lang w:val="en-US" w:eastAsia="en-US"/>
              </w:rPr>
              <w:t>πει</w:t>
            </w:r>
            <w:r w:rsidRPr="0061726F">
              <w:rPr>
                <w:rFonts w:eastAsiaTheme="minorHAnsi"/>
                <w:spacing w:val="-47"/>
                <w:szCs w:val="22"/>
                <w:lang w:val="en-US" w:eastAsia="en-US"/>
              </w:rPr>
              <w:t xml:space="preserve"> </w:t>
            </w:r>
            <w:r w:rsidRPr="0061726F">
              <w:rPr>
                <w:rFonts w:eastAsiaTheme="minorHAnsi"/>
                <w:szCs w:val="22"/>
                <w:lang w:val="en-US" w:eastAsia="en-US"/>
              </w:rPr>
              <w:t>να</w:t>
            </w:r>
            <w:r w:rsidRPr="0061726F">
              <w:rPr>
                <w:rFonts w:eastAsiaTheme="minorHAnsi"/>
                <w:spacing w:val="-1"/>
                <w:szCs w:val="22"/>
                <w:lang w:val="en-US" w:eastAsia="en-US"/>
              </w:rPr>
              <w:t xml:space="preserve"> </w:t>
            </w:r>
            <w:proofErr w:type="spellStart"/>
            <w:r w:rsidRPr="0061726F">
              <w:rPr>
                <w:rFonts w:eastAsiaTheme="minorHAnsi"/>
                <w:szCs w:val="22"/>
                <w:lang w:val="en-US" w:eastAsia="en-US"/>
              </w:rPr>
              <w:t>είν</w:t>
            </w:r>
            <w:proofErr w:type="spellEnd"/>
            <w:r w:rsidRPr="0061726F">
              <w:rPr>
                <w:rFonts w:eastAsiaTheme="minorHAnsi"/>
                <w:szCs w:val="22"/>
                <w:lang w:val="en-US" w:eastAsia="en-US"/>
              </w:rPr>
              <w:t>αι</w:t>
            </w:r>
            <w:r w:rsidRPr="0061726F">
              <w:rPr>
                <w:rFonts w:eastAsiaTheme="minorHAnsi"/>
                <w:spacing w:val="-1"/>
                <w:szCs w:val="22"/>
                <w:lang w:val="en-US" w:eastAsia="en-US"/>
              </w:rPr>
              <w:t xml:space="preserve"> </w:t>
            </w:r>
            <w:r w:rsidRPr="0061726F">
              <w:rPr>
                <w:rFonts w:eastAsiaTheme="minorHAnsi"/>
                <w:szCs w:val="22"/>
                <w:lang w:val="en-US" w:eastAsia="en-US"/>
              </w:rPr>
              <w:t>π</w:t>
            </w:r>
            <w:proofErr w:type="spellStart"/>
            <w:r w:rsidRPr="0061726F">
              <w:rPr>
                <w:rFonts w:eastAsiaTheme="minorHAnsi"/>
                <w:szCs w:val="22"/>
                <w:lang w:val="en-US" w:eastAsia="en-US"/>
              </w:rPr>
              <w:t>ρόσφ</w:t>
            </w:r>
            <w:proofErr w:type="spellEnd"/>
            <w:r w:rsidRPr="0061726F">
              <w:rPr>
                <w:rFonts w:eastAsiaTheme="minorHAnsi"/>
                <w:szCs w:val="22"/>
                <w:lang w:val="en-US" w:eastAsia="en-US"/>
              </w:rPr>
              <w:t>ατης κατα</w:t>
            </w:r>
            <w:proofErr w:type="spellStart"/>
            <w:r w:rsidRPr="0061726F">
              <w:rPr>
                <w:rFonts w:eastAsiaTheme="minorHAnsi"/>
                <w:szCs w:val="22"/>
                <w:lang w:val="en-US" w:eastAsia="en-US"/>
              </w:rPr>
              <w:t>σκευής</w:t>
            </w:r>
            <w:proofErr w:type="spellEnd"/>
            <w:r w:rsidRPr="0061726F">
              <w:rPr>
                <w:rFonts w:eastAsiaTheme="minorHAnsi"/>
                <w:spacing w:val="-2"/>
                <w:szCs w:val="22"/>
                <w:lang w:val="en-US" w:eastAsia="en-US"/>
              </w:rPr>
              <w:t xml:space="preserve"> </w:t>
            </w:r>
            <w:r w:rsidRPr="0061726F">
              <w:rPr>
                <w:rFonts w:eastAsiaTheme="minorHAnsi"/>
                <w:szCs w:val="22"/>
                <w:lang w:val="en-US" w:eastAsia="en-US"/>
              </w:rPr>
              <w:t>και</w:t>
            </w:r>
          </w:p>
          <w:p w:rsidR="0061726F" w:rsidRPr="0061726F" w:rsidRDefault="0061726F" w:rsidP="0061726F">
            <w:pPr>
              <w:suppressAutoHyphens w:val="0"/>
              <w:spacing w:after="0" w:line="251" w:lineRule="exact"/>
              <w:jc w:val="left"/>
              <w:rPr>
                <w:rFonts w:eastAsiaTheme="minorHAnsi"/>
                <w:szCs w:val="22"/>
                <w:lang w:val="en-US" w:eastAsia="en-US"/>
              </w:rPr>
            </w:pPr>
            <w:r w:rsidRPr="0061726F">
              <w:rPr>
                <w:rFonts w:eastAsiaTheme="minorHAnsi"/>
                <w:szCs w:val="22"/>
                <w:lang w:val="en-US" w:eastAsia="en-US"/>
              </w:rPr>
              <w:t>α</w:t>
            </w:r>
            <w:proofErr w:type="spellStart"/>
            <w:r w:rsidRPr="0061726F">
              <w:rPr>
                <w:rFonts w:eastAsiaTheme="minorHAnsi"/>
                <w:szCs w:val="22"/>
                <w:lang w:val="en-US" w:eastAsia="en-US"/>
              </w:rPr>
              <w:t>μετ</w:t>
            </w:r>
            <w:proofErr w:type="spellEnd"/>
            <w:r w:rsidRPr="0061726F">
              <w:rPr>
                <w:rFonts w:eastAsiaTheme="minorHAnsi"/>
                <w:szCs w:val="22"/>
                <w:lang w:val="en-US" w:eastAsia="en-US"/>
              </w:rPr>
              <w:t>αχείριστο.</w:t>
            </w:r>
          </w:p>
        </w:tc>
        <w:tc>
          <w:tcPr>
            <w:tcW w:w="1560" w:type="dxa"/>
          </w:tcPr>
          <w:p w:rsidR="0061726F" w:rsidRPr="0061726F" w:rsidRDefault="0061726F" w:rsidP="0061726F">
            <w:pPr>
              <w:suppressAutoHyphens w:val="0"/>
              <w:spacing w:after="0" w:line="243"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3223"/>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3.</w:t>
            </w:r>
          </w:p>
        </w:tc>
        <w:tc>
          <w:tcPr>
            <w:tcW w:w="4395" w:type="dxa"/>
            <w:gridSpan w:val="3"/>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Το</w:t>
            </w:r>
            <w:r w:rsidRPr="0061726F">
              <w:rPr>
                <w:rFonts w:eastAsiaTheme="minorHAnsi"/>
                <w:spacing w:val="-1"/>
                <w:szCs w:val="22"/>
                <w:lang w:val="el-GR" w:eastAsia="en-US"/>
              </w:rPr>
              <w:t xml:space="preserve"> </w:t>
            </w:r>
            <w:r w:rsidRPr="0061726F">
              <w:rPr>
                <w:rFonts w:eastAsiaTheme="minorHAnsi"/>
                <w:szCs w:val="22"/>
                <w:lang w:val="el-GR" w:eastAsia="en-US"/>
              </w:rPr>
              <w:t>αυτοκίνητο θα</w:t>
            </w:r>
            <w:r w:rsidRPr="0061726F">
              <w:rPr>
                <w:rFonts w:eastAsiaTheme="minorHAnsi"/>
                <w:spacing w:val="-3"/>
                <w:szCs w:val="22"/>
                <w:lang w:val="el-GR" w:eastAsia="en-US"/>
              </w:rPr>
              <w:t xml:space="preserve"> </w:t>
            </w:r>
            <w:r w:rsidRPr="0061726F">
              <w:rPr>
                <w:rFonts w:eastAsiaTheme="minorHAnsi"/>
                <w:szCs w:val="22"/>
                <w:lang w:val="el-GR" w:eastAsia="en-US"/>
              </w:rPr>
              <w:t>έχει</w:t>
            </w:r>
            <w:r w:rsidRPr="0061726F">
              <w:rPr>
                <w:rFonts w:eastAsiaTheme="minorHAnsi"/>
                <w:spacing w:val="-1"/>
                <w:szCs w:val="22"/>
                <w:lang w:val="el-GR" w:eastAsia="en-US"/>
              </w:rPr>
              <w:t xml:space="preserve"> </w:t>
            </w:r>
            <w:r w:rsidRPr="0061726F">
              <w:rPr>
                <w:rFonts w:eastAsiaTheme="minorHAnsi"/>
                <w:szCs w:val="22"/>
                <w:lang w:val="el-GR" w:eastAsia="en-US"/>
              </w:rPr>
              <w:t>πλήρη</w:t>
            </w:r>
            <w:r w:rsidRPr="0061726F">
              <w:rPr>
                <w:rFonts w:eastAsiaTheme="minorHAnsi"/>
                <w:spacing w:val="-1"/>
                <w:szCs w:val="22"/>
                <w:lang w:val="el-GR" w:eastAsia="en-US"/>
              </w:rPr>
              <w:t xml:space="preserve"> </w:t>
            </w:r>
            <w:r w:rsidRPr="0061726F">
              <w:rPr>
                <w:rFonts w:eastAsiaTheme="minorHAnsi"/>
                <w:szCs w:val="22"/>
                <w:lang w:val="el-GR" w:eastAsia="en-US"/>
              </w:rPr>
              <w:t>ηλεκτρική</w:t>
            </w:r>
          </w:p>
          <w:p w:rsidR="0061726F" w:rsidRPr="0061726F" w:rsidRDefault="0061726F" w:rsidP="0061726F">
            <w:pPr>
              <w:suppressAutoHyphens w:val="0"/>
              <w:spacing w:after="0"/>
              <w:ind w:right="210"/>
              <w:jc w:val="left"/>
              <w:rPr>
                <w:rFonts w:eastAsiaTheme="minorHAnsi"/>
                <w:szCs w:val="22"/>
                <w:lang w:val="el-GR" w:eastAsia="en-US"/>
              </w:rPr>
            </w:pPr>
            <w:r w:rsidRPr="0061726F">
              <w:rPr>
                <w:rFonts w:eastAsiaTheme="minorHAnsi"/>
                <w:szCs w:val="22"/>
                <w:lang w:val="el-GR" w:eastAsia="en-US"/>
              </w:rPr>
              <w:t>εγκατάσταση φωτισμού και σημάτων για την</w:t>
            </w:r>
            <w:r w:rsidRPr="0061726F">
              <w:rPr>
                <w:rFonts w:eastAsiaTheme="minorHAnsi"/>
                <w:spacing w:val="-47"/>
                <w:szCs w:val="22"/>
                <w:lang w:val="el-GR" w:eastAsia="en-US"/>
              </w:rPr>
              <w:t xml:space="preserve"> </w:t>
            </w:r>
            <w:r w:rsidRPr="0061726F">
              <w:rPr>
                <w:rFonts w:eastAsiaTheme="minorHAnsi"/>
                <w:szCs w:val="22"/>
                <w:lang w:val="el-GR" w:eastAsia="en-US"/>
              </w:rPr>
              <w:t>κυκλοφορία,</w:t>
            </w:r>
            <w:r w:rsidRPr="0061726F">
              <w:rPr>
                <w:rFonts w:eastAsiaTheme="minorHAnsi"/>
                <w:spacing w:val="-1"/>
                <w:szCs w:val="22"/>
                <w:lang w:val="el-GR" w:eastAsia="en-US"/>
              </w:rPr>
              <w:t xml:space="preserve"> </w:t>
            </w:r>
            <w:r w:rsidRPr="0061726F">
              <w:rPr>
                <w:rFonts w:eastAsiaTheme="minorHAnsi"/>
                <w:szCs w:val="22"/>
                <w:lang w:val="el-GR" w:eastAsia="en-US"/>
              </w:rPr>
              <w:t>σύμφωνα</w:t>
            </w:r>
            <w:r w:rsidRPr="0061726F">
              <w:rPr>
                <w:rFonts w:eastAsiaTheme="minorHAnsi"/>
                <w:spacing w:val="-4"/>
                <w:szCs w:val="22"/>
                <w:lang w:val="el-GR" w:eastAsia="en-US"/>
              </w:rPr>
              <w:t xml:space="preserve"> </w:t>
            </w:r>
            <w:r w:rsidRPr="0061726F">
              <w:rPr>
                <w:rFonts w:eastAsiaTheme="minorHAnsi"/>
                <w:szCs w:val="22"/>
                <w:lang w:val="el-GR" w:eastAsia="en-US"/>
              </w:rPr>
              <w:t>με</w:t>
            </w:r>
            <w:r w:rsidRPr="0061726F">
              <w:rPr>
                <w:rFonts w:eastAsiaTheme="minorHAnsi"/>
                <w:spacing w:val="-4"/>
                <w:szCs w:val="22"/>
                <w:lang w:val="el-GR" w:eastAsia="en-US"/>
              </w:rPr>
              <w:t xml:space="preserve"> </w:t>
            </w:r>
            <w:r w:rsidRPr="0061726F">
              <w:rPr>
                <w:rFonts w:eastAsiaTheme="minorHAnsi"/>
                <w:szCs w:val="22"/>
                <w:lang w:val="el-GR" w:eastAsia="en-US"/>
              </w:rPr>
              <w:t>τον</w:t>
            </w:r>
            <w:r w:rsidRPr="0061726F">
              <w:rPr>
                <w:rFonts w:eastAsiaTheme="minorHAnsi"/>
                <w:spacing w:val="-2"/>
                <w:szCs w:val="22"/>
                <w:lang w:val="el-GR" w:eastAsia="en-US"/>
              </w:rPr>
              <w:t xml:space="preserve"> </w:t>
            </w:r>
            <w:r w:rsidRPr="0061726F">
              <w:rPr>
                <w:rFonts w:eastAsiaTheme="minorHAnsi"/>
                <w:szCs w:val="22"/>
                <w:lang w:val="el-GR" w:eastAsia="en-US"/>
              </w:rPr>
              <w:t>ισχύοντα</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Κ.Ο.Κ., θα είναι εφοδιασμένο με τους</w:t>
            </w:r>
            <w:r w:rsidRPr="0061726F">
              <w:rPr>
                <w:rFonts w:eastAsiaTheme="minorHAnsi"/>
                <w:spacing w:val="1"/>
                <w:szCs w:val="22"/>
                <w:lang w:val="el-GR" w:eastAsia="en-US"/>
              </w:rPr>
              <w:t xml:space="preserve"> </w:t>
            </w:r>
            <w:r w:rsidRPr="0061726F">
              <w:rPr>
                <w:rFonts w:eastAsiaTheme="minorHAnsi"/>
                <w:szCs w:val="22"/>
                <w:lang w:val="el-GR" w:eastAsia="en-US"/>
              </w:rPr>
              <w:t>απαραίτητους προβολείς,</w:t>
            </w:r>
            <w:r w:rsidRPr="0061726F">
              <w:rPr>
                <w:rFonts w:eastAsiaTheme="minorHAnsi"/>
                <w:spacing w:val="1"/>
                <w:szCs w:val="22"/>
                <w:lang w:val="el-GR" w:eastAsia="en-US"/>
              </w:rPr>
              <w:t xml:space="preserve"> </w:t>
            </w:r>
            <w:r w:rsidRPr="0061726F">
              <w:rPr>
                <w:rFonts w:eastAsiaTheme="minorHAnsi"/>
                <w:szCs w:val="22"/>
                <w:lang w:val="el-GR" w:eastAsia="en-US"/>
              </w:rPr>
              <w:t>προβλεπόμενους</w:t>
            </w:r>
            <w:r w:rsidRPr="0061726F">
              <w:rPr>
                <w:rFonts w:eastAsiaTheme="minorHAnsi"/>
                <w:spacing w:val="-47"/>
                <w:szCs w:val="22"/>
                <w:lang w:val="el-GR" w:eastAsia="en-US"/>
              </w:rPr>
              <w:t xml:space="preserve"> </w:t>
            </w:r>
            <w:r w:rsidRPr="0061726F">
              <w:rPr>
                <w:rFonts w:eastAsiaTheme="minorHAnsi"/>
                <w:szCs w:val="22"/>
                <w:lang w:val="el-GR" w:eastAsia="en-US"/>
              </w:rPr>
              <w:t>καθρέπτες,</w:t>
            </w:r>
            <w:r w:rsidRPr="0061726F">
              <w:rPr>
                <w:rFonts w:eastAsiaTheme="minorHAnsi"/>
                <w:spacing w:val="-2"/>
                <w:szCs w:val="22"/>
                <w:lang w:val="el-GR" w:eastAsia="en-US"/>
              </w:rPr>
              <w:t xml:space="preserve"> </w:t>
            </w:r>
            <w:r w:rsidRPr="0061726F">
              <w:rPr>
                <w:rFonts w:eastAsiaTheme="minorHAnsi"/>
                <w:szCs w:val="22"/>
                <w:lang w:val="el-GR" w:eastAsia="en-US"/>
              </w:rPr>
              <w:t>φωτιστικά</w:t>
            </w:r>
            <w:r w:rsidRPr="0061726F">
              <w:rPr>
                <w:rFonts w:eastAsiaTheme="minorHAnsi"/>
                <w:spacing w:val="-2"/>
                <w:szCs w:val="22"/>
                <w:lang w:val="el-GR" w:eastAsia="en-US"/>
              </w:rPr>
              <w:t xml:space="preserve"> </w:t>
            </w:r>
            <w:r w:rsidRPr="0061726F">
              <w:rPr>
                <w:rFonts w:eastAsiaTheme="minorHAnsi"/>
                <w:szCs w:val="22"/>
                <w:lang w:val="el-GR" w:eastAsia="en-US"/>
              </w:rPr>
              <w:t>σώματα,</w:t>
            </w:r>
            <w:r w:rsidRPr="0061726F">
              <w:rPr>
                <w:rFonts w:eastAsiaTheme="minorHAnsi"/>
                <w:spacing w:val="-2"/>
                <w:szCs w:val="22"/>
                <w:lang w:val="el-GR" w:eastAsia="en-US"/>
              </w:rPr>
              <w:t xml:space="preserve"> </w:t>
            </w:r>
            <w:r w:rsidRPr="0061726F">
              <w:rPr>
                <w:rFonts w:eastAsiaTheme="minorHAnsi"/>
                <w:szCs w:val="22"/>
                <w:lang w:val="el-GR" w:eastAsia="en-US"/>
              </w:rPr>
              <w:t>ηχητικά</w:t>
            </w:r>
          </w:p>
          <w:p w:rsidR="0061726F" w:rsidRPr="0061726F" w:rsidRDefault="0061726F" w:rsidP="0061726F">
            <w:pPr>
              <w:suppressAutoHyphens w:val="0"/>
              <w:spacing w:before="2" w:after="0"/>
              <w:ind w:right="404"/>
              <w:jc w:val="left"/>
              <w:rPr>
                <w:rFonts w:eastAsiaTheme="minorHAnsi"/>
                <w:szCs w:val="22"/>
                <w:lang w:val="el-GR" w:eastAsia="en-US"/>
              </w:rPr>
            </w:pPr>
            <w:r w:rsidRPr="0061726F">
              <w:rPr>
                <w:rFonts w:eastAsiaTheme="minorHAnsi"/>
                <w:szCs w:val="22"/>
                <w:lang w:val="el-GR" w:eastAsia="en-US"/>
              </w:rPr>
              <w:t>σήματα και ηχητικό σύστημα επικοινωνίας</w:t>
            </w:r>
            <w:r w:rsidRPr="0061726F">
              <w:rPr>
                <w:rFonts w:eastAsiaTheme="minorHAnsi"/>
                <w:spacing w:val="-47"/>
                <w:szCs w:val="22"/>
                <w:lang w:val="el-GR" w:eastAsia="en-US"/>
              </w:rPr>
              <w:t xml:space="preserve"> </w:t>
            </w:r>
            <w:r w:rsidRPr="0061726F">
              <w:rPr>
                <w:rFonts w:eastAsiaTheme="minorHAnsi"/>
                <w:szCs w:val="22"/>
                <w:lang w:val="el-GR" w:eastAsia="en-US"/>
              </w:rPr>
              <w:t>των</w:t>
            </w:r>
            <w:r w:rsidRPr="0061726F">
              <w:rPr>
                <w:rFonts w:eastAsiaTheme="minorHAnsi"/>
                <w:spacing w:val="-2"/>
                <w:szCs w:val="22"/>
                <w:lang w:val="el-GR" w:eastAsia="en-US"/>
              </w:rPr>
              <w:t xml:space="preserve"> </w:t>
            </w:r>
            <w:r w:rsidRPr="0061726F">
              <w:rPr>
                <w:rFonts w:eastAsiaTheme="minorHAnsi"/>
                <w:szCs w:val="22"/>
                <w:lang w:val="el-GR" w:eastAsia="en-US"/>
              </w:rPr>
              <w:t>εργατών</w:t>
            </w:r>
            <w:r w:rsidRPr="0061726F">
              <w:rPr>
                <w:rFonts w:eastAsiaTheme="minorHAnsi"/>
                <w:spacing w:val="-3"/>
                <w:szCs w:val="22"/>
                <w:lang w:val="el-GR" w:eastAsia="en-US"/>
              </w:rPr>
              <w:t xml:space="preserve"> </w:t>
            </w:r>
            <w:r w:rsidRPr="0061726F">
              <w:rPr>
                <w:rFonts w:eastAsiaTheme="minorHAnsi"/>
                <w:szCs w:val="22"/>
                <w:lang w:val="el-GR" w:eastAsia="en-US"/>
              </w:rPr>
              <w:t>με</w:t>
            </w:r>
            <w:r w:rsidRPr="0061726F">
              <w:rPr>
                <w:rFonts w:eastAsiaTheme="minorHAnsi"/>
                <w:spacing w:val="-2"/>
                <w:szCs w:val="22"/>
                <w:lang w:val="el-GR" w:eastAsia="en-US"/>
              </w:rPr>
              <w:t xml:space="preserve"> </w:t>
            </w:r>
            <w:r w:rsidRPr="0061726F">
              <w:rPr>
                <w:rFonts w:eastAsiaTheme="minorHAnsi"/>
                <w:szCs w:val="22"/>
                <w:lang w:val="el-GR" w:eastAsia="en-US"/>
              </w:rPr>
              <w:t>τον</w:t>
            </w:r>
            <w:r w:rsidRPr="0061726F">
              <w:rPr>
                <w:rFonts w:eastAsiaTheme="minorHAnsi"/>
                <w:spacing w:val="-1"/>
                <w:szCs w:val="22"/>
                <w:lang w:val="el-GR" w:eastAsia="en-US"/>
              </w:rPr>
              <w:t xml:space="preserve"> </w:t>
            </w:r>
            <w:r w:rsidRPr="0061726F">
              <w:rPr>
                <w:rFonts w:eastAsiaTheme="minorHAnsi"/>
                <w:szCs w:val="22"/>
                <w:lang w:val="el-GR" w:eastAsia="en-US"/>
              </w:rPr>
              <w:t>οδηγό,</w:t>
            </w:r>
          </w:p>
          <w:p w:rsidR="0061726F" w:rsidRPr="0061726F" w:rsidRDefault="0061726F" w:rsidP="0061726F">
            <w:pPr>
              <w:suppressAutoHyphens w:val="0"/>
              <w:spacing w:after="0"/>
              <w:ind w:right="508"/>
              <w:jc w:val="left"/>
              <w:rPr>
                <w:rFonts w:eastAsiaTheme="minorHAnsi"/>
                <w:szCs w:val="22"/>
                <w:lang w:val="el-GR" w:eastAsia="en-US"/>
              </w:rPr>
            </w:pPr>
            <w:r w:rsidRPr="0061726F">
              <w:rPr>
                <w:rFonts w:eastAsiaTheme="minorHAnsi"/>
                <w:szCs w:val="22"/>
                <w:lang w:val="el-GR" w:eastAsia="en-US"/>
              </w:rPr>
              <w:t>περιστρεφόμενους φάρους και ηλεκτρική</w:t>
            </w:r>
            <w:r w:rsidRPr="0061726F">
              <w:rPr>
                <w:rFonts w:eastAsiaTheme="minorHAnsi"/>
                <w:spacing w:val="-47"/>
                <w:szCs w:val="22"/>
                <w:lang w:val="el-GR" w:eastAsia="en-US"/>
              </w:rPr>
              <w:t xml:space="preserve"> </w:t>
            </w:r>
            <w:r w:rsidRPr="0061726F">
              <w:rPr>
                <w:rFonts w:eastAsiaTheme="minorHAnsi"/>
                <w:szCs w:val="22"/>
                <w:lang w:val="el-GR" w:eastAsia="en-US"/>
              </w:rPr>
              <w:t>εγκατάσταση για νυχτερινή αποκομιδή</w:t>
            </w:r>
            <w:r w:rsidRPr="0061726F">
              <w:rPr>
                <w:rFonts w:eastAsiaTheme="minorHAnsi"/>
                <w:spacing w:val="1"/>
                <w:szCs w:val="22"/>
                <w:lang w:val="el-GR" w:eastAsia="en-US"/>
              </w:rPr>
              <w:t xml:space="preserve"> </w:t>
            </w:r>
            <w:r w:rsidRPr="0061726F">
              <w:rPr>
                <w:rFonts w:eastAsiaTheme="minorHAnsi"/>
                <w:szCs w:val="22"/>
                <w:lang w:val="el-GR" w:eastAsia="en-US"/>
              </w:rPr>
              <w:t>απορριμμάτων</w:t>
            </w:r>
            <w:r w:rsidRPr="0061726F">
              <w:rPr>
                <w:rFonts w:eastAsiaTheme="minorHAnsi"/>
                <w:spacing w:val="-4"/>
                <w:szCs w:val="22"/>
                <w:lang w:val="el-GR" w:eastAsia="en-US"/>
              </w:rPr>
              <w:t xml:space="preserve"> </w:t>
            </w:r>
            <w:r w:rsidRPr="0061726F">
              <w:rPr>
                <w:rFonts w:eastAsiaTheme="minorHAnsi"/>
                <w:szCs w:val="22"/>
                <w:lang w:val="el-GR" w:eastAsia="en-US"/>
              </w:rPr>
              <w:t>και</w:t>
            </w:r>
            <w:r w:rsidRPr="0061726F">
              <w:rPr>
                <w:rFonts w:eastAsiaTheme="minorHAnsi"/>
                <w:spacing w:val="-3"/>
                <w:szCs w:val="22"/>
                <w:lang w:val="el-GR" w:eastAsia="en-US"/>
              </w:rPr>
              <w:t xml:space="preserve"> </w:t>
            </w:r>
            <w:r w:rsidRPr="0061726F">
              <w:rPr>
                <w:rFonts w:eastAsiaTheme="minorHAnsi"/>
                <w:szCs w:val="22"/>
                <w:lang w:val="el-GR" w:eastAsia="en-US"/>
              </w:rPr>
              <w:t>στο</w:t>
            </w:r>
            <w:r w:rsidRPr="0061726F">
              <w:rPr>
                <w:rFonts w:eastAsiaTheme="minorHAnsi"/>
                <w:spacing w:val="-3"/>
                <w:szCs w:val="22"/>
                <w:lang w:val="el-GR" w:eastAsia="en-US"/>
              </w:rPr>
              <w:t xml:space="preserve"> </w:t>
            </w:r>
            <w:r w:rsidRPr="0061726F">
              <w:rPr>
                <w:rFonts w:eastAsiaTheme="minorHAnsi"/>
                <w:szCs w:val="22"/>
                <w:lang w:val="el-GR" w:eastAsia="en-US"/>
              </w:rPr>
              <w:t>πίσω</w:t>
            </w:r>
            <w:r w:rsidRPr="0061726F">
              <w:rPr>
                <w:rFonts w:eastAsiaTheme="minorHAnsi"/>
                <w:spacing w:val="-1"/>
                <w:szCs w:val="22"/>
                <w:lang w:val="el-GR" w:eastAsia="en-US"/>
              </w:rPr>
              <w:t xml:space="preserve"> </w:t>
            </w:r>
            <w:r w:rsidRPr="0061726F">
              <w:rPr>
                <w:rFonts w:eastAsiaTheme="minorHAnsi"/>
                <w:szCs w:val="22"/>
                <w:lang w:val="el-GR" w:eastAsia="en-US"/>
              </w:rPr>
              <w:t>μέρος</w:t>
            </w:r>
            <w:r w:rsidRPr="0061726F">
              <w:rPr>
                <w:rFonts w:eastAsiaTheme="minorHAnsi"/>
                <w:spacing w:val="-1"/>
                <w:szCs w:val="22"/>
                <w:lang w:val="el-GR" w:eastAsia="en-US"/>
              </w:rPr>
              <w:t xml:space="preserve"> </w:t>
            </w:r>
            <w:r w:rsidRPr="0061726F">
              <w:rPr>
                <w:rFonts w:eastAsiaTheme="minorHAnsi"/>
                <w:szCs w:val="22"/>
                <w:lang w:val="el-GR" w:eastAsia="en-US"/>
              </w:rPr>
              <w:t>της</w:t>
            </w:r>
          </w:p>
          <w:p w:rsidR="0061726F" w:rsidRPr="0061726F" w:rsidRDefault="0061726F" w:rsidP="0061726F">
            <w:pPr>
              <w:suppressAutoHyphens w:val="0"/>
              <w:spacing w:after="0" w:line="252" w:lineRule="exact"/>
              <w:jc w:val="left"/>
              <w:rPr>
                <w:rFonts w:eastAsiaTheme="minorHAnsi"/>
                <w:szCs w:val="22"/>
                <w:lang w:val="el-GR" w:eastAsia="en-US"/>
              </w:rPr>
            </w:pPr>
            <w:r w:rsidRPr="0061726F">
              <w:rPr>
                <w:rFonts w:eastAsiaTheme="minorHAnsi"/>
                <w:szCs w:val="22"/>
                <w:lang w:val="el-GR" w:eastAsia="en-US"/>
              </w:rPr>
              <w:t>πόρτας</w:t>
            </w:r>
            <w:r w:rsidRPr="0061726F">
              <w:rPr>
                <w:rFonts w:eastAsiaTheme="minorHAnsi"/>
                <w:spacing w:val="-4"/>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να</w:t>
            </w:r>
            <w:r w:rsidRPr="0061726F">
              <w:rPr>
                <w:rFonts w:eastAsiaTheme="minorHAnsi"/>
                <w:spacing w:val="-5"/>
                <w:szCs w:val="22"/>
                <w:lang w:val="el-GR" w:eastAsia="en-US"/>
              </w:rPr>
              <w:t xml:space="preserve"> </w:t>
            </w:r>
            <w:r w:rsidRPr="0061726F">
              <w:rPr>
                <w:rFonts w:eastAsiaTheme="minorHAnsi"/>
                <w:szCs w:val="22"/>
                <w:lang w:val="el-GR" w:eastAsia="en-US"/>
              </w:rPr>
              <w:t>υπάρχουν</w:t>
            </w:r>
            <w:r w:rsidRPr="0061726F">
              <w:rPr>
                <w:rFonts w:eastAsiaTheme="minorHAnsi"/>
                <w:spacing w:val="-2"/>
                <w:szCs w:val="22"/>
                <w:lang w:val="el-GR" w:eastAsia="en-US"/>
              </w:rPr>
              <w:t xml:space="preserve"> </w:t>
            </w:r>
            <w:r w:rsidRPr="0061726F">
              <w:rPr>
                <w:rFonts w:eastAsiaTheme="minorHAnsi"/>
                <w:szCs w:val="22"/>
                <w:lang w:val="el-GR" w:eastAsia="en-US"/>
              </w:rPr>
              <w:t>αντανακλαστικά.</w:t>
            </w:r>
          </w:p>
        </w:tc>
        <w:tc>
          <w:tcPr>
            <w:tcW w:w="1560" w:type="dxa"/>
          </w:tcPr>
          <w:p w:rsidR="0061726F" w:rsidRPr="0061726F" w:rsidRDefault="0061726F" w:rsidP="0061726F">
            <w:pPr>
              <w:suppressAutoHyphens w:val="0"/>
              <w:spacing w:after="0" w:line="243"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68"/>
          <w:jc w:val="center"/>
        </w:trPr>
        <w:tc>
          <w:tcPr>
            <w:tcW w:w="711" w:type="dxa"/>
            <w:shd w:val="clear" w:color="auto" w:fill="BEBEBE"/>
          </w:tcPr>
          <w:p w:rsidR="0061726F" w:rsidRPr="0061726F" w:rsidRDefault="0061726F" w:rsidP="0061726F">
            <w:pPr>
              <w:suppressAutoHyphens w:val="0"/>
              <w:spacing w:after="0"/>
              <w:jc w:val="right"/>
              <w:rPr>
                <w:rFonts w:ascii="Times New Roman" w:eastAsiaTheme="minorHAnsi"/>
                <w:sz w:val="18"/>
                <w:szCs w:val="22"/>
                <w:lang w:val="en-US" w:eastAsia="en-US"/>
              </w:rPr>
            </w:pPr>
          </w:p>
        </w:tc>
        <w:tc>
          <w:tcPr>
            <w:tcW w:w="4395" w:type="dxa"/>
            <w:gridSpan w:val="3"/>
            <w:shd w:val="clear" w:color="auto" w:fill="BEBEBE"/>
          </w:tcPr>
          <w:p w:rsidR="0061726F" w:rsidRPr="0061726F" w:rsidRDefault="0061726F" w:rsidP="0061726F">
            <w:pPr>
              <w:suppressAutoHyphens w:val="0"/>
              <w:spacing w:after="0" w:line="248" w:lineRule="exact"/>
              <w:jc w:val="left"/>
              <w:rPr>
                <w:rFonts w:eastAsiaTheme="minorHAnsi"/>
                <w:szCs w:val="22"/>
                <w:lang w:val="en-US" w:eastAsia="en-US"/>
              </w:rPr>
            </w:pPr>
            <w:proofErr w:type="spellStart"/>
            <w:r w:rsidRPr="0061726F">
              <w:rPr>
                <w:rFonts w:eastAsiaTheme="minorHAnsi"/>
                <w:szCs w:val="22"/>
                <w:lang w:val="en-US" w:eastAsia="en-US"/>
              </w:rPr>
              <w:t>Αυτοκίνητο</w:t>
            </w:r>
            <w:proofErr w:type="spellEnd"/>
            <w:r w:rsidRPr="0061726F">
              <w:rPr>
                <w:rFonts w:eastAsiaTheme="minorHAnsi"/>
                <w:spacing w:val="-3"/>
                <w:szCs w:val="22"/>
                <w:lang w:val="en-US" w:eastAsia="en-US"/>
              </w:rPr>
              <w:t xml:space="preserve"> </w:t>
            </w:r>
            <w:r w:rsidRPr="0061726F">
              <w:rPr>
                <w:rFonts w:eastAsiaTheme="minorHAnsi"/>
                <w:szCs w:val="22"/>
                <w:lang w:val="en-US" w:eastAsia="en-US"/>
              </w:rPr>
              <w:t>πλα</w:t>
            </w:r>
            <w:proofErr w:type="spellStart"/>
            <w:r w:rsidRPr="0061726F">
              <w:rPr>
                <w:rFonts w:eastAsiaTheme="minorHAnsi"/>
                <w:szCs w:val="22"/>
                <w:lang w:val="en-US" w:eastAsia="en-US"/>
              </w:rPr>
              <w:t>ίσιο</w:t>
            </w:r>
            <w:proofErr w:type="spellEnd"/>
          </w:p>
        </w:tc>
        <w:tc>
          <w:tcPr>
            <w:tcW w:w="1560" w:type="dxa"/>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1560" w:type="dxa"/>
            <w:gridSpan w:val="3"/>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2125" w:type="dxa"/>
            <w:gridSpan w:val="2"/>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r>
      <w:tr w:rsidR="0061726F" w:rsidRPr="0061726F" w:rsidTr="001B7998">
        <w:trPr>
          <w:gridBefore w:val="1"/>
          <w:wBefore w:w="70" w:type="dxa"/>
          <w:trHeight w:val="2148"/>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4.</w:t>
            </w:r>
          </w:p>
        </w:tc>
        <w:tc>
          <w:tcPr>
            <w:tcW w:w="4395" w:type="dxa"/>
            <w:gridSpan w:val="3"/>
          </w:tcPr>
          <w:p w:rsidR="0061726F" w:rsidRPr="0061726F" w:rsidRDefault="0061726F" w:rsidP="0061726F">
            <w:pPr>
              <w:suppressAutoHyphens w:val="0"/>
              <w:spacing w:after="0"/>
              <w:ind w:right="392"/>
              <w:jc w:val="left"/>
              <w:rPr>
                <w:rFonts w:eastAsiaTheme="minorHAnsi"/>
                <w:szCs w:val="22"/>
                <w:lang w:val="el-GR" w:eastAsia="en-US"/>
              </w:rPr>
            </w:pPr>
            <w:r w:rsidRPr="0061726F">
              <w:rPr>
                <w:rFonts w:eastAsiaTheme="minorHAnsi"/>
                <w:szCs w:val="22"/>
                <w:lang w:val="el-GR" w:eastAsia="en-US"/>
              </w:rPr>
              <w:t>Το πλαίσιο θα είναι καινούργιο, πρόσφατα</w:t>
            </w:r>
            <w:r w:rsidRPr="0061726F">
              <w:rPr>
                <w:rFonts w:eastAsiaTheme="minorHAnsi"/>
                <w:spacing w:val="-47"/>
                <w:szCs w:val="22"/>
                <w:lang w:val="el-GR" w:eastAsia="en-US"/>
              </w:rPr>
              <w:t xml:space="preserve"> </w:t>
            </w:r>
            <w:r w:rsidRPr="0061726F">
              <w:rPr>
                <w:rFonts w:eastAsiaTheme="minorHAnsi"/>
                <w:szCs w:val="22"/>
                <w:lang w:val="el-GR" w:eastAsia="en-US"/>
              </w:rPr>
              <w:t>ειδικά</w:t>
            </w:r>
            <w:r w:rsidRPr="0061726F">
              <w:rPr>
                <w:rFonts w:eastAsiaTheme="minorHAnsi"/>
                <w:spacing w:val="-2"/>
                <w:szCs w:val="22"/>
                <w:lang w:val="el-GR" w:eastAsia="en-US"/>
              </w:rPr>
              <w:t xml:space="preserve"> </w:t>
            </w:r>
            <w:r w:rsidRPr="0061726F">
              <w:rPr>
                <w:rFonts w:eastAsiaTheme="minorHAnsi"/>
                <w:szCs w:val="22"/>
                <w:lang w:val="el-GR" w:eastAsia="en-US"/>
              </w:rPr>
              <w:t>στιβαρής κατασκευής,</w:t>
            </w:r>
            <w:r w:rsidRPr="0061726F">
              <w:rPr>
                <w:rFonts w:eastAsiaTheme="minorHAnsi"/>
                <w:spacing w:val="-1"/>
                <w:szCs w:val="22"/>
                <w:lang w:val="el-GR" w:eastAsia="en-US"/>
              </w:rPr>
              <w:t xml:space="preserve"> </w:t>
            </w:r>
            <w:r w:rsidRPr="0061726F">
              <w:rPr>
                <w:rFonts w:eastAsiaTheme="minorHAnsi"/>
                <w:szCs w:val="22"/>
                <w:lang w:val="el-GR" w:eastAsia="en-US"/>
              </w:rPr>
              <w:t>από</w:t>
            </w:r>
            <w:r w:rsidRPr="0061726F">
              <w:rPr>
                <w:rFonts w:eastAsiaTheme="minorHAnsi"/>
                <w:spacing w:val="-2"/>
                <w:szCs w:val="22"/>
                <w:lang w:val="el-GR" w:eastAsia="en-US"/>
              </w:rPr>
              <w:t xml:space="preserve"> </w:t>
            </w:r>
            <w:r w:rsidRPr="0061726F">
              <w:rPr>
                <w:rFonts w:eastAsiaTheme="minorHAnsi"/>
                <w:szCs w:val="22"/>
                <w:lang w:val="el-GR" w:eastAsia="en-US"/>
              </w:rPr>
              <w:t>τα</w:t>
            </w:r>
          </w:p>
          <w:p w:rsidR="0061726F" w:rsidRPr="0061726F" w:rsidRDefault="0061726F" w:rsidP="0061726F">
            <w:pPr>
              <w:suppressAutoHyphens w:val="0"/>
              <w:spacing w:after="0"/>
              <w:ind w:right="135"/>
              <w:jc w:val="left"/>
              <w:rPr>
                <w:rFonts w:eastAsiaTheme="minorHAnsi"/>
                <w:szCs w:val="22"/>
                <w:lang w:val="el-GR" w:eastAsia="en-US"/>
              </w:rPr>
            </w:pPr>
            <w:r w:rsidRPr="0061726F">
              <w:rPr>
                <w:rFonts w:eastAsiaTheme="minorHAnsi"/>
                <w:szCs w:val="22"/>
                <w:lang w:val="el-GR" w:eastAsia="en-US"/>
              </w:rPr>
              <w:t>τελευταία μοντέλα της αντίστοιχης σειράς, με</w:t>
            </w:r>
            <w:r w:rsidRPr="0061726F">
              <w:rPr>
                <w:rFonts w:eastAsiaTheme="minorHAnsi"/>
                <w:spacing w:val="-47"/>
                <w:szCs w:val="22"/>
                <w:lang w:val="el-GR" w:eastAsia="en-US"/>
              </w:rPr>
              <w:t xml:space="preserve"> </w:t>
            </w:r>
            <w:r w:rsidRPr="0061726F">
              <w:rPr>
                <w:rFonts w:eastAsiaTheme="minorHAnsi"/>
                <w:szCs w:val="22"/>
                <w:lang w:val="el-GR" w:eastAsia="en-US"/>
              </w:rPr>
              <w:t>μεγάλη</w:t>
            </w:r>
            <w:r w:rsidRPr="0061726F">
              <w:rPr>
                <w:rFonts w:eastAsiaTheme="minorHAnsi"/>
                <w:spacing w:val="-4"/>
                <w:szCs w:val="22"/>
                <w:lang w:val="el-GR" w:eastAsia="en-US"/>
              </w:rPr>
              <w:t xml:space="preserve"> </w:t>
            </w:r>
            <w:r w:rsidRPr="0061726F">
              <w:rPr>
                <w:rFonts w:eastAsiaTheme="minorHAnsi"/>
                <w:szCs w:val="22"/>
                <w:lang w:val="el-GR" w:eastAsia="en-US"/>
              </w:rPr>
              <w:t>κυκλοφορία</w:t>
            </w:r>
            <w:r w:rsidRPr="0061726F">
              <w:rPr>
                <w:rFonts w:eastAsiaTheme="minorHAnsi"/>
                <w:spacing w:val="-3"/>
                <w:szCs w:val="22"/>
                <w:lang w:val="el-GR" w:eastAsia="en-US"/>
              </w:rPr>
              <w:t xml:space="preserve"> </w:t>
            </w:r>
            <w:r w:rsidRPr="0061726F">
              <w:rPr>
                <w:rFonts w:eastAsiaTheme="minorHAnsi"/>
                <w:szCs w:val="22"/>
                <w:lang w:val="el-GR" w:eastAsia="en-US"/>
              </w:rPr>
              <w:t>τόσο</w:t>
            </w:r>
            <w:r w:rsidRPr="0061726F">
              <w:rPr>
                <w:rFonts w:eastAsiaTheme="minorHAnsi"/>
                <w:spacing w:val="-1"/>
                <w:szCs w:val="22"/>
                <w:lang w:val="el-GR" w:eastAsia="en-US"/>
              </w:rPr>
              <w:t xml:space="preserve"> </w:t>
            </w:r>
            <w:r w:rsidRPr="0061726F">
              <w:rPr>
                <w:rFonts w:eastAsiaTheme="minorHAnsi"/>
                <w:szCs w:val="22"/>
                <w:lang w:val="el-GR" w:eastAsia="en-US"/>
              </w:rPr>
              <w:t>στην</w:t>
            </w:r>
            <w:r w:rsidRPr="0061726F">
              <w:rPr>
                <w:rFonts w:eastAsiaTheme="minorHAnsi"/>
                <w:spacing w:val="-1"/>
                <w:szCs w:val="22"/>
                <w:lang w:val="el-GR" w:eastAsia="en-US"/>
              </w:rPr>
              <w:t xml:space="preserve"> </w:t>
            </w:r>
            <w:r w:rsidRPr="0061726F">
              <w:rPr>
                <w:rFonts w:eastAsiaTheme="minorHAnsi"/>
                <w:szCs w:val="22"/>
                <w:lang w:val="el-GR" w:eastAsia="en-US"/>
              </w:rPr>
              <w:t>Ελλάδα,</w:t>
            </w:r>
            <w:r w:rsidRPr="0061726F">
              <w:rPr>
                <w:rFonts w:eastAsiaTheme="minorHAnsi"/>
                <w:spacing w:val="-3"/>
                <w:szCs w:val="22"/>
                <w:lang w:val="el-GR" w:eastAsia="en-US"/>
              </w:rPr>
              <w:t xml:space="preserve"> </w:t>
            </w:r>
            <w:r w:rsidRPr="0061726F">
              <w:rPr>
                <w:rFonts w:eastAsiaTheme="minorHAnsi"/>
                <w:szCs w:val="22"/>
                <w:lang w:val="el-GR" w:eastAsia="en-US"/>
              </w:rPr>
              <w:t>όσο</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και στο εξωτερικό, τελείως προωθημένης</w:t>
            </w:r>
            <w:r w:rsidRPr="0061726F">
              <w:rPr>
                <w:rFonts w:eastAsiaTheme="minorHAnsi"/>
                <w:spacing w:val="1"/>
                <w:szCs w:val="22"/>
                <w:lang w:val="el-GR" w:eastAsia="en-US"/>
              </w:rPr>
              <w:t xml:space="preserve"> </w:t>
            </w:r>
            <w:r w:rsidRPr="0061726F">
              <w:rPr>
                <w:rFonts w:eastAsiaTheme="minorHAnsi"/>
                <w:szCs w:val="22"/>
                <w:lang w:val="el-GR" w:eastAsia="en-US"/>
              </w:rPr>
              <w:t>οδηγήσεως,</w:t>
            </w:r>
            <w:r w:rsidRPr="0061726F">
              <w:rPr>
                <w:rFonts w:eastAsiaTheme="minorHAnsi"/>
                <w:spacing w:val="-3"/>
                <w:szCs w:val="22"/>
                <w:lang w:val="el-GR" w:eastAsia="en-US"/>
              </w:rPr>
              <w:t xml:space="preserve"> </w:t>
            </w:r>
            <w:r w:rsidRPr="0061726F">
              <w:rPr>
                <w:rFonts w:eastAsiaTheme="minorHAnsi"/>
                <w:szCs w:val="22"/>
                <w:lang w:val="el-GR" w:eastAsia="en-US"/>
              </w:rPr>
              <w:t>μέγιστου</w:t>
            </w:r>
            <w:r w:rsidRPr="0061726F">
              <w:rPr>
                <w:rFonts w:eastAsiaTheme="minorHAnsi"/>
                <w:spacing w:val="-2"/>
                <w:szCs w:val="22"/>
                <w:lang w:val="el-GR" w:eastAsia="en-US"/>
              </w:rPr>
              <w:t xml:space="preserve"> </w:t>
            </w:r>
            <w:r w:rsidRPr="0061726F">
              <w:rPr>
                <w:rFonts w:eastAsiaTheme="minorHAnsi"/>
                <w:szCs w:val="22"/>
                <w:lang w:val="el-GR" w:eastAsia="en-US"/>
              </w:rPr>
              <w:t>μικτού</w:t>
            </w:r>
            <w:r w:rsidRPr="0061726F">
              <w:rPr>
                <w:rFonts w:eastAsiaTheme="minorHAnsi"/>
                <w:spacing w:val="-2"/>
                <w:szCs w:val="22"/>
                <w:lang w:val="el-GR" w:eastAsia="en-US"/>
              </w:rPr>
              <w:t xml:space="preserve"> </w:t>
            </w:r>
            <w:r w:rsidRPr="0061726F">
              <w:rPr>
                <w:rFonts w:eastAsiaTheme="minorHAnsi"/>
                <w:szCs w:val="22"/>
                <w:lang w:val="el-GR" w:eastAsia="en-US"/>
              </w:rPr>
              <w:t>φορτίου</w:t>
            </w:r>
            <w:r w:rsidRPr="0061726F">
              <w:rPr>
                <w:rFonts w:eastAsiaTheme="minorHAnsi"/>
                <w:spacing w:val="-2"/>
                <w:szCs w:val="22"/>
                <w:lang w:val="el-GR" w:eastAsia="en-US"/>
              </w:rPr>
              <w:t xml:space="preserve"> </w:t>
            </w:r>
            <w:r w:rsidRPr="0061726F">
              <w:rPr>
                <w:rFonts w:eastAsiaTheme="minorHAnsi"/>
                <w:szCs w:val="22"/>
                <w:lang w:val="el-GR" w:eastAsia="en-US"/>
              </w:rPr>
              <w:t>και</w:t>
            </w:r>
          </w:p>
          <w:p w:rsidR="0061726F" w:rsidRPr="0061726F" w:rsidRDefault="0061726F" w:rsidP="0061726F">
            <w:pPr>
              <w:suppressAutoHyphens w:val="0"/>
              <w:spacing w:after="0" w:line="270" w:lineRule="atLeast"/>
              <w:ind w:right="170"/>
              <w:jc w:val="left"/>
              <w:rPr>
                <w:rFonts w:eastAsiaTheme="minorHAnsi"/>
                <w:szCs w:val="22"/>
                <w:lang w:val="el-GR" w:eastAsia="en-US"/>
              </w:rPr>
            </w:pPr>
            <w:r w:rsidRPr="0061726F">
              <w:rPr>
                <w:rFonts w:eastAsiaTheme="minorHAnsi"/>
                <w:szCs w:val="22"/>
                <w:lang w:val="el-GR" w:eastAsia="en-US"/>
              </w:rPr>
              <w:t>ωφέλιμου φορτίου επί πλαισίου τουλάχιστον</w:t>
            </w:r>
            <w:r w:rsidRPr="0061726F">
              <w:rPr>
                <w:rFonts w:eastAsiaTheme="minorHAnsi"/>
                <w:spacing w:val="-47"/>
                <w:szCs w:val="22"/>
                <w:lang w:val="el-GR" w:eastAsia="en-US"/>
              </w:rPr>
              <w:t xml:space="preserve"> </w:t>
            </w:r>
            <w:r w:rsidRPr="0061726F">
              <w:rPr>
                <w:rFonts w:eastAsiaTheme="minorHAnsi"/>
                <w:szCs w:val="22"/>
                <w:lang w:val="el-GR" w:eastAsia="en-US"/>
              </w:rPr>
              <w:t>12,0</w:t>
            </w:r>
            <w:r w:rsidRPr="0061726F">
              <w:rPr>
                <w:rFonts w:eastAsiaTheme="minorHAnsi"/>
                <w:spacing w:val="-1"/>
                <w:szCs w:val="22"/>
                <w:lang w:val="el-GR" w:eastAsia="en-US"/>
              </w:rPr>
              <w:t xml:space="preserve"> </w:t>
            </w:r>
            <w:proofErr w:type="spellStart"/>
            <w:r w:rsidRPr="0061726F">
              <w:rPr>
                <w:rFonts w:eastAsiaTheme="minorHAnsi"/>
                <w:szCs w:val="22"/>
                <w:lang w:val="en-US" w:eastAsia="en-US"/>
              </w:rPr>
              <w:t>tn</w:t>
            </w:r>
            <w:proofErr w:type="spellEnd"/>
            <w:r w:rsidRPr="0061726F">
              <w:rPr>
                <w:rFonts w:eastAsiaTheme="minorHAnsi"/>
                <w:spacing w:val="-3"/>
                <w:szCs w:val="22"/>
                <w:lang w:val="el-GR" w:eastAsia="en-US"/>
              </w:rPr>
              <w:t xml:space="preserve"> </w:t>
            </w:r>
            <w:r w:rsidRPr="0061726F">
              <w:rPr>
                <w:rFonts w:eastAsiaTheme="minorHAnsi"/>
                <w:szCs w:val="22"/>
                <w:lang w:val="el-GR" w:eastAsia="en-US"/>
              </w:rPr>
              <w:t>και 8,0</w:t>
            </w:r>
            <w:r w:rsidRPr="0061726F">
              <w:rPr>
                <w:rFonts w:eastAsiaTheme="minorHAnsi"/>
                <w:spacing w:val="-2"/>
                <w:szCs w:val="22"/>
                <w:lang w:val="el-GR" w:eastAsia="en-US"/>
              </w:rPr>
              <w:t xml:space="preserve"> </w:t>
            </w:r>
            <w:proofErr w:type="spellStart"/>
            <w:r w:rsidRPr="0061726F">
              <w:rPr>
                <w:rFonts w:eastAsiaTheme="minorHAnsi"/>
                <w:szCs w:val="22"/>
                <w:lang w:val="en-US" w:eastAsia="en-US"/>
              </w:rPr>
              <w:t>tn</w:t>
            </w:r>
            <w:proofErr w:type="spellEnd"/>
            <w:r w:rsidRPr="0061726F">
              <w:rPr>
                <w:rFonts w:eastAsiaTheme="minorHAnsi"/>
                <w:spacing w:val="-1"/>
                <w:szCs w:val="22"/>
                <w:lang w:val="el-GR" w:eastAsia="en-US"/>
              </w:rPr>
              <w:t xml:space="preserve"> </w:t>
            </w:r>
            <w:r w:rsidRPr="0061726F">
              <w:rPr>
                <w:rFonts w:eastAsiaTheme="minorHAnsi"/>
                <w:szCs w:val="22"/>
                <w:lang w:val="el-GR" w:eastAsia="en-US"/>
              </w:rPr>
              <w:t>αντίστοιχα.</w:t>
            </w:r>
          </w:p>
        </w:tc>
        <w:tc>
          <w:tcPr>
            <w:tcW w:w="1560" w:type="dxa"/>
          </w:tcPr>
          <w:p w:rsidR="0061726F" w:rsidRPr="0061726F" w:rsidRDefault="0061726F" w:rsidP="0061726F">
            <w:pPr>
              <w:suppressAutoHyphens w:val="0"/>
              <w:spacing w:after="0" w:line="243"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1340"/>
          <w:jc w:val="center"/>
        </w:trPr>
        <w:tc>
          <w:tcPr>
            <w:tcW w:w="711" w:type="dxa"/>
          </w:tcPr>
          <w:p w:rsidR="0061726F" w:rsidRPr="0061726F" w:rsidRDefault="0061726F" w:rsidP="0061726F">
            <w:pPr>
              <w:suppressAutoHyphens w:val="0"/>
              <w:spacing w:after="0" w:line="242" w:lineRule="exact"/>
              <w:jc w:val="right"/>
              <w:rPr>
                <w:rFonts w:eastAsiaTheme="minorHAnsi"/>
                <w:b/>
                <w:sz w:val="20"/>
                <w:szCs w:val="22"/>
                <w:lang w:val="en-US" w:eastAsia="en-US"/>
              </w:rPr>
            </w:pPr>
            <w:r w:rsidRPr="0061726F">
              <w:rPr>
                <w:rFonts w:eastAsiaTheme="minorHAnsi"/>
                <w:b/>
                <w:sz w:val="20"/>
                <w:szCs w:val="22"/>
                <w:lang w:val="en-US" w:eastAsia="en-US"/>
              </w:rPr>
              <w:lastRenderedPageBreak/>
              <w:t>5.</w:t>
            </w:r>
          </w:p>
        </w:tc>
        <w:tc>
          <w:tcPr>
            <w:tcW w:w="4395" w:type="dxa"/>
            <w:gridSpan w:val="3"/>
          </w:tcPr>
          <w:p w:rsidR="0061726F" w:rsidRPr="0061726F" w:rsidRDefault="0061726F" w:rsidP="0061726F">
            <w:pPr>
              <w:suppressAutoHyphens w:val="0"/>
              <w:spacing w:after="0" w:line="237" w:lineRule="auto"/>
              <w:ind w:right="117"/>
              <w:jc w:val="left"/>
              <w:rPr>
                <w:rFonts w:eastAsiaTheme="minorHAnsi"/>
                <w:szCs w:val="22"/>
                <w:lang w:val="el-GR" w:eastAsia="en-US"/>
              </w:rPr>
            </w:pPr>
            <w:r w:rsidRPr="0061726F">
              <w:rPr>
                <w:rFonts w:eastAsiaTheme="minorHAnsi"/>
                <w:szCs w:val="22"/>
                <w:lang w:val="el-GR" w:eastAsia="en-US"/>
              </w:rPr>
              <w:t>Ο κινητήρας θα είναι πετρελαιοκίνητος τύπου</w:t>
            </w:r>
            <w:r w:rsidRPr="0061726F">
              <w:rPr>
                <w:rFonts w:eastAsiaTheme="minorHAnsi"/>
                <w:spacing w:val="-47"/>
                <w:szCs w:val="22"/>
                <w:lang w:val="el-GR" w:eastAsia="en-US"/>
              </w:rPr>
              <w:t xml:space="preserve"> </w:t>
            </w:r>
            <w:r w:rsidRPr="0061726F">
              <w:rPr>
                <w:rFonts w:eastAsiaTheme="minorHAnsi"/>
                <w:szCs w:val="22"/>
                <w:lang w:val="en-US" w:eastAsia="en-US"/>
              </w:rPr>
              <w:t>DIESEL</w:t>
            </w:r>
            <w:r w:rsidRPr="0061726F">
              <w:rPr>
                <w:rFonts w:eastAsiaTheme="minorHAnsi"/>
                <w:spacing w:val="-3"/>
                <w:szCs w:val="22"/>
                <w:lang w:val="el-GR" w:eastAsia="en-US"/>
              </w:rPr>
              <w:t xml:space="preserve"> </w:t>
            </w:r>
            <w:r w:rsidRPr="0061726F">
              <w:rPr>
                <w:rFonts w:eastAsiaTheme="minorHAnsi"/>
                <w:szCs w:val="22"/>
                <w:lang w:val="el-GR" w:eastAsia="en-US"/>
              </w:rPr>
              <w:t>τετράχρονος,</w:t>
            </w:r>
            <w:r w:rsidRPr="0061726F">
              <w:rPr>
                <w:rFonts w:eastAsiaTheme="minorHAnsi"/>
                <w:spacing w:val="-2"/>
                <w:szCs w:val="22"/>
                <w:lang w:val="el-GR" w:eastAsia="en-US"/>
              </w:rPr>
              <w:t xml:space="preserve"> </w:t>
            </w:r>
            <w:r w:rsidRPr="0061726F">
              <w:rPr>
                <w:rFonts w:eastAsiaTheme="minorHAnsi"/>
                <w:szCs w:val="22"/>
                <w:lang w:val="el-GR" w:eastAsia="en-US"/>
              </w:rPr>
              <w:t>υδρόψυκτος,</w:t>
            </w:r>
            <w:r w:rsidRPr="0061726F">
              <w:rPr>
                <w:rFonts w:eastAsiaTheme="minorHAnsi"/>
                <w:spacing w:val="-2"/>
                <w:szCs w:val="22"/>
                <w:lang w:val="el-GR" w:eastAsia="en-US"/>
              </w:rPr>
              <w:t xml:space="preserve"> </w:t>
            </w:r>
            <w:r w:rsidRPr="0061726F">
              <w:rPr>
                <w:rFonts w:eastAsiaTheme="minorHAnsi"/>
                <w:szCs w:val="22"/>
                <w:lang w:val="el-GR" w:eastAsia="en-US"/>
              </w:rPr>
              <w:t>με</w:t>
            </w:r>
          </w:p>
          <w:p w:rsidR="0061726F" w:rsidRPr="0061726F" w:rsidRDefault="0061726F" w:rsidP="0061726F">
            <w:pPr>
              <w:suppressAutoHyphens w:val="0"/>
              <w:spacing w:after="0" w:line="270" w:lineRule="atLeast"/>
              <w:ind w:right="179"/>
              <w:jc w:val="left"/>
              <w:rPr>
                <w:rFonts w:eastAsiaTheme="minorHAnsi"/>
                <w:szCs w:val="22"/>
                <w:lang w:val="el-GR" w:eastAsia="en-US"/>
              </w:rPr>
            </w:pPr>
            <w:r w:rsidRPr="0061726F">
              <w:rPr>
                <w:rFonts w:eastAsiaTheme="minorHAnsi"/>
                <w:szCs w:val="22"/>
                <w:lang w:val="el-GR" w:eastAsia="en-US"/>
              </w:rPr>
              <w:t>υπερπλήρωση και ενδιάμεση ψύξη, μέγιστης</w:t>
            </w:r>
            <w:r w:rsidRPr="0061726F">
              <w:rPr>
                <w:rFonts w:eastAsiaTheme="minorHAnsi"/>
                <w:spacing w:val="-47"/>
                <w:szCs w:val="22"/>
                <w:lang w:val="el-GR" w:eastAsia="en-US"/>
              </w:rPr>
              <w:t xml:space="preserve"> </w:t>
            </w:r>
            <w:r w:rsidRPr="0061726F">
              <w:rPr>
                <w:rFonts w:eastAsiaTheme="minorHAnsi"/>
                <w:szCs w:val="22"/>
                <w:lang w:val="el-GR" w:eastAsia="en-US"/>
              </w:rPr>
              <w:t xml:space="preserve">ροπής τουλάχιστον 850 </w:t>
            </w:r>
            <w:r w:rsidRPr="0061726F">
              <w:rPr>
                <w:rFonts w:eastAsiaTheme="minorHAnsi"/>
                <w:szCs w:val="22"/>
                <w:lang w:val="en-US" w:eastAsia="en-US"/>
              </w:rPr>
              <w:t>Nm</w:t>
            </w:r>
            <w:r w:rsidRPr="0061726F">
              <w:rPr>
                <w:rFonts w:eastAsiaTheme="minorHAnsi"/>
                <w:szCs w:val="22"/>
                <w:lang w:val="el-GR" w:eastAsia="en-US"/>
              </w:rPr>
              <w:t>, η ονομαστική</w:t>
            </w:r>
            <w:r w:rsidRPr="0061726F">
              <w:rPr>
                <w:rFonts w:eastAsiaTheme="minorHAnsi"/>
                <w:spacing w:val="1"/>
                <w:szCs w:val="22"/>
                <w:lang w:val="el-GR" w:eastAsia="en-US"/>
              </w:rPr>
              <w:t xml:space="preserve"> </w:t>
            </w:r>
            <w:r w:rsidRPr="0061726F">
              <w:rPr>
                <w:rFonts w:eastAsiaTheme="minorHAnsi"/>
                <w:szCs w:val="22"/>
                <w:lang w:val="el-GR" w:eastAsia="en-US"/>
              </w:rPr>
              <w:t>ισχύς</w:t>
            </w:r>
            <w:r w:rsidRPr="0061726F">
              <w:rPr>
                <w:rFonts w:eastAsiaTheme="minorHAnsi"/>
                <w:spacing w:val="-4"/>
                <w:szCs w:val="22"/>
                <w:lang w:val="el-GR" w:eastAsia="en-US"/>
              </w:rPr>
              <w:t xml:space="preserve"> </w:t>
            </w:r>
            <w:r w:rsidRPr="0061726F">
              <w:rPr>
                <w:rFonts w:eastAsiaTheme="minorHAnsi"/>
                <w:szCs w:val="22"/>
                <w:lang w:val="el-GR" w:eastAsia="en-US"/>
              </w:rPr>
              <w:t>του οποίου</w:t>
            </w:r>
            <w:r w:rsidRPr="0061726F">
              <w:rPr>
                <w:rFonts w:eastAsiaTheme="minorHAnsi"/>
                <w:spacing w:val="-4"/>
                <w:szCs w:val="22"/>
                <w:lang w:val="el-GR" w:eastAsia="en-US"/>
              </w:rPr>
              <w:t xml:space="preserve"> </w:t>
            </w:r>
            <w:r w:rsidRPr="0061726F">
              <w:rPr>
                <w:rFonts w:eastAsiaTheme="minorHAnsi"/>
                <w:szCs w:val="22"/>
                <w:lang w:val="el-GR" w:eastAsia="en-US"/>
              </w:rPr>
              <w:t>πρέπει</w:t>
            </w:r>
            <w:r w:rsidRPr="0061726F">
              <w:rPr>
                <w:rFonts w:eastAsiaTheme="minorHAnsi"/>
                <w:spacing w:val="-1"/>
                <w:szCs w:val="22"/>
                <w:lang w:val="el-GR" w:eastAsia="en-US"/>
              </w:rPr>
              <w:t xml:space="preserve"> </w:t>
            </w:r>
            <w:r w:rsidRPr="0061726F">
              <w:rPr>
                <w:rFonts w:eastAsiaTheme="minorHAnsi"/>
                <w:szCs w:val="22"/>
                <w:lang w:val="el-GR" w:eastAsia="en-US"/>
              </w:rPr>
              <w:t>να</w:t>
            </w:r>
            <w:r w:rsidRPr="0061726F">
              <w:rPr>
                <w:rFonts w:eastAsiaTheme="minorHAnsi"/>
                <w:spacing w:val="-1"/>
                <w:szCs w:val="22"/>
                <w:lang w:val="el-GR" w:eastAsia="en-US"/>
              </w:rPr>
              <w:t xml:space="preserve"> </w:t>
            </w:r>
            <w:r w:rsidRPr="0061726F">
              <w:rPr>
                <w:rFonts w:eastAsiaTheme="minorHAnsi"/>
                <w:szCs w:val="22"/>
                <w:lang w:val="el-GR" w:eastAsia="en-US"/>
              </w:rPr>
              <w:t>υπερκαλύπτει</w:t>
            </w:r>
            <w:r w:rsidRPr="0061726F">
              <w:rPr>
                <w:rFonts w:eastAsiaTheme="minorHAnsi"/>
                <w:spacing w:val="-1"/>
                <w:szCs w:val="22"/>
                <w:lang w:val="el-GR" w:eastAsia="en-US"/>
              </w:rPr>
              <w:t xml:space="preserve"> </w:t>
            </w:r>
            <w:r w:rsidRPr="0061726F">
              <w:rPr>
                <w:rFonts w:eastAsiaTheme="minorHAnsi"/>
                <w:szCs w:val="22"/>
                <w:lang w:val="el-GR" w:eastAsia="en-US"/>
              </w:rPr>
              <w:t>τις</w:t>
            </w:r>
          </w:p>
          <w:p w:rsidR="0061726F" w:rsidRPr="0061726F" w:rsidRDefault="0061726F" w:rsidP="0061726F">
            <w:pPr>
              <w:suppressAutoHyphens w:val="0"/>
              <w:spacing w:after="0" w:line="265" w:lineRule="exact"/>
              <w:rPr>
                <w:rFonts w:eastAsiaTheme="minorHAnsi"/>
                <w:szCs w:val="22"/>
                <w:lang w:val="el-GR" w:eastAsia="en-US"/>
              </w:rPr>
            </w:pPr>
            <w:r w:rsidRPr="0061726F">
              <w:rPr>
                <w:rFonts w:eastAsiaTheme="minorHAnsi"/>
                <w:szCs w:val="22"/>
                <w:lang w:val="el-GR" w:eastAsia="en-US"/>
              </w:rPr>
              <w:t>ανάγκες</w:t>
            </w:r>
            <w:r w:rsidRPr="0061726F">
              <w:rPr>
                <w:rFonts w:eastAsiaTheme="minorHAnsi"/>
                <w:spacing w:val="-4"/>
                <w:szCs w:val="22"/>
                <w:lang w:val="el-GR" w:eastAsia="en-US"/>
              </w:rPr>
              <w:t xml:space="preserve"> </w:t>
            </w:r>
            <w:r w:rsidRPr="0061726F">
              <w:rPr>
                <w:rFonts w:eastAsiaTheme="minorHAnsi"/>
                <w:szCs w:val="22"/>
                <w:lang w:val="el-GR" w:eastAsia="en-US"/>
              </w:rPr>
              <w:t>λειτουργίας</w:t>
            </w:r>
            <w:r w:rsidRPr="0061726F">
              <w:rPr>
                <w:rFonts w:eastAsiaTheme="minorHAnsi"/>
                <w:spacing w:val="-3"/>
                <w:szCs w:val="22"/>
                <w:lang w:val="el-GR" w:eastAsia="en-US"/>
              </w:rPr>
              <w:t xml:space="preserve"> </w:t>
            </w:r>
            <w:r w:rsidRPr="0061726F">
              <w:rPr>
                <w:rFonts w:eastAsiaTheme="minorHAnsi"/>
                <w:szCs w:val="22"/>
                <w:lang w:val="el-GR" w:eastAsia="en-US"/>
              </w:rPr>
              <w:t>του</w:t>
            </w:r>
            <w:r w:rsidRPr="0061726F">
              <w:rPr>
                <w:rFonts w:eastAsiaTheme="minorHAnsi"/>
                <w:spacing w:val="-3"/>
                <w:szCs w:val="22"/>
                <w:lang w:val="el-GR" w:eastAsia="en-US"/>
              </w:rPr>
              <w:t xml:space="preserve"> </w:t>
            </w:r>
            <w:r w:rsidRPr="0061726F">
              <w:rPr>
                <w:rFonts w:eastAsiaTheme="minorHAnsi"/>
                <w:szCs w:val="22"/>
                <w:lang w:val="el-GR" w:eastAsia="en-US"/>
              </w:rPr>
              <w:t>οχήματος</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2"/>
                <w:szCs w:val="22"/>
                <w:lang w:val="el-GR" w:eastAsia="en-US"/>
              </w:rPr>
              <w:t xml:space="preserve"> </w:t>
            </w:r>
            <w:r w:rsidRPr="0061726F">
              <w:rPr>
                <w:rFonts w:eastAsiaTheme="minorHAnsi"/>
                <w:szCs w:val="22"/>
                <w:lang w:val="el-GR" w:eastAsia="en-US"/>
              </w:rPr>
              <w:t>να</w:t>
            </w:r>
          </w:p>
          <w:p w:rsidR="0061726F" w:rsidRPr="0061726F" w:rsidRDefault="0061726F" w:rsidP="0061726F">
            <w:pPr>
              <w:suppressAutoHyphens w:val="0"/>
              <w:spacing w:after="0"/>
              <w:ind w:right="250"/>
              <w:rPr>
                <w:rFonts w:eastAsiaTheme="minorHAnsi"/>
                <w:szCs w:val="22"/>
                <w:lang w:val="el-GR" w:eastAsia="en-US"/>
              </w:rPr>
            </w:pPr>
            <w:r w:rsidRPr="0061726F">
              <w:rPr>
                <w:rFonts w:eastAsiaTheme="minorHAnsi"/>
                <w:szCs w:val="22"/>
                <w:lang w:val="el-GR" w:eastAsia="en-US"/>
              </w:rPr>
              <w:t>είναι με ποινή αποκλεισμού τουλάχιστον 17</w:t>
            </w:r>
            <w:r w:rsidRPr="0061726F">
              <w:rPr>
                <w:rFonts w:eastAsiaTheme="minorHAnsi"/>
                <w:spacing w:val="1"/>
                <w:szCs w:val="22"/>
                <w:lang w:val="el-GR" w:eastAsia="en-US"/>
              </w:rPr>
              <w:t xml:space="preserve"> </w:t>
            </w:r>
            <w:r w:rsidRPr="0061726F">
              <w:rPr>
                <w:rFonts w:eastAsiaTheme="minorHAnsi"/>
                <w:szCs w:val="22"/>
                <w:lang w:val="en-US" w:eastAsia="en-US"/>
              </w:rPr>
              <w:t>HP</w:t>
            </w:r>
            <w:r w:rsidRPr="0061726F">
              <w:rPr>
                <w:rFonts w:eastAsiaTheme="minorHAnsi"/>
                <w:szCs w:val="22"/>
                <w:lang w:val="el-GR" w:eastAsia="en-US"/>
              </w:rPr>
              <w:t xml:space="preserve"> ανά τόνο μικτού φορτίου και κυβισμό όχι</w:t>
            </w:r>
            <w:r w:rsidRPr="0061726F">
              <w:rPr>
                <w:rFonts w:eastAsiaTheme="minorHAnsi"/>
                <w:spacing w:val="-47"/>
                <w:szCs w:val="22"/>
                <w:lang w:val="el-GR" w:eastAsia="en-US"/>
              </w:rPr>
              <w:t xml:space="preserve"> </w:t>
            </w:r>
            <w:r w:rsidRPr="0061726F">
              <w:rPr>
                <w:rFonts w:eastAsiaTheme="minorHAnsi"/>
                <w:szCs w:val="22"/>
                <w:lang w:val="el-GR" w:eastAsia="en-US"/>
              </w:rPr>
              <w:t>μεγαλύτερο από</w:t>
            </w:r>
            <w:r w:rsidRPr="0061726F">
              <w:rPr>
                <w:rFonts w:eastAsiaTheme="minorHAnsi"/>
                <w:spacing w:val="-1"/>
                <w:szCs w:val="22"/>
                <w:lang w:val="el-GR" w:eastAsia="en-US"/>
              </w:rPr>
              <w:t xml:space="preserve"> </w:t>
            </w:r>
            <w:r w:rsidRPr="0061726F">
              <w:rPr>
                <w:rFonts w:eastAsiaTheme="minorHAnsi"/>
                <w:szCs w:val="22"/>
                <w:lang w:val="el-GR" w:eastAsia="en-US"/>
              </w:rPr>
              <w:t>4.500</w:t>
            </w:r>
            <w:r w:rsidRPr="0061726F">
              <w:rPr>
                <w:rFonts w:eastAsiaTheme="minorHAnsi"/>
                <w:spacing w:val="-2"/>
                <w:szCs w:val="22"/>
                <w:lang w:val="el-GR" w:eastAsia="en-US"/>
              </w:rPr>
              <w:t xml:space="preserve"> </w:t>
            </w:r>
            <w:r w:rsidRPr="0061726F">
              <w:rPr>
                <w:rFonts w:eastAsiaTheme="minorHAnsi"/>
                <w:szCs w:val="22"/>
                <w:lang w:val="en-US" w:eastAsia="en-US"/>
              </w:rPr>
              <w:t>cc</w:t>
            </w:r>
            <w:r w:rsidRPr="0061726F">
              <w:rPr>
                <w:rFonts w:eastAsiaTheme="minorHAnsi"/>
                <w:szCs w:val="22"/>
                <w:lang w:val="el-GR" w:eastAsia="en-US"/>
              </w:rPr>
              <w:t>.</w:t>
            </w:r>
            <w:r w:rsidRPr="0061726F">
              <w:rPr>
                <w:rFonts w:eastAsiaTheme="minorHAnsi"/>
                <w:spacing w:val="-3"/>
                <w:szCs w:val="22"/>
                <w:lang w:val="el-GR" w:eastAsia="en-US"/>
              </w:rPr>
              <w:t xml:space="preserve"> </w:t>
            </w:r>
            <w:r w:rsidRPr="0061726F">
              <w:rPr>
                <w:rFonts w:eastAsiaTheme="minorHAnsi"/>
                <w:szCs w:val="22"/>
                <w:lang w:val="el-GR" w:eastAsia="en-US"/>
              </w:rPr>
              <w:t>Θα είναι</w:t>
            </w:r>
          </w:p>
          <w:p w:rsidR="0061726F" w:rsidRPr="0061726F" w:rsidRDefault="0061726F" w:rsidP="0061726F">
            <w:pPr>
              <w:suppressAutoHyphens w:val="0"/>
              <w:spacing w:before="1" w:after="0"/>
              <w:ind w:right="122"/>
              <w:jc w:val="left"/>
              <w:rPr>
                <w:rFonts w:eastAsiaTheme="minorHAnsi"/>
                <w:szCs w:val="22"/>
                <w:lang w:val="el-GR" w:eastAsia="en-US"/>
              </w:rPr>
            </w:pPr>
            <w:r w:rsidRPr="0061726F">
              <w:rPr>
                <w:rFonts w:eastAsiaTheme="minorHAnsi"/>
                <w:szCs w:val="22"/>
                <w:lang w:val="el-GR" w:eastAsia="en-US"/>
              </w:rPr>
              <w:t>αντιρρυπαντικής τεχνολογίας σύμφωνα με τις</w:t>
            </w:r>
            <w:r w:rsidRPr="0061726F">
              <w:rPr>
                <w:rFonts w:eastAsiaTheme="minorHAnsi"/>
                <w:spacing w:val="-47"/>
                <w:szCs w:val="22"/>
                <w:lang w:val="el-GR" w:eastAsia="en-US"/>
              </w:rPr>
              <w:t xml:space="preserve"> </w:t>
            </w:r>
            <w:r w:rsidRPr="0061726F">
              <w:rPr>
                <w:rFonts w:eastAsiaTheme="minorHAnsi"/>
                <w:szCs w:val="22"/>
                <w:lang w:val="el-GR" w:eastAsia="en-US"/>
              </w:rPr>
              <w:t xml:space="preserve">προδιαγραφές </w:t>
            </w:r>
            <w:r w:rsidRPr="0061726F">
              <w:rPr>
                <w:rFonts w:eastAsiaTheme="minorHAnsi"/>
                <w:szCs w:val="22"/>
                <w:lang w:val="en-US" w:eastAsia="en-US"/>
              </w:rPr>
              <w:t>EURO</w:t>
            </w:r>
            <w:r w:rsidRPr="0061726F">
              <w:rPr>
                <w:rFonts w:eastAsiaTheme="minorHAnsi"/>
                <w:szCs w:val="22"/>
                <w:lang w:val="el-GR" w:eastAsia="en-US"/>
              </w:rPr>
              <w:t xml:space="preserve"> 6. Ακόμα, πρέπει να έχει</w:t>
            </w:r>
            <w:r w:rsidRPr="0061726F">
              <w:rPr>
                <w:rFonts w:eastAsiaTheme="minorHAnsi"/>
                <w:spacing w:val="-47"/>
                <w:szCs w:val="22"/>
                <w:lang w:val="el-GR" w:eastAsia="en-US"/>
              </w:rPr>
              <w:t xml:space="preserve"> </w:t>
            </w:r>
            <w:r w:rsidRPr="0061726F">
              <w:rPr>
                <w:rFonts w:eastAsiaTheme="minorHAnsi"/>
                <w:szCs w:val="22"/>
                <w:lang w:val="el-GR" w:eastAsia="en-US"/>
              </w:rPr>
              <w:t>σύστημα απ' ευθείας εκχύσεως, με</w:t>
            </w:r>
            <w:r w:rsidRPr="0061726F">
              <w:rPr>
                <w:rFonts w:eastAsiaTheme="minorHAnsi"/>
                <w:spacing w:val="1"/>
                <w:szCs w:val="22"/>
                <w:lang w:val="el-GR" w:eastAsia="en-US"/>
              </w:rPr>
              <w:t xml:space="preserve"> </w:t>
            </w:r>
            <w:r w:rsidRPr="0061726F">
              <w:rPr>
                <w:rFonts w:eastAsiaTheme="minorHAnsi"/>
                <w:szCs w:val="22"/>
                <w:lang w:val="el-GR" w:eastAsia="en-US"/>
              </w:rPr>
              <w:t>δυνατότητα</w:t>
            </w:r>
            <w:r w:rsidRPr="0061726F">
              <w:rPr>
                <w:rFonts w:eastAsiaTheme="minorHAnsi"/>
                <w:spacing w:val="-3"/>
                <w:szCs w:val="22"/>
                <w:lang w:val="el-GR" w:eastAsia="en-US"/>
              </w:rPr>
              <w:t xml:space="preserve"> </w:t>
            </w:r>
            <w:r w:rsidRPr="0061726F">
              <w:rPr>
                <w:rFonts w:eastAsiaTheme="minorHAnsi"/>
                <w:szCs w:val="22"/>
                <w:lang w:val="el-GR" w:eastAsia="en-US"/>
              </w:rPr>
              <w:t>εύκολης επισκευής</w:t>
            </w:r>
            <w:r w:rsidRPr="0061726F">
              <w:rPr>
                <w:rFonts w:eastAsiaTheme="minorHAnsi"/>
                <w:spacing w:val="-1"/>
                <w:szCs w:val="22"/>
                <w:lang w:val="el-GR" w:eastAsia="en-US"/>
              </w:rPr>
              <w:t xml:space="preserve"> </w:t>
            </w:r>
            <w:r w:rsidRPr="0061726F">
              <w:rPr>
                <w:rFonts w:eastAsiaTheme="minorHAnsi"/>
                <w:szCs w:val="22"/>
                <w:lang w:val="el-GR" w:eastAsia="en-US"/>
              </w:rPr>
              <w:t>και</w:t>
            </w:r>
          </w:p>
          <w:p w:rsidR="0061726F" w:rsidRPr="0061726F" w:rsidRDefault="0061726F" w:rsidP="0061726F">
            <w:pPr>
              <w:suppressAutoHyphens w:val="0"/>
              <w:spacing w:after="0" w:line="270" w:lineRule="atLeast"/>
              <w:ind w:right="179"/>
              <w:jc w:val="left"/>
              <w:rPr>
                <w:rFonts w:eastAsiaTheme="minorHAnsi"/>
                <w:szCs w:val="22"/>
                <w:lang w:val="el-GR" w:eastAsia="en-US"/>
              </w:rPr>
            </w:pPr>
            <w:proofErr w:type="spellStart"/>
            <w:r w:rsidRPr="0061726F">
              <w:rPr>
                <w:rFonts w:eastAsiaTheme="minorHAnsi"/>
                <w:szCs w:val="22"/>
                <w:lang w:val="en-US" w:eastAsia="en-US"/>
              </w:rPr>
              <w:t>συντήρησης</w:t>
            </w:r>
            <w:proofErr w:type="spellEnd"/>
          </w:p>
        </w:tc>
        <w:tc>
          <w:tcPr>
            <w:tcW w:w="1560" w:type="dxa"/>
          </w:tcPr>
          <w:p w:rsidR="0061726F" w:rsidRPr="0061726F" w:rsidRDefault="0061726F" w:rsidP="0061726F">
            <w:pPr>
              <w:suppressAutoHyphens w:val="0"/>
              <w:spacing w:after="0" w:line="242"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6447"/>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6.</w:t>
            </w:r>
          </w:p>
        </w:tc>
        <w:tc>
          <w:tcPr>
            <w:tcW w:w="4395" w:type="dxa"/>
            <w:gridSpan w:val="3"/>
          </w:tcPr>
          <w:p w:rsidR="0061726F" w:rsidRPr="0061726F" w:rsidRDefault="0061726F" w:rsidP="0061726F">
            <w:pPr>
              <w:suppressAutoHyphens w:val="0"/>
              <w:spacing w:after="0"/>
              <w:ind w:right="108"/>
              <w:jc w:val="left"/>
              <w:rPr>
                <w:rFonts w:eastAsiaTheme="minorHAnsi"/>
                <w:szCs w:val="22"/>
                <w:lang w:val="el-GR" w:eastAsia="en-US"/>
              </w:rPr>
            </w:pPr>
            <w:r w:rsidRPr="0061726F">
              <w:rPr>
                <w:rFonts w:eastAsiaTheme="minorHAnsi"/>
                <w:szCs w:val="22"/>
                <w:lang w:val="el-GR" w:eastAsia="en-US"/>
              </w:rPr>
              <w:t>Το βολάν οδηγήσεως πρέπει να βρίσκεται στα</w:t>
            </w:r>
            <w:r w:rsidRPr="0061726F">
              <w:rPr>
                <w:rFonts w:eastAsiaTheme="minorHAnsi"/>
                <w:spacing w:val="-47"/>
                <w:szCs w:val="22"/>
                <w:lang w:val="el-GR" w:eastAsia="en-US"/>
              </w:rPr>
              <w:t xml:space="preserve"> </w:t>
            </w:r>
            <w:r w:rsidRPr="0061726F">
              <w:rPr>
                <w:rFonts w:eastAsiaTheme="minorHAnsi"/>
                <w:szCs w:val="22"/>
                <w:lang w:val="el-GR" w:eastAsia="en-US"/>
              </w:rPr>
              <w:t>αριστερά του αυτοκινήτου και να έχει</w:t>
            </w:r>
            <w:r w:rsidRPr="0061726F">
              <w:rPr>
                <w:rFonts w:eastAsiaTheme="minorHAnsi"/>
                <w:spacing w:val="1"/>
                <w:szCs w:val="22"/>
                <w:lang w:val="el-GR" w:eastAsia="en-US"/>
              </w:rPr>
              <w:t xml:space="preserve"> </w:t>
            </w:r>
            <w:r w:rsidRPr="0061726F">
              <w:rPr>
                <w:rFonts w:eastAsiaTheme="minorHAnsi"/>
                <w:szCs w:val="22"/>
                <w:lang w:val="el-GR" w:eastAsia="en-US"/>
              </w:rPr>
              <w:t>απαραίτητα σύστημα οδηγήσεως υδραυλικό</w:t>
            </w:r>
            <w:r w:rsidRPr="0061726F">
              <w:rPr>
                <w:rFonts w:eastAsiaTheme="minorHAnsi"/>
                <w:spacing w:val="1"/>
                <w:szCs w:val="22"/>
                <w:lang w:val="el-GR" w:eastAsia="en-US"/>
              </w:rPr>
              <w:t xml:space="preserve"> </w:t>
            </w:r>
            <w:r w:rsidRPr="0061726F">
              <w:rPr>
                <w:rFonts w:eastAsiaTheme="minorHAnsi"/>
                <w:szCs w:val="22"/>
                <w:lang w:val="el-GR" w:eastAsia="en-US"/>
              </w:rPr>
              <w:t>(με υποβοήθηση). Ο θαλαμίσκος του οδηγού,</w:t>
            </w:r>
            <w:r w:rsidRPr="0061726F">
              <w:rPr>
                <w:rFonts w:eastAsiaTheme="minorHAnsi"/>
                <w:spacing w:val="-47"/>
                <w:szCs w:val="22"/>
                <w:lang w:val="el-GR" w:eastAsia="en-US"/>
              </w:rPr>
              <w:t xml:space="preserve"> </w:t>
            </w:r>
            <w:r w:rsidRPr="0061726F">
              <w:rPr>
                <w:rFonts w:eastAsiaTheme="minorHAnsi"/>
                <w:szCs w:val="22"/>
                <w:lang w:val="el-GR" w:eastAsia="en-US"/>
              </w:rPr>
              <w:t>πρέπει να είναι εντελώς προωθημένης</w:t>
            </w:r>
            <w:r w:rsidRPr="0061726F">
              <w:rPr>
                <w:rFonts w:eastAsiaTheme="minorHAnsi"/>
                <w:spacing w:val="1"/>
                <w:szCs w:val="22"/>
                <w:lang w:val="el-GR" w:eastAsia="en-US"/>
              </w:rPr>
              <w:t xml:space="preserve"> </w:t>
            </w:r>
            <w:r w:rsidRPr="0061726F">
              <w:rPr>
                <w:rFonts w:eastAsiaTheme="minorHAnsi"/>
                <w:szCs w:val="22"/>
                <w:lang w:val="el-GR" w:eastAsia="en-US"/>
              </w:rPr>
              <w:t>οδηγήσεως, πρέπει να φέρει κάθισμα οδηγού</w:t>
            </w:r>
            <w:r w:rsidRPr="0061726F">
              <w:rPr>
                <w:rFonts w:eastAsiaTheme="minorHAnsi"/>
                <w:spacing w:val="-47"/>
                <w:szCs w:val="22"/>
                <w:lang w:val="el-GR" w:eastAsia="en-US"/>
              </w:rPr>
              <w:t xml:space="preserve"> </w:t>
            </w:r>
            <w:r w:rsidRPr="0061726F">
              <w:rPr>
                <w:rFonts w:eastAsiaTheme="minorHAnsi"/>
                <w:szCs w:val="22"/>
                <w:lang w:val="el-GR" w:eastAsia="en-US"/>
              </w:rPr>
              <w:t>ρυθμιζόμενου</w:t>
            </w:r>
            <w:r w:rsidRPr="0061726F">
              <w:rPr>
                <w:rFonts w:eastAsiaTheme="minorHAnsi"/>
                <w:spacing w:val="-3"/>
                <w:szCs w:val="22"/>
                <w:lang w:val="el-GR" w:eastAsia="en-US"/>
              </w:rPr>
              <w:t xml:space="preserve"> </w:t>
            </w:r>
            <w:r w:rsidRPr="0061726F">
              <w:rPr>
                <w:rFonts w:eastAsiaTheme="minorHAnsi"/>
                <w:szCs w:val="22"/>
                <w:lang w:val="el-GR" w:eastAsia="en-US"/>
              </w:rPr>
              <w:t>τύπου</w:t>
            </w:r>
            <w:r w:rsidRPr="0061726F">
              <w:rPr>
                <w:rFonts w:eastAsiaTheme="minorHAnsi"/>
                <w:spacing w:val="-3"/>
                <w:szCs w:val="22"/>
                <w:lang w:val="el-GR" w:eastAsia="en-US"/>
              </w:rPr>
              <w:t xml:space="preserve"> </w:t>
            </w:r>
            <w:r w:rsidRPr="0061726F">
              <w:rPr>
                <w:rFonts w:eastAsiaTheme="minorHAnsi"/>
                <w:szCs w:val="22"/>
                <w:lang w:val="el-GR" w:eastAsia="en-US"/>
              </w:rPr>
              <w:t>και</w:t>
            </w:r>
            <w:r w:rsidRPr="0061726F">
              <w:rPr>
                <w:rFonts w:eastAsiaTheme="minorHAnsi"/>
                <w:spacing w:val="-1"/>
                <w:szCs w:val="22"/>
                <w:lang w:val="el-GR" w:eastAsia="en-US"/>
              </w:rPr>
              <w:t xml:space="preserve"> </w:t>
            </w:r>
            <w:r w:rsidRPr="0061726F">
              <w:rPr>
                <w:rFonts w:eastAsiaTheme="minorHAnsi"/>
                <w:szCs w:val="22"/>
                <w:lang w:val="el-GR" w:eastAsia="en-US"/>
              </w:rPr>
              <w:t>κάθισμα</w:t>
            </w:r>
            <w:r w:rsidRPr="0061726F">
              <w:rPr>
                <w:rFonts w:eastAsiaTheme="minorHAnsi"/>
                <w:spacing w:val="-1"/>
                <w:szCs w:val="22"/>
                <w:lang w:val="el-GR" w:eastAsia="en-US"/>
              </w:rPr>
              <w:t xml:space="preserve"> </w:t>
            </w:r>
            <w:r w:rsidRPr="0061726F">
              <w:rPr>
                <w:rFonts w:eastAsiaTheme="minorHAnsi"/>
                <w:szCs w:val="22"/>
                <w:lang w:val="el-GR" w:eastAsia="en-US"/>
              </w:rPr>
              <w:t>για</w:t>
            </w:r>
            <w:r w:rsidRPr="0061726F">
              <w:rPr>
                <w:rFonts w:eastAsiaTheme="minorHAnsi"/>
                <w:spacing w:val="-2"/>
                <w:szCs w:val="22"/>
                <w:lang w:val="el-GR" w:eastAsia="en-US"/>
              </w:rPr>
              <w:t xml:space="preserve"> </w:t>
            </w:r>
            <w:r w:rsidRPr="0061726F">
              <w:rPr>
                <w:rFonts w:eastAsiaTheme="minorHAnsi"/>
                <w:szCs w:val="22"/>
                <w:lang w:val="el-GR" w:eastAsia="en-US"/>
              </w:rPr>
              <w:t>δύο</w:t>
            </w:r>
          </w:p>
          <w:p w:rsidR="0061726F" w:rsidRPr="0061726F" w:rsidRDefault="0061726F" w:rsidP="0061726F">
            <w:pPr>
              <w:suppressAutoHyphens w:val="0"/>
              <w:spacing w:after="0"/>
              <w:ind w:right="240"/>
              <w:jc w:val="left"/>
              <w:rPr>
                <w:rFonts w:eastAsiaTheme="minorHAnsi"/>
                <w:szCs w:val="22"/>
                <w:lang w:val="el-GR" w:eastAsia="en-US"/>
              </w:rPr>
            </w:pPr>
            <w:r w:rsidRPr="0061726F">
              <w:rPr>
                <w:rFonts w:eastAsiaTheme="minorHAnsi"/>
                <w:szCs w:val="22"/>
                <w:lang w:val="el-GR" w:eastAsia="en-US"/>
              </w:rPr>
              <w:t>συνοδηγούς, ταμπλό με τα συνήθη όργανα</w:t>
            </w:r>
            <w:r w:rsidRPr="0061726F">
              <w:rPr>
                <w:rFonts w:eastAsiaTheme="minorHAnsi"/>
                <w:spacing w:val="1"/>
                <w:szCs w:val="22"/>
                <w:lang w:val="el-GR" w:eastAsia="en-US"/>
              </w:rPr>
              <w:t xml:space="preserve"> </w:t>
            </w:r>
            <w:r w:rsidRPr="0061726F">
              <w:rPr>
                <w:rFonts w:eastAsiaTheme="minorHAnsi"/>
                <w:szCs w:val="22"/>
                <w:lang w:val="el-GR" w:eastAsia="en-US"/>
              </w:rPr>
              <w:t xml:space="preserve">ελέγχου και φωτεινά σήματα, </w:t>
            </w:r>
            <w:proofErr w:type="spellStart"/>
            <w:r w:rsidRPr="0061726F">
              <w:rPr>
                <w:rFonts w:eastAsiaTheme="minorHAnsi"/>
                <w:szCs w:val="22"/>
                <w:lang w:val="el-GR" w:eastAsia="en-US"/>
              </w:rPr>
              <w:t>ανεμοθώρακα</w:t>
            </w:r>
            <w:proofErr w:type="spellEnd"/>
            <w:r w:rsidRPr="0061726F">
              <w:rPr>
                <w:rFonts w:eastAsiaTheme="minorHAnsi"/>
                <w:spacing w:val="-47"/>
                <w:szCs w:val="22"/>
                <w:lang w:val="el-GR" w:eastAsia="en-US"/>
              </w:rPr>
              <w:t xml:space="preserve"> </w:t>
            </w:r>
            <w:r w:rsidRPr="0061726F">
              <w:rPr>
                <w:rFonts w:eastAsiaTheme="minorHAnsi"/>
                <w:szCs w:val="22"/>
                <w:lang w:val="el-GR" w:eastAsia="en-US"/>
              </w:rPr>
              <w:t xml:space="preserve">από γυαλί </w:t>
            </w:r>
            <w:r w:rsidRPr="0061726F">
              <w:rPr>
                <w:rFonts w:eastAsiaTheme="minorHAnsi"/>
                <w:szCs w:val="22"/>
                <w:lang w:val="en-US" w:eastAsia="en-US"/>
              </w:rPr>
              <w:t>SECURIT</w:t>
            </w:r>
            <w:r w:rsidRPr="0061726F">
              <w:rPr>
                <w:rFonts w:eastAsiaTheme="minorHAnsi"/>
                <w:szCs w:val="22"/>
                <w:lang w:val="el-GR" w:eastAsia="en-US"/>
              </w:rPr>
              <w:t xml:space="preserve"> ή παρόμοιου τύπου</w:t>
            </w:r>
            <w:r w:rsidRPr="0061726F">
              <w:rPr>
                <w:rFonts w:eastAsiaTheme="minorHAnsi"/>
                <w:spacing w:val="1"/>
                <w:szCs w:val="22"/>
                <w:lang w:val="el-GR" w:eastAsia="en-US"/>
              </w:rPr>
              <w:t xml:space="preserve"> </w:t>
            </w:r>
            <w:r w:rsidRPr="0061726F">
              <w:rPr>
                <w:rFonts w:eastAsiaTheme="minorHAnsi"/>
                <w:szCs w:val="22"/>
                <w:lang w:val="el-GR" w:eastAsia="en-US"/>
              </w:rPr>
              <w:t>ασφάλειας, θερμική μόνωση με επένδυση</w:t>
            </w:r>
            <w:r w:rsidRPr="0061726F">
              <w:rPr>
                <w:rFonts w:eastAsiaTheme="minorHAnsi"/>
                <w:spacing w:val="1"/>
                <w:szCs w:val="22"/>
                <w:lang w:val="el-GR" w:eastAsia="en-US"/>
              </w:rPr>
              <w:t xml:space="preserve"> </w:t>
            </w:r>
            <w:r w:rsidRPr="0061726F">
              <w:rPr>
                <w:rFonts w:eastAsiaTheme="minorHAnsi"/>
                <w:szCs w:val="22"/>
                <w:lang w:val="el-GR" w:eastAsia="en-US"/>
              </w:rPr>
              <w:t>από</w:t>
            </w:r>
            <w:r w:rsidRPr="0061726F">
              <w:rPr>
                <w:rFonts w:eastAsiaTheme="minorHAnsi"/>
                <w:spacing w:val="-3"/>
                <w:szCs w:val="22"/>
                <w:lang w:val="el-GR" w:eastAsia="en-US"/>
              </w:rPr>
              <w:t xml:space="preserve"> </w:t>
            </w:r>
            <w:r w:rsidRPr="0061726F">
              <w:rPr>
                <w:rFonts w:eastAsiaTheme="minorHAnsi"/>
                <w:szCs w:val="22"/>
                <w:lang w:val="el-GR" w:eastAsia="en-US"/>
              </w:rPr>
              <w:t>πλαστικό δέρμα,</w:t>
            </w:r>
            <w:r w:rsidRPr="0061726F">
              <w:rPr>
                <w:rFonts w:eastAsiaTheme="minorHAnsi"/>
                <w:spacing w:val="-3"/>
                <w:szCs w:val="22"/>
                <w:lang w:val="el-GR" w:eastAsia="en-US"/>
              </w:rPr>
              <w:t xml:space="preserve"> </w:t>
            </w:r>
            <w:r w:rsidRPr="0061726F">
              <w:rPr>
                <w:rFonts w:eastAsiaTheme="minorHAnsi"/>
                <w:szCs w:val="22"/>
                <w:lang w:val="el-GR" w:eastAsia="en-US"/>
              </w:rPr>
              <w:t>δύο</w:t>
            </w:r>
            <w:r w:rsidRPr="0061726F">
              <w:rPr>
                <w:rFonts w:eastAsiaTheme="minorHAnsi"/>
                <w:spacing w:val="-2"/>
                <w:szCs w:val="22"/>
                <w:lang w:val="el-GR" w:eastAsia="en-US"/>
              </w:rPr>
              <w:t xml:space="preserve"> </w:t>
            </w:r>
            <w:r w:rsidRPr="0061726F">
              <w:rPr>
                <w:rFonts w:eastAsiaTheme="minorHAnsi"/>
                <w:szCs w:val="22"/>
                <w:lang w:val="el-GR" w:eastAsia="en-US"/>
              </w:rPr>
              <w:t>ηλεκτρικούς</w:t>
            </w:r>
          </w:p>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υαλοκαθαριστήρες,</w:t>
            </w:r>
            <w:r w:rsidRPr="0061726F">
              <w:rPr>
                <w:rFonts w:eastAsiaTheme="minorHAnsi"/>
                <w:spacing w:val="-3"/>
                <w:szCs w:val="22"/>
                <w:lang w:val="el-GR" w:eastAsia="en-US"/>
              </w:rPr>
              <w:t xml:space="preserve"> </w:t>
            </w:r>
            <w:r w:rsidRPr="0061726F">
              <w:rPr>
                <w:rFonts w:eastAsiaTheme="minorHAnsi"/>
                <w:szCs w:val="22"/>
                <w:lang w:val="el-GR" w:eastAsia="en-US"/>
              </w:rPr>
              <w:t>δύο</w:t>
            </w:r>
            <w:r w:rsidRPr="0061726F">
              <w:rPr>
                <w:rFonts w:eastAsiaTheme="minorHAnsi"/>
                <w:spacing w:val="-1"/>
                <w:szCs w:val="22"/>
                <w:lang w:val="el-GR" w:eastAsia="en-US"/>
              </w:rPr>
              <w:t xml:space="preserve"> </w:t>
            </w:r>
            <w:r w:rsidRPr="0061726F">
              <w:rPr>
                <w:rFonts w:eastAsiaTheme="minorHAnsi"/>
                <w:szCs w:val="22"/>
                <w:lang w:val="el-GR" w:eastAsia="en-US"/>
              </w:rPr>
              <w:t>αλεξήλια</w:t>
            </w:r>
          </w:p>
          <w:p w:rsidR="0061726F" w:rsidRPr="0061726F" w:rsidRDefault="0061726F" w:rsidP="0061726F">
            <w:pPr>
              <w:suppressAutoHyphens w:val="0"/>
              <w:spacing w:after="0"/>
              <w:ind w:right="153"/>
              <w:jc w:val="left"/>
              <w:rPr>
                <w:rFonts w:eastAsiaTheme="minorHAnsi"/>
                <w:szCs w:val="22"/>
                <w:lang w:val="el-GR" w:eastAsia="en-US"/>
              </w:rPr>
            </w:pPr>
            <w:r w:rsidRPr="0061726F">
              <w:rPr>
                <w:rFonts w:eastAsiaTheme="minorHAnsi"/>
                <w:szCs w:val="22"/>
                <w:lang w:val="el-GR" w:eastAsia="en-US"/>
              </w:rPr>
              <w:t>ρυθμιζόμενης θέσης, δάπεδο καλυμμένο από</w:t>
            </w:r>
            <w:r w:rsidRPr="0061726F">
              <w:rPr>
                <w:rFonts w:eastAsiaTheme="minorHAnsi"/>
                <w:spacing w:val="-47"/>
                <w:szCs w:val="22"/>
                <w:lang w:val="el-GR" w:eastAsia="en-US"/>
              </w:rPr>
              <w:t xml:space="preserve"> </w:t>
            </w:r>
            <w:r w:rsidRPr="0061726F">
              <w:rPr>
                <w:rFonts w:eastAsiaTheme="minorHAnsi"/>
                <w:szCs w:val="22"/>
                <w:lang w:val="el-GR" w:eastAsia="en-US"/>
              </w:rPr>
              <w:t>πλαστικά ταπέτα, σύστημα θερμάνσεως με</w:t>
            </w:r>
            <w:r w:rsidRPr="0061726F">
              <w:rPr>
                <w:rFonts w:eastAsiaTheme="minorHAnsi"/>
                <w:spacing w:val="1"/>
                <w:szCs w:val="22"/>
                <w:lang w:val="el-GR" w:eastAsia="en-US"/>
              </w:rPr>
              <w:t xml:space="preserve"> </w:t>
            </w:r>
            <w:r w:rsidRPr="0061726F">
              <w:rPr>
                <w:rFonts w:eastAsiaTheme="minorHAnsi"/>
                <w:szCs w:val="22"/>
                <w:lang w:val="el-GR" w:eastAsia="en-US"/>
              </w:rPr>
              <w:t>δυνατότητα εισαγωγής μέσα στο θαλαμίσκο</w:t>
            </w:r>
            <w:r w:rsidRPr="0061726F">
              <w:rPr>
                <w:rFonts w:eastAsiaTheme="minorHAnsi"/>
                <w:spacing w:val="1"/>
                <w:szCs w:val="22"/>
                <w:lang w:val="el-GR" w:eastAsia="en-US"/>
              </w:rPr>
              <w:t xml:space="preserve"> </w:t>
            </w:r>
            <w:r w:rsidRPr="0061726F">
              <w:rPr>
                <w:rFonts w:eastAsiaTheme="minorHAnsi"/>
                <w:szCs w:val="22"/>
                <w:lang w:val="el-GR" w:eastAsia="en-US"/>
              </w:rPr>
              <w:t>μη θερμαινόμενου φρέσκου αέρα, σύστημα</w:t>
            </w:r>
            <w:r w:rsidRPr="0061726F">
              <w:rPr>
                <w:rFonts w:eastAsiaTheme="minorHAnsi"/>
                <w:spacing w:val="1"/>
                <w:szCs w:val="22"/>
                <w:lang w:val="el-GR" w:eastAsia="en-US"/>
              </w:rPr>
              <w:t xml:space="preserve"> </w:t>
            </w:r>
            <w:r w:rsidRPr="0061726F">
              <w:rPr>
                <w:rFonts w:eastAsiaTheme="minorHAnsi"/>
                <w:szCs w:val="22"/>
                <w:lang w:val="el-GR" w:eastAsia="en-US"/>
              </w:rPr>
              <w:t>ψύξης αέρα (</w:t>
            </w:r>
            <w:r w:rsidRPr="0061726F">
              <w:rPr>
                <w:rFonts w:eastAsiaTheme="minorHAnsi"/>
                <w:szCs w:val="22"/>
                <w:lang w:val="en-US" w:eastAsia="en-US"/>
              </w:rPr>
              <w:t>air</w:t>
            </w:r>
            <w:r w:rsidRPr="0061726F">
              <w:rPr>
                <w:rFonts w:eastAsiaTheme="minorHAnsi"/>
                <w:szCs w:val="22"/>
                <w:lang w:val="el-GR" w:eastAsia="en-US"/>
              </w:rPr>
              <w:t>-</w:t>
            </w:r>
            <w:r w:rsidRPr="0061726F">
              <w:rPr>
                <w:rFonts w:eastAsiaTheme="minorHAnsi"/>
                <w:szCs w:val="22"/>
                <w:lang w:val="en-US" w:eastAsia="en-US"/>
              </w:rPr>
              <w:t>condition</w:t>
            </w:r>
            <w:r w:rsidRPr="0061726F">
              <w:rPr>
                <w:rFonts w:eastAsiaTheme="minorHAnsi"/>
                <w:szCs w:val="22"/>
                <w:lang w:val="el-GR" w:eastAsia="en-US"/>
              </w:rPr>
              <w:t>), πλαφονιέρα</w:t>
            </w:r>
            <w:r w:rsidRPr="0061726F">
              <w:rPr>
                <w:rFonts w:eastAsiaTheme="minorHAnsi"/>
                <w:spacing w:val="1"/>
                <w:szCs w:val="22"/>
                <w:lang w:val="el-GR" w:eastAsia="en-US"/>
              </w:rPr>
              <w:t xml:space="preserve"> </w:t>
            </w:r>
            <w:r w:rsidRPr="0061726F">
              <w:rPr>
                <w:rFonts w:eastAsiaTheme="minorHAnsi"/>
                <w:szCs w:val="22"/>
                <w:lang w:val="el-GR" w:eastAsia="en-US"/>
              </w:rPr>
              <w:t>φωτισμού, ρευματοδότη για την τοποθέτηση</w:t>
            </w:r>
            <w:r w:rsidRPr="0061726F">
              <w:rPr>
                <w:rFonts w:eastAsiaTheme="minorHAnsi"/>
                <w:spacing w:val="-47"/>
                <w:szCs w:val="22"/>
                <w:lang w:val="el-GR" w:eastAsia="en-US"/>
              </w:rPr>
              <w:t xml:space="preserve"> </w:t>
            </w:r>
            <w:r w:rsidRPr="0061726F">
              <w:rPr>
                <w:rFonts w:eastAsiaTheme="minorHAnsi"/>
                <w:szCs w:val="22"/>
                <w:lang w:val="el-GR" w:eastAsia="en-US"/>
              </w:rPr>
              <w:t>μπαλαντέζας και γενικά κάθε εξάρτημα ενός</w:t>
            </w:r>
            <w:r w:rsidRPr="0061726F">
              <w:rPr>
                <w:rFonts w:eastAsiaTheme="minorHAnsi"/>
                <w:spacing w:val="1"/>
                <w:szCs w:val="22"/>
                <w:lang w:val="el-GR" w:eastAsia="en-US"/>
              </w:rPr>
              <w:t xml:space="preserve"> </w:t>
            </w:r>
            <w:r w:rsidRPr="0061726F">
              <w:rPr>
                <w:rFonts w:eastAsiaTheme="minorHAnsi"/>
                <w:szCs w:val="22"/>
                <w:lang w:val="el-GR" w:eastAsia="en-US"/>
              </w:rPr>
              <w:t>θαλαμίσκου συγχρόνου αυτοκινήτου.</w:t>
            </w:r>
            <w:r w:rsidRPr="0061726F">
              <w:rPr>
                <w:rFonts w:eastAsiaTheme="minorHAnsi"/>
                <w:spacing w:val="-4"/>
                <w:szCs w:val="22"/>
                <w:lang w:val="el-GR" w:eastAsia="en-US"/>
              </w:rPr>
              <w:t xml:space="preserve"> </w:t>
            </w:r>
            <w:r w:rsidRPr="0061726F">
              <w:rPr>
                <w:rFonts w:eastAsiaTheme="minorHAnsi"/>
                <w:szCs w:val="22"/>
                <w:lang w:val="el-GR" w:eastAsia="en-US"/>
              </w:rPr>
              <w:t>Το</w:t>
            </w:r>
          </w:p>
          <w:p w:rsidR="0061726F" w:rsidRPr="0061726F" w:rsidRDefault="0061726F" w:rsidP="0061726F">
            <w:pPr>
              <w:suppressAutoHyphens w:val="0"/>
              <w:spacing w:after="0"/>
              <w:ind w:right="189"/>
              <w:jc w:val="left"/>
              <w:rPr>
                <w:rFonts w:eastAsiaTheme="minorHAnsi"/>
                <w:szCs w:val="22"/>
                <w:lang w:val="el-GR" w:eastAsia="en-US"/>
              </w:rPr>
            </w:pPr>
            <w:r w:rsidRPr="0061726F">
              <w:rPr>
                <w:rFonts w:eastAsiaTheme="minorHAnsi"/>
                <w:szCs w:val="22"/>
                <w:lang w:val="el-GR" w:eastAsia="en-US"/>
              </w:rPr>
              <w:t>πλαίσιο πρέπει να φέρει πλήρεις τροχούς, με</w:t>
            </w:r>
            <w:r w:rsidRPr="0061726F">
              <w:rPr>
                <w:rFonts w:eastAsiaTheme="minorHAnsi"/>
                <w:spacing w:val="-47"/>
                <w:szCs w:val="22"/>
                <w:lang w:val="el-GR" w:eastAsia="en-US"/>
              </w:rPr>
              <w:t xml:space="preserve"> </w:t>
            </w:r>
            <w:r w:rsidRPr="0061726F">
              <w:rPr>
                <w:rFonts w:eastAsiaTheme="minorHAnsi"/>
                <w:szCs w:val="22"/>
                <w:lang w:val="el-GR" w:eastAsia="en-US"/>
              </w:rPr>
              <w:t>ελαστικά</w:t>
            </w:r>
            <w:r w:rsidRPr="0061726F">
              <w:rPr>
                <w:rFonts w:eastAsiaTheme="minorHAnsi"/>
                <w:spacing w:val="-3"/>
                <w:szCs w:val="22"/>
                <w:lang w:val="el-GR" w:eastAsia="en-US"/>
              </w:rPr>
              <w:t xml:space="preserve"> </w:t>
            </w:r>
            <w:proofErr w:type="spellStart"/>
            <w:r w:rsidRPr="0061726F">
              <w:rPr>
                <w:rFonts w:eastAsiaTheme="minorHAnsi"/>
                <w:szCs w:val="22"/>
                <w:lang w:val="el-GR" w:eastAsia="en-US"/>
              </w:rPr>
              <w:t>επίσωτρα</w:t>
            </w:r>
            <w:proofErr w:type="spellEnd"/>
            <w:r w:rsidRPr="0061726F">
              <w:rPr>
                <w:rFonts w:eastAsiaTheme="minorHAnsi"/>
                <w:spacing w:val="-1"/>
                <w:szCs w:val="22"/>
                <w:lang w:val="el-GR" w:eastAsia="en-US"/>
              </w:rPr>
              <w:t xml:space="preserve"> </w:t>
            </w:r>
            <w:r w:rsidRPr="0061726F">
              <w:rPr>
                <w:rFonts w:eastAsiaTheme="minorHAnsi"/>
                <w:szCs w:val="22"/>
                <w:lang w:val="el-GR" w:eastAsia="en-US"/>
              </w:rPr>
              <w:t>χωρίς</w:t>
            </w:r>
            <w:r w:rsidRPr="0061726F">
              <w:rPr>
                <w:rFonts w:eastAsiaTheme="minorHAnsi"/>
                <w:spacing w:val="-3"/>
                <w:szCs w:val="22"/>
                <w:lang w:val="el-GR" w:eastAsia="en-US"/>
              </w:rPr>
              <w:t xml:space="preserve"> </w:t>
            </w:r>
            <w:r w:rsidRPr="0061726F">
              <w:rPr>
                <w:rFonts w:eastAsiaTheme="minorHAnsi"/>
                <w:szCs w:val="22"/>
                <w:lang w:val="el-GR" w:eastAsia="en-US"/>
              </w:rPr>
              <w:t>αεροθαλάμους</w:t>
            </w:r>
          </w:p>
          <w:p w:rsidR="0061726F" w:rsidRPr="0061726F" w:rsidRDefault="0061726F" w:rsidP="0061726F">
            <w:pPr>
              <w:suppressAutoHyphens w:val="0"/>
              <w:spacing w:after="0" w:line="252" w:lineRule="exact"/>
              <w:jc w:val="left"/>
              <w:rPr>
                <w:rFonts w:eastAsiaTheme="minorHAnsi"/>
                <w:szCs w:val="22"/>
                <w:lang w:val="en-US" w:eastAsia="en-US"/>
              </w:rPr>
            </w:pPr>
            <w:r w:rsidRPr="0061726F">
              <w:rPr>
                <w:rFonts w:eastAsiaTheme="minorHAnsi"/>
                <w:szCs w:val="22"/>
                <w:lang w:val="en-US" w:eastAsia="en-US"/>
              </w:rPr>
              <w:t>(tubeless).</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1343"/>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7.</w:t>
            </w:r>
          </w:p>
        </w:tc>
        <w:tc>
          <w:tcPr>
            <w:tcW w:w="4395" w:type="dxa"/>
            <w:gridSpan w:val="3"/>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Η</w:t>
            </w:r>
            <w:r w:rsidRPr="0061726F">
              <w:rPr>
                <w:rFonts w:eastAsiaTheme="minorHAnsi"/>
                <w:spacing w:val="-2"/>
                <w:szCs w:val="22"/>
                <w:lang w:val="el-GR" w:eastAsia="en-US"/>
              </w:rPr>
              <w:t xml:space="preserve"> </w:t>
            </w:r>
            <w:r w:rsidRPr="0061726F">
              <w:rPr>
                <w:rFonts w:eastAsiaTheme="minorHAnsi"/>
                <w:szCs w:val="22"/>
                <w:lang w:val="el-GR" w:eastAsia="en-US"/>
              </w:rPr>
              <w:t>έξοδος των</w:t>
            </w:r>
            <w:r w:rsidRPr="0061726F">
              <w:rPr>
                <w:rFonts w:eastAsiaTheme="minorHAnsi"/>
                <w:spacing w:val="-1"/>
                <w:szCs w:val="22"/>
                <w:lang w:val="el-GR" w:eastAsia="en-US"/>
              </w:rPr>
              <w:t xml:space="preserve"> </w:t>
            </w:r>
            <w:r w:rsidRPr="0061726F">
              <w:rPr>
                <w:rFonts w:eastAsiaTheme="minorHAnsi"/>
                <w:szCs w:val="22"/>
                <w:lang w:val="el-GR" w:eastAsia="en-US"/>
              </w:rPr>
              <w:t>καυσαερίων</w:t>
            </w:r>
            <w:r w:rsidRPr="0061726F">
              <w:rPr>
                <w:rFonts w:eastAsiaTheme="minorHAnsi"/>
                <w:spacing w:val="-3"/>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κινητήρα</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πρέπει</w:t>
            </w:r>
            <w:r w:rsidRPr="0061726F">
              <w:rPr>
                <w:rFonts w:eastAsiaTheme="minorHAnsi"/>
                <w:spacing w:val="-3"/>
                <w:szCs w:val="22"/>
                <w:lang w:val="el-GR" w:eastAsia="en-US"/>
              </w:rPr>
              <w:t xml:space="preserve"> </w:t>
            </w:r>
            <w:r w:rsidRPr="0061726F">
              <w:rPr>
                <w:rFonts w:eastAsiaTheme="minorHAnsi"/>
                <w:szCs w:val="22"/>
                <w:lang w:val="el-GR" w:eastAsia="en-US"/>
              </w:rPr>
              <w:t>να είναι</w:t>
            </w:r>
            <w:r w:rsidRPr="0061726F">
              <w:rPr>
                <w:rFonts w:eastAsiaTheme="minorHAnsi"/>
                <w:spacing w:val="-1"/>
                <w:szCs w:val="22"/>
                <w:lang w:val="el-GR" w:eastAsia="en-US"/>
              </w:rPr>
              <w:t xml:space="preserve"> </w:t>
            </w:r>
            <w:r w:rsidRPr="0061726F">
              <w:rPr>
                <w:rFonts w:eastAsiaTheme="minorHAnsi"/>
                <w:szCs w:val="22"/>
                <w:lang w:val="el-GR" w:eastAsia="en-US"/>
              </w:rPr>
              <w:t>προς</w:t>
            </w:r>
            <w:r w:rsidRPr="0061726F">
              <w:rPr>
                <w:rFonts w:eastAsiaTheme="minorHAnsi"/>
                <w:spacing w:val="-2"/>
                <w:szCs w:val="22"/>
                <w:lang w:val="el-GR" w:eastAsia="en-US"/>
              </w:rPr>
              <w:t xml:space="preserve"> </w:t>
            </w:r>
            <w:r w:rsidRPr="0061726F">
              <w:rPr>
                <w:rFonts w:eastAsiaTheme="minorHAnsi"/>
                <w:szCs w:val="22"/>
                <w:lang w:val="el-GR" w:eastAsia="en-US"/>
              </w:rPr>
              <w:t>τα</w:t>
            </w:r>
            <w:r w:rsidRPr="0061726F">
              <w:rPr>
                <w:rFonts w:eastAsiaTheme="minorHAnsi"/>
                <w:spacing w:val="-3"/>
                <w:szCs w:val="22"/>
                <w:lang w:val="el-GR" w:eastAsia="en-US"/>
              </w:rPr>
              <w:t xml:space="preserve"> </w:t>
            </w:r>
            <w:r w:rsidRPr="0061726F">
              <w:rPr>
                <w:rFonts w:eastAsiaTheme="minorHAnsi"/>
                <w:szCs w:val="22"/>
                <w:lang w:val="el-GR" w:eastAsia="en-US"/>
              </w:rPr>
              <w:t>πάνω,</w:t>
            </w:r>
            <w:r w:rsidRPr="0061726F">
              <w:rPr>
                <w:rFonts w:eastAsiaTheme="minorHAnsi"/>
                <w:spacing w:val="1"/>
                <w:szCs w:val="22"/>
                <w:lang w:val="el-GR" w:eastAsia="en-US"/>
              </w:rPr>
              <w:t xml:space="preserve"> </w:t>
            </w:r>
            <w:r w:rsidRPr="0061726F">
              <w:rPr>
                <w:rFonts w:eastAsiaTheme="minorHAnsi"/>
                <w:szCs w:val="22"/>
                <w:lang w:val="el-GR" w:eastAsia="en-US"/>
              </w:rPr>
              <w:t>με</w:t>
            </w:r>
            <w:r w:rsidRPr="0061726F">
              <w:rPr>
                <w:rFonts w:eastAsiaTheme="minorHAnsi"/>
                <w:spacing w:val="-2"/>
                <w:szCs w:val="22"/>
                <w:lang w:val="el-GR" w:eastAsia="en-US"/>
              </w:rPr>
              <w:t xml:space="preserve"> </w:t>
            </w:r>
            <w:r w:rsidRPr="0061726F">
              <w:rPr>
                <w:rFonts w:eastAsiaTheme="minorHAnsi"/>
                <w:szCs w:val="22"/>
                <w:lang w:val="el-GR" w:eastAsia="en-US"/>
              </w:rPr>
              <w:t>σωλήνα</w:t>
            </w:r>
          </w:p>
          <w:p w:rsidR="0061726F" w:rsidRPr="0061726F" w:rsidRDefault="0061726F" w:rsidP="0061726F">
            <w:pPr>
              <w:suppressAutoHyphens w:val="0"/>
              <w:spacing w:after="0"/>
              <w:ind w:right="161"/>
              <w:jc w:val="left"/>
              <w:rPr>
                <w:rFonts w:eastAsiaTheme="minorHAnsi"/>
                <w:szCs w:val="22"/>
                <w:lang w:val="el-GR" w:eastAsia="en-US"/>
              </w:rPr>
            </w:pPr>
            <w:r w:rsidRPr="0061726F">
              <w:rPr>
                <w:rFonts w:eastAsiaTheme="minorHAnsi"/>
                <w:szCs w:val="22"/>
                <w:lang w:val="el-GR" w:eastAsia="en-US"/>
              </w:rPr>
              <w:t>εξατμίσεως μονωμένη, τοποθετημένη μεταξύ</w:t>
            </w:r>
            <w:r w:rsidRPr="0061726F">
              <w:rPr>
                <w:rFonts w:eastAsiaTheme="minorHAnsi"/>
                <w:spacing w:val="-48"/>
                <w:szCs w:val="22"/>
                <w:lang w:val="el-GR" w:eastAsia="en-US"/>
              </w:rPr>
              <w:t xml:space="preserve"> </w:t>
            </w:r>
            <w:r w:rsidRPr="0061726F">
              <w:rPr>
                <w:rFonts w:eastAsiaTheme="minorHAnsi"/>
                <w:szCs w:val="22"/>
                <w:lang w:val="el-GR" w:eastAsia="en-US"/>
              </w:rPr>
              <w:t>του θαλάμου</w:t>
            </w:r>
            <w:r w:rsidRPr="0061726F">
              <w:rPr>
                <w:rFonts w:eastAsiaTheme="minorHAnsi"/>
                <w:spacing w:val="-2"/>
                <w:szCs w:val="22"/>
                <w:lang w:val="el-GR" w:eastAsia="en-US"/>
              </w:rPr>
              <w:t xml:space="preserve"> </w:t>
            </w:r>
            <w:r w:rsidRPr="0061726F">
              <w:rPr>
                <w:rFonts w:eastAsiaTheme="minorHAnsi"/>
                <w:szCs w:val="22"/>
                <w:lang w:val="el-GR" w:eastAsia="en-US"/>
              </w:rPr>
              <w:t>οδηγήσεως και</w:t>
            </w:r>
            <w:r w:rsidRPr="0061726F">
              <w:rPr>
                <w:rFonts w:eastAsiaTheme="minorHAnsi"/>
                <w:spacing w:val="-2"/>
                <w:szCs w:val="22"/>
                <w:lang w:val="el-GR" w:eastAsia="en-US"/>
              </w:rPr>
              <w:t xml:space="preserve"> </w:t>
            </w:r>
            <w:r w:rsidRPr="0061726F">
              <w:rPr>
                <w:rFonts w:eastAsiaTheme="minorHAnsi"/>
                <w:szCs w:val="22"/>
                <w:lang w:val="el-GR" w:eastAsia="en-US"/>
              </w:rPr>
              <w:t>της</w:t>
            </w:r>
          </w:p>
          <w:p w:rsidR="0061726F" w:rsidRPr="0061726F" w:rsidRDefault="0061726F" w:rsidP="0061726F">
            <w:pPr>
              <w:suppressAutoHyphens w:val="0"/>
              <w:spacing w:before="1" w:after="0" w:line="252" w:lineRule="exact"/>
              <w:jc w:val="left"/>
              <w:rPr>
                <w:rFonts w:eastAsiaTheme="minorHAnsi"/>
                <w:szCs w:val="22"/>
                <w:lang w:val="el-GR" w:eastAsia="en-US"/>
              </w:rPr>
            </w:pPr>
            <w:r w:rsidRPr="0061726F">
              <w:rPr>
                <w:rFonts w:eastAsiaTheme="minorHAnsi"/>
                <w:szCs w:val="22"/>
                <w:lang w:val="el-GR" w:eastAsia="en-US"/>
              </w:rPr>
              <w:t>κιβωτάμαξας</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1"/>
                <w:szCs w:val="22"/>
                <w:lang w:val="el-GR" w:eastAsia="en-US"/>
              </w:rPr>
              <w:t xml:space="preserve"> </w:t>
            </w:r>
            <w:r w:rsidRPr="0061726F">
              <w:rPr>
                <w:rFonts w:eastAsiaTheme="minorHAnsi"/>
                <w:szCs w:val="22"/>
                <w:lang w:val="el-GR" w:eastAsia="en-US"/>
              </w:rPr>
              <w:t>να</w:t>
            </w:r>
            <w:r w:rsidRPr="0061726F">
              <w:rPr>
                <w:rFonts w:eastAsiaTheme="minorHAnsi"/>
                <w:spacing w:val="-5"/>
                <w:szCs w:val="22"/>
                <w:lang w:val="el-GR" w:eastAsia="en-US"/>
              </w:rPr>
              <w:t xml:space="preserve"> </w:t>
            </w:r>
            <w:r w:rsidRPr="0061726F">
              <w:rPr>
                <w:rFonts w:eastAsiaTheme="minorHAnsi"/>
                <w:szCs w:val="22"/>
                <w:lang w:val="el-GR" w:eastAsia="en-US"/>
              </w:rPr>
              <w:t>προεξέχει</w:t>
            </w:r>
            <w:r w:rsidRPr="0061726F">
              <w:rPr>
                <w:rFonts w:eastAsiaTheme="minorHAnsi"/>
                <w:spacing w:val="-2"/>
                <w:szCs w:val="22"/>
                <w:lang w:val="el-GR" w:eastAsia="en-US"/>
              </w:rPr>
              <w:t xml:space="preserve"> </w:t>
            </w:r>
            <w:r w:rsidRPr="0061726F">
              <w:rPr>
                <w:rFonts w:eastAsiaTheme="minorHAnsi"/>
                <w:szCs w:val="22"/>
                <w:lang w:val="el-GR" w:eastAsia="en-US"/>
              </w:rPr>
              <w:t>από</w:t>
            </w:r>
            <w:r w:rsidRPr="0061726F">
              <w:rPr>
                <w:rFonts w:eastAsiaTheme="minorHAnsi"/>
                <w:spacing w:val="-3"/>
                <w:szCs w:val="22"/>
                <w:lang w:val="el-GR" w:eastAsia="en-US"/>
              </w:rPr>
              <w:t xml:space="preserve"> </w:t>
            </w:r>
            <w:r w:rsidRPr="0061726F">
              <w:rPr>
                <w:rFonts w:eastAsiaTheme="minorHAnsi"/>
                <w:szCs w:val="22"/>
                <w:lang w:val="el-GR" w:eastAsia="en-US"/>
              </w:rPr>
              <w:t>αυτή.</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3492"/>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lastRenderedPageBreak/>
              <w:t>8.</w:t>
            </w:r>
          </w:p>
        </w:tc>
        <w:tc>
          <w:tcPr>
            <w:tcW w:w="4395" w:type="dxa"/>
            <w:gridSpan w:val="3"/>
          </w:tcPr>
          <w:p w:rsidR="0061726F" w:rsidRPr="0061726F" w:rsidRDefault="0061726F" w:rsidP="0061726F">
            <w:pPr>
              <w:suppressAutoHyphens w:val="0"/>
              <w:spacing w:after="0"/>
              <w:ind w:right="830"/>
              <w:jc w:val="left"/>
              <w:rPr>
                <w:rFonts w:eastAsiaTheme="minorHAnsi"/>
                <w:szCs w:val="22"/>
                <w:lang w:val="el-GR" w:eastAsia="en-US"/>
              </w:rPr>
            </w:pPr>
            <w:r w:rsidRPr="0061726F">
              <w:rPr>
                <w:rFonts w:eastAsiaTheme="minorHAnsi"/>
                <w:szCs w:val="22"/>
                <w:lang w:val="el-GR" w:eastAsia="en-US"/>
              </w:rPr>
              <w:t>Το σύστημα μεταδόσεως κινήσεως θα</w:t>
            </w:r>
            <w:r w:rsidRPr="0061726F">
              <w:rPr>
                <w:rFonts w:eastAsiaTheme="minorHAnsi"/>
                <w:spacing w:val="-47"/>
                <w:szCs w:val="22"/>
                <w:lang w:val="el-GR" w:eastAsia="en-US"/>
              </w:rPr>
              <w:t xml:space="preserve"> </w:t>
            </w:r>
            <w:r w:rsidRPr="0061726F">
              <w:rPr>
                <w:rFonts w:eastAsiaTheme="minorHAnsi"/>
                <w:szCs w:val="22"/>
                <w:lang w:val="el-GR" w:eastAsia="en-US"/>
              </w:rPr>
              <w:t>αποτελείται</w:t>
            </w:r>
            <w:r w:rsidRPr="0061726F">
              <w:rPr>
                <w:rFonts w:eastAsiaTheme="minorHAnsi"/>
                <w:spacing w:val="-2"/>
                <w:szCs w:val="22"/>
                <w:lang w:val="el-GR" w:eastAsia="en-US"/>
              </w:rPr>
              <w:t xml:space="preserve"> </w:t>
            </w:r>
            <w:r w:rsidRPr="0061726F">
              <w:rPr>
                <w:rFonts w:eastAsiaTheme="minorHAnsi"/>
                <w:szCs w:val="22"/>
                <w:lang w:val="el-GR" w:eastAsia="en-US"/>
              </w:rPr>
              <w:t>από</w:t>
            </w:r>
            <w:r w:rsidRPr="0061726F">
              <w:rPr>
                <w:rFonts w:eastAsiaTheme="minorHAnsi"/>
                <w:spacing w:val="-2"/>
                <w:szCs w:val="22"/>
                <w:lang w:val="el-GR" w:eastAsia="en-US"/>
              </w:rPr>
              <w:t xml:space="preserve"> </w:t>
            </w:r>
            <w:r w:rsidRPr="0061726F">
              <w:rPr>
                <w:rFonts w:eastAsiaTheme="minorHAnsi"/>
                <w:szCs w:val="22"/>
                <w:lang w:val="el-GR" w:eastAsia="en-US"/>
              </w:rPr>
              <w:t>κιβώτιο</w:t>
            </w:r>
            <w:r w:rsidRPr="0061726F">
              <w:rPr>
                <w:rFonts w:eastAsiaTheme="minorHAnsi"/>
                <w:spacing w:val="-2"/>
                <w:szCs w:val="22"/>
                <w:lang w:val="el-GR" w:eastAsia="en-US"/>
              </w:rPr>
              <w:t xml:space="preserve"> </w:t>
            </w:r>
            <w:r w:rsidRPr="0061726F">
              <w:rPr>
                <w:rFonts w:eastAsiaTheme="minorHAnsi"/>
                <w:szCs w:val="22"/>
                <w:lang w:val="el-GR" w:eastAsia="en-US"/>
              </w:rPr>
              <w:t>ταχυτήτων</w:t>
            </w:r>
          </w:p>
          <w:p w:rsidR="0061726F" w:rsidRPr="0061726F" w:rsidRDefault="0061726F" w:rsidP="0061726F">
            <w:pPr>
              <w:suppressAutoHyphens w:val="0"/>
              <w:spacing w:after="0"/>
              <w:ind w:right="138"/>
              <w:jc w:val="left"/>
              <w:rPr>
                <w:rFonts w:eastAsiaTheme="minorHAnsi"/>
                <w:szCs w:val="22"/>
                <w:lang w:val="el-GR" w:eastAsia="en-US"/>
              </w:rPr>
            </w:pPr>
            <w:r w:rsidRPr="0061726F">
              <w:rPr>
                <w:rFonts w:eastAsiaTheme="minorHAnsi"/>
                <w:szCs w:val="22"/>
                <w:lang w:val="el-GR" w:eastAsia="en-US"/>
              </w:rPr>
              <w:t xml:space="preserve">τουλάχιστον έξι ταχυτήτων </w:t>
            </w:r>
            <w:proofErr w:type="spellStart"/>
            <w:r w:rsidRPr="0061726F">
              <w:rPr>
                <w:rFonts w:eastAsiaTheme="minorHAnsi"/>
                <w:szCs w:val="22"/>
                <w:lang w:val="el-GR" w:eastAsia="en-US"/>
              </w:rPr>
              <w:t>εμπροσθοπορείας</w:t>
            </w:r>
            <w:proofErr w:type="spellEnd"/>
            <w:r w:rsidRPr="0061726F">
              <w:rPr>
                <w:rFonts w:eastAsiaTheme="minorHAnsi"/>
                <w:spacing w:val="-47"/>
                <w:szCs w:val="22"/>
                <w:lang w:val="el-GR" w:eastAsia="en-US"/>
              </w:rPr>
              <w:t xml:space="preserve"> </w:t>
            </w:r>
            <w:r w:rsidRPr="0061726F">
              <w:rPr>
                <w:rFonts w:eastAsiaTheme="minorHAnsi"/>
                <w:szCs w:val="22"/>
                <w:lang w:val="el-GR" w:eastAsia="en-US"/>
              </w:rPr>
              <w:t xml:space="preserve">και μιας </w:t>
            </w:r>
            <w:proofErr w:type="spellStart"/>
            <w:r w:rsidRPr="0061726F">
              <w:rPr>
                <w:rFonts w:eastAsiaTheme="minorHAnsi"/>
                <w:szCs w:val="22"/>
                <w:lang w:val="el-GR" w:eastAsia="en-US"/>
              </w:rPr>
              <w:t>οπισθοπορείας</w:t>
            </w:r>
            <w:proofErr w:type="spellEnd"/>
            <w:r w:rsidRPr="0061726F">
              <w:rPr>
                <w:rFonts w:eastAsiaTheme="minorHAnsi"/>
                <w:szCs w:val="22"/>
                <w:lang w:val="el-GR" w:eastAsia="en-US"/>
              </w:rPr>
              <w:t>, συγχρονισμένων,</w:t>
            </w:r>
            <w:r w:rsidRPr="0061726F">
              <w:rPr>
                <w:rFonts w:eastAsiaTheme="minorHAnsi"/>
                <w:spacing w:val="1"/>
                <w:szCs w:val="22"/>
                <w:lang w:val="el-GR" w:eastAsia="en-US"/>
              </w:rPr>
              <w:t xml:space="preserve"> </w:t>
            </w:r>
            <w:r w:rsidRPr="0061726F">
              <w:rPr>
                <w:rFonts w:eastAsiaTheme="minorHAnsi"/>
                <w:szCs w:val="22"/>
                <w:lang w:val="el-GR" w:eastAsia="en-US"/>
              </w:rPr>
              <w:t>από συμπλέκτη που πρέπει να είναι ισχυρής</w:t>
            </w:r>
            <w:r w:rsidRPr="0061726F">
              <w:rPr>
                <w:rFonts w:eastAsiaTheme="minorHAnsi"/>
                <w:spacing w:val="1"/>
                <w:szCs w:val="22"/>
                <w:lang w:val="el-GR" w:eastAsia="en-US"/>
              </w:rPr>
              <w:t xml:space="preserve"> </w:t>
            </w:r>
            <w:r w:rsidRPr="0061726F">
              <w:rPr>
                <w:rFonts w:eastAsiaTheme="minorHAnsi"/>
                <w:szCs w:val="22"/>
                <w:lang w:val="el-GR" w:eastAsia="en-US"/>
              </w:rPr>
              <w:t>κατασκευής ξηρού τύπου, ανταποκρινόμενος</w:t>
            </w:r>
            <w:r w:rsidRPr="0061726F">
              <w:rPr>
                <w:rFonts w:eastAsiaTheme="minorHAnsi"/>
                <w:spacing w:val="-47"/>
                <w:szCs w:val="22"/>
                <w:lang w:val="el-GR" w:eastAsia="en-US"/>
              </w:rPr>
              <w:t xml:space="preserve"> </w:t>
            </w:r>
            <w:r w:rsidRPr="0061726F">
              <w:rPr>
                <w:rFonts w:eastAsiaTheme="minorHAnsi"/>
                <w:szCs w:val="22"/>
                <w:lang w:val="el-GR" w:eastAsia="en-US"/>
              </w:rPr>
              <w:t>απόλυτα</w:t>
            </w:r>
            <w:r w:rsidRPr="0061726F">
              <w:rPr>
                <w:rFonts w:eastAsiaTheme="minorHAnsi"/>
                <w:spacing w:val="-4"/>
                <w:szCs w:val="22"/>
                <w:lang w:val="el-GR" w:eastAsia="en-US"/>
              </w:rPr>
              <w:t xml:space="preserve"> </w:t>
            </w:r>
            <w:r w:rsidRPr="0061726F">
              <w:rPr>
                <w:rFonts w:eastAsiaTheme="minorHAnsi"/>
                <w:szCs w:val="22"/>
                <w:lang w:val="el-GR" w:eastAsia="en-US"/>
              </w:rPr>
              <w:t>προς</w:t>
            </w:r>
            <w:r w:rsidRPr="0061726F">
              <w:rPr>
                <w:rFonts w:eastAsiaTheme="minorHAnsi"/>
                <w:spacing w:val="-2"/>
                <w:szCs w:val="22"/>
                <w:lang w:val="el-GR" w:eastAsia="en-US"/>
              </w:rPr>
              <w:t xml:space="preserve"> </w:t>
            </w:r>
            <w:r w:rsidRPr="0061726F">
              <w:rPr>
                <w:rFonts w:eastAsiaTheme="minorHAnsi"/>
                <w:szCs w:val="22"/>
                <w:lang w:val="el-GR" w:eastAsia="en-US"/>
              </w:rPr>
              <w:t>τις</w:t>
            </w:r>
            <w:r w:rsidRPr="0061726F">
              <w:rPr>
                <w:rFonts w:eastAsiaTheme="minorHAnsi"/>
                <w:spacing w:val="-3"/>
                <w:szCs w:val="22"/>
                <w:lang w:val="el-GR" w:eastAsia="en-US"/>
              </w:rPr>
              <w:t xml:space="preserve"> </w:t>
            </w:r>
            <w:r w:rsidRPr="0061726F">
              <w:rPr>
                <w:rFonts w:eastAsiaTheme="minorHAnsi"/>
                <w:szCs w:val="22"/>
                <w:lang w:val="el-GR" w:eastAsia="en-US"/>
              </w:rPr>
              <w:t>αντίξοες</w:t>
            </w:r>
            <w:r w:rsidRPr="0061726F">
              <w:rPr>
                <w:rFonts w:eastAsiaTheme="minorHAnsi"/>
                <w:spacing w:val="-2"/>
                <w:szCs w:val="22"/>
                <w:lang w:val="el-GR" w:eastAsia="en-US"/>
              </w:rPr>
              <w:t xml:space="preserve"> </w:t>
            </w:r>
            <w:r w:rsidRPr="0061726F">
              <w:rPr>
                <w:rFonts w:eastAsiaTheme="minorHAnsi"/>
                <w:szCs w:val="22"/>
                <w:lang w:val="el-GR" w:eastAsia="en-US"/>
              </w:rPr>
              <w:t>συνθήκες</w:t>
            </w:r>
          </w:p>
          <w:p w:rsidR="0061726F" w:rsidRPr="0061726F" w:rsidRDefault="0061726F" w:rsidP="0061726F">
            <w:pPr>
              <w:suppressAutoHyphens w:val="0"/>
              <w:spacing w:after="0"/>
              <w:ind w:right="879"/>
              <w:jc w:val="left"/>
              <w:rPr>
                <w:rFonts w:eastAsiaTheme="minorHAnsi"/>
                <w:szCs w:val="22"/>
                <w:lang w:val="el-GR" w:eastAsia="en-US"/>
              </w:rPr>
            </w:pPr>
            <w:r w:rsidRPr="0061726F">
              <w:rPr>
                <w:rFonts w:eastAsiaTheme="minorHAnsi"/>
                <w:szCs w:val="22"/>
                <w:lang w:val="el-GR" w:eastAsia="en-US"/>
              </w:rPr>
              <w:t>λειτουργίας του αυτοκινήτου και από</w:t>
            </w:r>
            <w:r w:rsidRPr="0061726F">
              <w:rPr>
                <w:rFonts w:eastAsiaTheme="minorHAnsi"/>
                <w:spacing w:val="-47"/>
                <w:szCs w:val="22"/>
                <w:lang w:val="el-GR" w:eastAsia="en-US"/>
              </w:rPr>
              <w:t xml:space="preserve"> </w:t>
            </w:r>
            <w:r w:rsidRPr="0061726F">
              <w:rPr>
                <w:rFonts w:eastAsiaTheme="minorHAnsi"/>
                <w:szCs w:val="22"/>
                <w:lang w:val="el-GR" w:eastAsia="en-US"/>
              </w:rPr>
              <w:t>διαφορικό</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1"/>
                <w:szCs w:val="22"/>
                <w:lang w:val="el-GR" w:eastAsia="en-US"/>
              </w:rPr>
              <w:t xml:space="preserve"> </w:t>
            </w:r>
            <w:r w:rsidRPr="0061726F">
              <w:rPr>
                <w:rFonts w:eastAsiaTheme="minorHAnsi"/>
                <w:szCs w:val="22"/>
                <w:lang w:val="el-GR" w:eastAsia="en-US"/>
              </w:rPr>
              <w:t>ημιαξόνια</w:t>
            </w:r>
            <w:r w:rsidRPr="0061726F">
              <w:rPr>
                <w:rFonts w:eastAsiaTheme="minorHAnsi"/>
                <w:spacing w:val="-2"/>
                <w:szCs w:val="22"/>
                <w:lang w:val="el-GR" w:eastAsia="en-US"/>
              </w:rPr>
              <w:t xml:space="preserve"> </w:t>
            </w:r>
            <w:r w:rsidRPr="0061726F">
              <w:rPr>
                <w:rFonts w:eastAsiaTheme="minorHAnsi"/>
                <w:szCs w:val="22"/>
                <w:lang w:val="el-GR" w:eastAsia="en-US"/>
              </w:rPr>
              <w:t>γνήσια</w:t>
            </w:r>
            <w:r w:rsidRPr="0061726F">
              <w:rPr>
                <w:rFonts w:eastAsiaTheme="minorHAnsi"/>
                <w:spacing w:val="-2"/>
                <w:szCs w:val="22"/>
                <w:lang w:val="el-GR" w:eastAsia="en-US"/>
              </w:rPr>
              <w:t xml:space="preserve"> </w:t>
            </w:r>
            <w:r w:rsidRPr="0061726F">
              <w:rPr>
                <w:rFonts w:eastAsiaTheme="minorHAnsi"/>
                <w:szCs w:val="22"/>
                <w:lang w:val="el-GR" w:eastAsia="en-US"/>
              </w:rPr>
              <w:t>του</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εργοστασίου κατασκευής των πλαισίων,</w:t>
            </w:r>
            <w:r w:rsidRPr="0061726F">
              <w:rPr>
                <w:rFonts w:eastAsiaTheme="minorHAnsi"/>
                <w:spacing w:val="1"/>
                <w:szCs w:val="22"/>
                <w:lang w:val="el-GR" w:eastAsia="en-US"/>
              </w:rPr>
              <w:t xml:space="preserve"> </w:t>
            </w:r>
            <w:proofErr w:type="spellStart"/>
            <w:r w:rsidRPr="0061726F">
              <w:rPr>
                <w:rFonts w:eastAsiaTheme="minorHAnsi"/>
                <w:szCs w:val="22"/>
                <w:lang w:val="el-GR" w:eastAsia="en-US"/>
              </w:rPr>
              <w:t>αποκλειόμενης</w:t>
            </w:r>
            <w:proofErr w:type="spellEnd"/>
            <w:r w:rsidRPr="0061726F">
              <w:rPr>
                <w:rFonts w:eastAsiaTheme="minorHAnsi"/>
                <w:szCs w:val="22"/>
                <w:lang w:val="el-GR" w:eastAsia="en-US"/>
              </w:rPr>
              <w:t xml:space="preserve"> της χρησιμοποιήσεως</w:t>
            </w:r>
            <w:r w:rsidRPr="0061726F">
              <w:rPr>
                <w:rFonts w:eastAsiaTheme="minorHAnsi"/>
                <w:spacing w:val="1"/>
                <w:szCs w:val="22"/>
                <w:lang w:val="el-GR" w:eastAsia="en-US"/>
              </w:rPr>
              <w:t xml:space="preserve"> </w:t>
            </w:r>
            <w:r w:rsidRPr="0061726F">
              <w:rPr>
                <w:rFonts w:eastAsiaTheme="minorHAnsi"/>
                <w:szCs w:val="22"/>
                <w:lang w:val="el-GR" w:eastAsia="en-US"/>
              </w:rPr>
              <w:t>απομιμήσεων,</w:t>
            </w:r>
            <w:r w:rsidRPr="0061726F">
              <w:rPr>
                <w:rFonts w:eastAsiaTheme="minorHAnsi"/>
                <w:spacing w:val="-8"/>
                <w:szCs w:val="22"/>
                <w:lang w:val="el-GR" w:eastAsia="en-US"/>
              </w:rPr>
              <w:t xml:space="preserve"> </w:t>
            </w:r>
            <w:r w:rsidRPr="0061726F">
              <w:rPr>
                <w:rFonts w:eastAsiaTheme="minorHAnsi"/>
                <w:szCs w:val="22"/>
                <w:lang w:val="el-GR" w:eastAsia="en-US"/>
              </w:rPr>
              <w:t>ισχυρής</w:t>
            </w:r>
            <w:r w:rsidRPr="0061726F">
              <w:rPr>
                <w:rFonts w:eastAsiaTheme="minorHAnsi"/>
                <w:spacing w:val="-4"/>
                <w:szCs w:val="22"/>
                <w:lang w:val="el-GR" w:eastAsia="en-US"/>
              </w:rPr>
              <w:t xml:space="preserve"> </w:t>
            </w:r>
            <w:r w:rsidRPr="0061726F">
              <w:rPr>
                <w:rFonts w:eastAsiaTheme="minorHAnsi"/>
                <w:szCs w:val="22"/>
                <w:lang w:val="el-GR" w:eastAsia="en-US"/>
              </w:rPr>
              <w:t>και</w:t>
            </w:r>
            <w:r w:rsidRPr="0061726F">
              <w:rPr>
                <w:rFonts w:eastAsiaTheme="minorHAnsi"/>
                <w:spacing w:val="-7"/>
                <w:szCs w:val="22"/>
                <w:lang w:val="el-GR" w:eastAsia="en-US"/>
              </w:rPr>
              <w:t xml:space="preserve"> </w:t>
            </w:r>
            <w:r w:rsidRPr="0061726F">
              <w:rPr>
                <w:rFonts w:eastAsiaTheme="minorHAnsi"/>
                <w:szCs w:val="22"/>
                <w:lang w:val="el-GR" w:eastAsia="en-US"/>
              </w:rPr>
              <w:t>δοκιμασμένης</w:t>
            </w:r>
          </w:p>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κατασκευής,</w:t>
            </w:r>
            <w:r w:rsidRPr="0061726F">
              <w:rPr>
                <w:rFonts w:eastAsiaTheme="minorHAnsi"/>
                <w:spacing w:val="-4"/>
                <w:szCs w:val="22"/>
                <w:lang w:val="el-GR" w:eastAsia="en-US"/>
              </w:rPr>
              <w:t xml:space="preserve"> </w:t>
            </w:r>
            <w:r w:rsidRPr="0061726F">
              <w:rPr>
                <w:rFonts w:eastAsiaTheme="minorHAnsi"/>
                <w:szCs w:val="22"/>
                <w:lang w:val="el-GR" w:eastAsia="en-US"/>
              </w:rPr>
              <w:t>ώστε</w:t>
            </w:r>
            <w:r w:rsidRPr="0061726F">
              <w:rPr>
                <w:rFonts w:eastAsiaTheme="minorHAnsi"/>
                <w:spacing w:val="-1"/>
                <w:szCs w:val="22"/>
                <w:lang w:val="el-GR" w:eastAsia="en-US"/>
              </w:rPr>
              <w:t xml:space="preserve"> </w:t>
            </w:r>
            <w:r w:rsidRPr="0061726F">
              <w:rPr>
                <w:rFonts w:eastAsiaTheme="minorHAnsi"/>
                <w:szCs w:val="22"/>
                <w:lang w:val="el-GR" w:eastAsia="en-US"/>
              </w:rPr>
              <w:t>να</w:t>
            </w:r>
            <w:r w:rsidRPr="0061726F">
              <w:rPr>
                <w:rFonts w:eastAsiaTheme="minorHAnsi"/>
                <w:spacing w:val="-1"/>
                <w:szCs w:val="22"/>
                <w:lang w:val="el-GR" w:eastAsia="en-US"/>
              </w:rPr>
              <w:t xml:space="preserve"> </w:t>
            </w:r>
            <w:r w:rsidRPr="0061726F">
              <w:rPr>
                <w:rFonts w:eastAsiaTheme="minorHAnsi"/>
                <w:szCs w:val="22"/>
                <w:lang w:val="el-GR" w:eastAsia="en-US"/>
              </w:rPr>
              <w:t>εγγυώνται</w:t>
            </w:r>
            <w:r w:rsidRPr="0061726F">
              <w:rPr>
                <w:rFonts w:eastAsiaTheme="minorHAnsi"/>
                <w:spacing w:val="-2"/>
                <w:szCs w:val="22"/>
                <w:lang w:val="el-GR" w:eastAsia="en-US"/>
              </w:rPr>
              <w:t xml:space="preserve"> </w:t>
            </w:r>
            <w:r w:rsidRPr="0061726F">
              <w:rPr>
                <w:rFonts w:eastAsiaTheme="minorHAnsi"/>
                <w:szCs w:val="22"/>
                <w:lang w:val="el-GR" w:eastAsia="en-US"/>
              </w:rPr>
              <w:t>την</w:t>
            </w:r>
            <w:r w:rsidRPr="0061726F">
              <w:rPr>
                <w:rFonts w:eastAsiaTheme="minorHAnsi"/>
                <w:spacing w:val="-2"/>
                <w:szCs w:val="22"/>
                <w:lang w:val="el-GR" w:eastAsia="en-US"/>
              </w:rPr>
              <w:t xml:space="preserve"> </w:t>
            </w:r>
            <w:r w:rsidRPr="0061726F">
              <w:rPr>
                <w:rFonts w:eastAsiaTheme="minorHAnsi"/>
                <w:szCs w:val="22"/>
                <w:lang w:val="el-GR" w:eastAsia="en-US"/>
              </w:rPr>
              <w:t>καλή</w:t>
            </w:r>
            <w:r w:rsidRPr="0061726F">
              <w:rPr>
                <w:rFonts w:eastAsiaTheme="minorHAnsi"/>
                <w:spacing w:val="-2"/>
                <w:szCs w:val="22"/>
                <w:lang w:val="el-GR" w:eastAsia="en-US"/>
              </w:rPr>
              <w:t xml:space="preserve"> </w:t>
            </w:r>
            <w:r w:rsidRPr="0061726F">
              <w:rPr>
                <w:rFonts w:eastAsiaTheme="minorHAnsi"/>
                <w:szCs w:val="22"/>
                <w:lang w:val="el-GR" w:eastAsia="en-US"/>
              </w:rPr>
              <w:t>και ασφαλή</w:t>
            </w:r>
            <w:r w:rsidRPr="0061726F">
              <w:rPr>
                <w:rFonts w:eastAsiaTheme="minorHAnsi"/>
                <w:spacing w:val="-4"/>
                <w:szCs w:val="22"/>
                <w:lang w:val="el-GR" w:eastAsia="en-US"/>
              </w:rPr>
              <w:t xml:space="preserve"> </w:t>
            </w:r>
            <w:r w:rsidRPr="0061726F">
              <w:rPr>
                <w:rFonts w:eastAsiaTheme="minorHAnsi"/>
                <w:szCs w:val="22"/>
                <w:lang w:val="el-GR" w:eastAsia="en-US"/>
              </w:rPr>
              <w:t>λειτουργία του</w:t>
            </w:r>
            <w:r w:rsidRPr="0061726F">
              <w:rPr>
                <w:rFonts w:eastAsiaTheme="minorHAnsi"/>
                <w:spacing w:val="-3"/>
                <w:szCs w:val="22"/>
                <w:lang w:val="el-GR" w:eastAsia="en-US"/>
              </w:rPr>
              <w:t xml:space="preserve"> </w:t>
            </w:r>
            <w:r w:rsidRPr="0061726F">
              <w:rPr>
                <w:rFonts w:eastAsiaTheme="minorHAnsi"/>
                <w:szCs w:val="22"/>
                <w:lang w:val="el-GR" w:eastAsia="en-US"/>
              </w:rPr>
              <w:t>οχήματος και</w:t>
            </w:r>
          </w:p>
          <w:p w:rsidR="0061726F" w:rsidRPr="0061726F" w:rsidRDefault="0061726F" w:rsidP="0061726F">
            <w:pPr>
              <w:suppressAutoHyphens w:val="0"/>
              <w:spacing w:after="0"/>
              <w:ind w:right="172"/>
              <w:jc w:val="left"/>
              <w:rPr>
                <w:rFonts w:eastAsiaTheme="minorHAnsi"/>
                <w:szCs w:val="22"/>
                <w:lang w:val="el-GR" w:eastAsia="en-US"/>
              </w:rPr>
            </w:pPr>
            <w:r w:rsidRPr="0061726F">
              <w:rPr>
                <w:rFonts w:eastAsiaTheme="minorHAnsi"/>
                <w:szCs w:val="22"/>
                <w:lang w:val="el-GR" w:eastAsia="en-US"/>
              </w:rPr>
              <w:t>κατάλληλα σε συνεργασία με το κιβώτιο</w:t>
            </w:r>
            <w:r w:rsidRPr="0061726F">
              <w:rPr>
                <w:rFonts w:eastAsiaTheme="minorHAnsi"/>
                <w:spacing w:val="1"/>
                <w:szCs w:val="22"/>
                <w:lang w:val="el-GR" w:eastAsia="en-US"/>
              </w:rPr>
              <w:t xml:space="preserve"> </w:t>
            </w:r>
            <w:r w:rsidRPr="0061726F">
              <w:rPr>
                <w:rFonts w:eastAsiaTheme="minorHAnsi"/>
                <w:szCs w:val="22"/>
                <w:lang w:val="el-GR" w:eastAsia="en-US"/>
              </w:rPr>
              <w:t>ταχυτήτων για ανάβαση με πλήρες φορτίο σε</w:t>
            </w:r>
            <w:r w:rsidRPr="0061726F">
              <w:rPr>
                <w:rFonts w:eastAsiaTheme="minorHAnsi"/>
                <w:spacing w:val="-47"/>
                <w:szCs w:val="22"/>
                <w:lang w:val="el-GR" w:eastAsia="en-US"/>
              </w:rPr>
              <w:t xml:space="preserve"> </w:t>
            </w:r>
            <w:r w:rsidRPr="0061726F">
              <w:rPr>
                <w:rFonts w:eastAsiaTheme="minorHAnsi"/>
                <w:szCs w:val="22"/>
                <w:lang w:val="el-GR" w:eastAsia="en-US"/>
              </w:rPr>
              <w:t>κλίση</w:t>
            </w:r>
            <w:r w:rsidRPr="0061726F">
              <w:rPr>
                <w:rFonts w:eastAsiaTheme="minorHAnsi"/>
                <w:spacing w:val="-4"/>
                <w:szCs w:val="22"/>
                <w:lang w:val="el-GR" w:eastAsia="en-US"/>
              </w:rPr>
              <w:t xml:space="preserve"> </w:t>
            </w:r>
            <w:r w:rsidRPr="0061726F">
              <w:rPr>
                <w:rFonts w:eastAsiaTheme="minorHAnsi"/>
                <w:szCs w:val="22"/>
                <w:lang w:val="el-GR" w:eastAsia="en-US"/>
              </w:rPr>
              <w:t>δρόμου 15%,</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3"/>
                <w:szCs w:val="22"/>
                <w:lang w:val="el-GR" w:eastAsia="en-US"/>
              </w:rPr>
              <w:t xml:space="preserve"> </w:t>
            </w:r>
            <w:r w:rsidRPr="0061726F">
              <w:rPr>
                <w:rFonts w:eastAsiaTheme="minorHAnsi"/>
                <w:szCs w:val="22"/>
                <w:lang w:val="el-GR" w:eastAsia="en-US"/>
              </w:rPr>
              <w:t>για</w:t>
            </w:r>
            <w:r w:rsidRPr="0061726F">
              <w:rPr>
                <w:rFonts w:eastAsiaTheme="minorHAnsi"/>
                <w:spacing w:val="-6"/>
                <w:szCs w:val="22"/>
                <w:lang w:val="el-GR" w:eastAsia="en-US"/>
              </w:rPr>
              <w:t xml:space="preserve"> </w:t>
            </w:r>
            <w:r w:rsidRPr="0061726F">
              <w:rPr>
                <w:rFonts w:eastAsiaTheme="minorHAnsi"/>
                <w:szCs w:val="22"/>
                <w:lang w:val="el-GR" w:eastAsia="en-US"/>
              </w:rPr>
              <w:t>ταχύτητα</w:t>
            </w:r>
            <w:r w:rsidRPr="0061726F">
              <w:rPr>
                <w:rFonts w:eastAsiaTheme="minorHAnsi"/>
                <w:spacing w:val="-1"/>
                <w:szCs w:val="22"/>
                <w:lang w:val="el-GR" w:eastAsia="en-US"/>
              </w:rPr>
              <w:t xml:space="preserve"> </w:t>
            </w:r>
            <w:r w:rsidRPr="0061726F">
              <w:rPr>
                <w:rFonts w:eastAsiaTheme="minorHAnsi"/>
                <w:szCs w:val="22"/>
                <w:lang w:val="el-GR" w:eastAsia="en-US"/>
              </w:rPr>
              <w:t>πορείας</w:t>
            </w:r>
          </w:p>
          <w:p w:rsidR="0061726F" w:rsidRPr="0061726F" w:rsidRDefault="0061726F" w:rsidP="0061726F">
            <w:pPr>
              <w:suppressAutoHyphens w:val="0"/>
              <w:spacing w:before="1" w:after="0"/>
              <w:ind w:right="140"/>
              <w:jc w:val="left"/>
              <w:rPr>
                <w:rFonts w:eastAsiaTheme="minorHAnsi"/>
                <w:szCs w:val="22"/>
                <w:lang w:val="el-GR" w:eastAsia="en-US"/>
              </w:rPr>
            </w:pPr>
            <w:r w:rsidRPr="0061726F">
              <w:rPr>
                <w:rFonts w:eastAsiaTheme="minorHAnsi"/>
                <w:szCs w:val="22"/>
                <w:lang w:val="el-GR" w:eastAsia="en-US"/>
              </w:rPr>
              <w:t>80 χιλ./ώρα τουλάχιστον. Το όχημα πρέπει να</w:t>
            </w:r>
            <w:r w:rsidRPr="0061726F">
              <w:rPr>
                <w:rFonts w:eastAsiaTheme="minorHAnsi"/>
                <w:spacing w:val="-47"/>
                <w:szCs w:val="22"/>
                <w:lang w:val="el-GR" w:eastAsia="en-US"/>
              </w:rPr>
              <w:t xml:space="preserve"> </w:t>
            </w:r>
            <w:r w:rsidRPr="0061726F">
              <w:rPr>
                <w:rFonts w:eastAsiaTheme="minorHAnsi"/>
                <w:szCs w:val="22"/>
                <w:lang w:val="el-GR" w:eastAsia="en-US"/>
              </w:rPr>
              <w:t>φέρει</w:t>
            </w:r>
            <w:r w:rsidRPr="0061726F">
              <w:rPr>
                <w:rFonts w:eastAsiaTheme="minorHAnsi"/>
                <w:spacing w:val="-2"/>
                <w:szCs w:val="22"/>
                <w:lang w:val="el-GR" w:eastAsia="en-US"/>
              </w:rPr>
              <w:t xml:space="preserve"> </w:t>
            </w:r>
            <w:r w:rsidRPr="0061726F">
              <w:rPr>
                <w:rFonts w:eastAsiaTheme="minorHAnsi"/>
                <w:szCs w:val="22"/>
                <w:lang w:val="el-GR" w:eastAsia="en-US"/>
              </w:rPr>
              <w:t>δεξαμενή</w:t>
            </w:r>
            <w:r w:rsidRPr="0061726F">
              <w:rPr>
                <w:rFonts w:eastAsiaTheme="minorHAnsi"/>
                <w:spacing w:val="-3"/>
                <w:szCs w:val="22"/>
                <w:lang w:val="el-GR" w:eastAsia="en-US"/>
              </w:rPr>
              <w:t xml:space="preserve"> </w:t>
            </w:r>
            <w:r w:rsidRPr="0061726F">
              <w:rPr>
                <w:rFonts w:eastAsiaTheme="minorHAnsi"/>
                <w:szCs w:val="22"/>
                <w:lang w:val="el-GR" w:eastAsia="en-US"/>
              </w:rPr>
              <w:t>καυσίμου</w:t>
            </w:r>
            <w:r w:rsidRPr="0061726F">
              <w:rPr>
                <w:rFonts w:eastAsiaTheme="minorHAnsi"/>
                <w:spacing w:val="-3"/>
                <w:szCs w:val="22"/>
                <w:lang w:val="el-GR" w:eastAsia="en-US"/>
              </w:rPr>
              <w:t xml:space="preserve"> </w:t>
            </w:r>
            <w:r w:rsidRPr="0061726F">
              <w:rPr>
                <w:rFonts w:eastAsiaTheme="minorHAnsi"/>
                <w:szCs w:val="22"/>
                <w:lang w:val="el-GR" w:eastAsia="en-US"/>
              </w:rPr>
              <w:t>χωρητικότητας</w:t>
            </w:r>
          </w:p>
          <w:p w:rsidR="0061726F" w:rsidRPr="0061726F" w:rsidRDefault="0061726F" w:rsidP="0061726F">
            <w:pPr>
              <w:suppressAutoHyphens w:val="0"/>
              <w:spacing w:after="0" w:line="252" w:lineRule="exact"/>
              <w:jc w:val="left"/>
              <w:rPr>
                <w:rFonts w:eastAsiaTheme="minorHAnsi"/>
                <w:szCs w:val="22"/>
                <w:lang w:val="el-GR" w:eastAsia="en-US"/>
              </w:rPr>
            </w:pPr>
            <w:proofErr w:type="spellStart"/>
            <w:r w:rsidRPr="0061726F">
              <w:rPr>
                <w:rFonts w:eastAsiaTheme="minorHAnsi"/>
                <w:szCs w:val="22"/>
                <w:lang w:val="en-US" w:eastAsia="en-US"/>
              </w:rPr>
              <w:t>τουλάχιστον</w:t>
            </w:r>
            <w:proofErr w:type="spellEnd"/>
            <w:r w:rsidRPr="0061726F">
              <w:rPr>
                <w:rFonts w:eastAsiaTheme="minorHAnsi"/>
                <w:spacing w:val="-5"/>
                <w:szCs w:val="22"/>
                <w:lang w:val="en-US" w:eastAsia="en-US"/>
              </w:rPr>
              <w:t xml:space="preserve"> </w:t>
            </w:r>
            <w:r w:rsidRPr="0061726F">
              <w:rPr>
                <w:rFonts w:eastAsiaTheme="minorHAnsi"/>
                <w:szCs w:val="22"/>
                <w:lang w:val="en-US" w:eastAsia="en-US"/>
              </w:rPr>
              <w:t>150</w:t>
            </w:r>
            <w:r w:rsidRPr="0061726F">
              <w:rPr>
                <w:rFonts w:eastAsiaTheme="minorHAnsi"/>
                <w:spacing w:val="-3"/>
                <w:szCs w:val="22"/>
                <w:lang w:val="en-US" w:eastAsia="en-US"/>
              </w:rPr>
              <w:t xml:space="preserve"> </w:t>
            </w:r>
            <w:proofErr w:type="spellStart"/>
            <w:r w:rsidRPr="0061726F">
              <w:rPr>
                <w:rFonts w:eastAsiaTheme="minorHAnsi"/>
                <w:szCs w:val="22"/>
                <w:lang w:val="en-US" w:eastAsia="en-US"/>
              </w:rPr>
              <w:t>λίτρων</w:t>
            </w:r>
            <w:proofErr w:type="spellEnd"/>
            <w:r w:rsidRPr="0061726F">
              <w:rPr>
                <w:rFonts w:eastAsiaTheme="minorHAnsi"/>
                <w:szCs w:val="22"/>
                <w:lang w:val="en-US" w:eastAsia="en-US"/>
              </w:rPr>
              <w:t>.</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3223"/>
          <w:jc w:val="center"/>
        </w:trPr>
        <w:tc>
          <w:tcPr>
            <w:tcW w:w="711" w:type="dxa"/>
          </w:tcPr>
          <w:p w:rsidR="0061726F" w:rsidRPr="0061726F" w:rsidRDefault="0061726F" w:rsidP="0061726F">
            <w:pPr>
              <w:suppressAutoHyphens w:val="0"/>
              <w:spacing w:before="1" w:after="0"/>
              <w:jc w:val="right"/>
              <w:rPr>
                <w:rFonts w:eastAsiaTheme="minorHAnsi"/>
                <w:b/>
                <w:sz w:val="20"/>
                <w:szCs w:val="22"/>
                <w:lang w:val="en-US" w:eastAsia="en-US"/>
              </w:rPr>
            </w:pPr>
            <w:r w:rsidRPr="0061726F">
              <w:rPr>
                <w:rFonts w:eastAsiaTheme="minorHAnsi"/>
                <w:b/>
                <w:sz w:val="20"/>
                <w:szCs w:val="22"/>
                <w:lang w:val="en-US" w:eastAsia="en-US"/>
              </w:rPr>
              <w:t>9.</w:t>
            </w:r>
          </w:p>
        </w:tc>
        <w:tc>
          <w:tcPr>
            <w:tcW w:w="4395" w:type="dxa"/>
            <w:gridSpan w:val="3"/>
          </w:tcPr>
          <w:p w:rsidR="0061726F" w:rsidRPr="0061726F" w:rsidRDefault="0061726F" w:rsidP="0061726F">
            <w:pPr>
              <w:suppressAutoHyphens w:val="0"/>
              <w:spacing w:after="0"/>
              <w:ind w:right="136"/>
              <w:jc w:val="left"/>
              <w:rPr>
                <w:rFonts w:eastAsiaTheme="minorHAnsi"/>
                <w:szCs w:val="22"/>
                <w:lang w:val="el-GR" w:eastAsia="en-US"/>
              </w:rPr>
            </w:pPr>
            <w:r w:rsidRPr="0061726F">
              <w:rPr>
                <w:rFonts w:eastAsiaTheme="minorHAnsi"/>
                <w:szCs w:val="22"/>
                <w:lang w:val="el-GR" w:eastAsia="en-US"/>
              </w:rPr>
              <w:t>Το σύστημα πεδήσεως πρέπει να εξασφαλίζει</w:t>
            </w:r>
            <w:r w:rsidRPr="0061726F">
              <w:rPr>
                <w:rFonts w:eastAsiaTheme="minorHAnsi"/>
                <w:spacing w:val="-47"/>
                <w:szCs w:val="22"/>
                <w:lang w:val="el-GR" w:eastAsia="en-US"/>
              </w:rPr>
              <w:t xml:space="preserve"> </w:t>
            </w:r>
            <w:r w:rsidRPr="0061726F">
              <w:rPr>
                <w:rFonts w:eastAsiaTheme="minorHAnsi"/>
                <w:szCs w:val="22"/>
                <w:lang w:val="el-GR" w:eastAsia="en-US"/>
              </w:rPr>
              <w:t>απόλυτα</w:t>
            </w:r>
            <w:r w:rsidRPr="0061726F">
              <w:rPr>
                <w:rFonts w:eastAsiaTheme="minorHAnsi"/>
                <w:spacing w:val="-4"/>
                <w:szCs w:val="22"/>
                <w:lang w:val="el-GR" w:eastAsia="en-US"/>
              </w:rPr>
              <w:t xml:space="preserve"> </w:t>
            </w:r>
            <w:r w:rsidRPr="0061726F">
              <w:rPr>
                <w:rFonts w:eastAsiaTheme="minorHAnsi"/>
                <w:szCs w:val="22"/>
                <w:lang w:val="el-GR" w:eastAsia="en-US"/>
              </w:rPr>
              <w:t>το</w:t>
            </w:r>
            <w:r w:rsidRPr="0061726F">
              <w:rPr>
                <w:rFonts w:eastAsiaTheme="minorHAnsi"/>
                <w:spacing w:val="1"/>
                <w:szCs w:val="22"/>
                <w:lang w:val="el-GR" w:eastAsia="en-US"/>
              </w:rPr>
              <w:t xml:space="preserve"> </w:t>
            </w:r>
            <w:r w:rsidRPr="0061726F">
              <w:rPr>
                <w:rFonts w:eastAsiaTheme="minorHAnsi"/>
                <w:szCs w:val="22"/>
                <w:lang w:val="el-GR" w:eastAsia="en-US"/>
              </w:rPr>
              <w:t>αυτοκίνητο</w:t>
            </w:r>
            <w:r w:rsidRPr="0061726F">
              <w:rPr>
                <w:rFonts w:eastAsiaTheme="minorHAnsi"/>
                <w:spacing w:val="1"/>
                <w:szCs w:val="22"/>
                <w:lang w:val="el-GR" w:eastAsia="en-US"/>
              </w:rPr>
              <w:t xml:space="preserve"> </w:t>
            </w:r>
            <w:r w:rsidRPr="0061726F">
              <w:rPr>
                <w:rFonts w:eastAsiaTheme="minorHAnsi"/>
                <w:szCs w:val="22"/>
                <w:lang w:val="el-GR" w:eastAsia="en-US"/>
              </w:rPr>
              <w:t>και</w:t>
            </w:r>
            <w:r w:rsidRPr="0061726F">
              <w:rPr>
                <w:rFonts w:eastAsiaTheme="minorHAnsi"/>
                <w:spacing w:val="-4"/>
                <w:szCs w:val="22"/>
                <w:lang w:val="el-GR" w:eastAsia="en-US"/>
              </w:rPr>
              <w:t xml:space="preserve"> </w:t>
            </w:r>
            <w:r w:rsidRPr="0061726F">
              <w:rPr>
                <w:rFonts w:eastAsiaTheme="minorHAnsi"/>
                <w:szCs w:val="22"/>
                <w:lang w:val="el-GR" w:eastAsia="en-US"/>
              </w:rPr>
              <w:t>τους</w:t>
            </w:r>
          </w:p>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επιβαίνοντες.</w:t>
            </w:r>
            <w:r w:rsidRPr="0061726F">
              <w:rPr>
                <w:rFonts w:eastAsiaTheme="minorHAnsi"/>
                <w:spacing w:val="-1"/>
                <w:szCs w:val="22"/>
                <w:lang w:val="el-GR" w:eastAsia="en-US"/>
              </w:rPr>
              <w:t xml:space="preserve"> </w:t>
            </w:r>
            <w:r w:rsidRPr="0061726F">
              <w:rPr>
                <w:rFonts w:eastAsiaTheme="minorHAnsi"/>
                <w:szCs w:val="22"/>
                <w:lang w:val="el-GR" w:eastAsia="en-US"/>
              </w:rPr>
              <w:t>Το αυτοκίνητο</w:t>
            </w:r>
            <w:r w:rsidRPr="0061726F">
              <w:rPr>
                <w:rFonts w:eastAsiaTheme="minorHAnsi"/>
                <w:spacing w:val="1"/>
                <w:szCs w:val="22"/>
                <w:lang w:val="el-GR" w:eastAsia="en-US"/>
              </w:rPr>
              <w:t xml:space="preserve"> </w:t>
            </w:r>
            <w:r w:rsidRPr="0061726F">
              <w:rPr>
                <w:rFonts w:eastAsiaTheme="minorHAnsi"/>
                <w:szCs w:val="22"/>
                <w:lang w:val="el-GR" w:eastAsia="en-US"/>
              </w:rPr>
              <w:t>να</w:t>
            </w:r>
            <w:r w:rsidRPr="0061726F">
              <w:rPr>
                <w:rFonts w:eastAsiaTheme="minorHAnsi"/>
                <w:spacing w:val="-4"/>
                <w:szCs w:val="22"/>
                <w:lang w:val="el-GR" w:eastAsia="en-US"/>
              </w:rPr>
              <w:t xml:space="preserve"> </w:t>
            </w:r>
            <w:r w:rsidRPr="0061726F">
              <w:rPr>
                <w:rFonts w:eastAsiaTheme="minorHAnsi"/>
                <w:szCs w:val="22"/>
                <w:lang w:val="el-GR" w:eastAsia="en-US"/>
              </w:rPr>
              <w:t>είναι</w:t>
            </w:r>
          </w:p>
          <w:p w:rsidR="0061726F" w:rsidRPr="0061726F" w:rsidRDefault="0061726F" w:rsidP="0061726F">
            <w:pPr>
              <w:suppressAutoHyphens w:val="0"/>
              <w:spacing w:after="0"/>
              <w:ind w:right="244"/>
              <w:jc w:val="left"/>
              <w:rPr>
                <w:rFonts w:eastAsiaTheme="minorHAnsi"/>
                <w:szCs w:val="22"/>
                <w:lang w:val="el-GR" w:eastAsia="en-US"/>
              </w:rPr>
            </w:pPr>
            <w:r w:rsidRPr="0061726F">
              <w:rPr>
                <w:rFonts w:eastAsiaTheme="minorHAnsi"/>
                <w:szCs w:val="22"/>
                <w:lang w:val="el-GR" w:eastAsia="en-US"/>
              </w:rPr>
              <w:t>εφοδιασμένο με φρένα διπλού κυκλώματος.</w:t>
            </w:r>
            <w:r w:rsidRPr="0061726F">
              <w:rPr>
                <w:rFonts w:eastAsiaTheme="minorHAnsi"/>
                <w:spacing w:val="-47"/>
                <w:szCs w:val="22"/>
                <w:lang w:val="el-GR" w:eastAsia="en-US"/>
              </w:rPr>
              <w:t xml:space="preserve"> </w:t>
            </w:r>
            <w:r w:rsidRPr="0061726F">
              <w:rPr>
                <w:rFonts w:eastAsiaTheme="minorHAnsi"/>
                <w:szCs w:val="22"/>
                <w:lang w:val="el-GR" w:eastAsia="en-US"/>
              </w:rPr>
              <w:t xml:space="preserve">Οι σωληνώσεις, τα </w:t>
            </w:r>
            <w:proofErr w:type="spellStart"/>
            <w:r w:rsidRPr="0061726F">
              <w:rPr>
                <w:rFonts w:eastAsiaTheme="minorHAnsi"/>
                <w:szCs w:val="22"/>
                <w:lang w:val="el-GR" w:eastAsia="en-US"/>
              </w:rPr>
              <w:t>ρακόρ</w:t>
            </w:r>
            <w:proofErr w:type="spellEnd"/>
            <w:r w:rsidRPr="0061726F">
              <w:rPr>
                <w:rFonts w:eastAsiaTheme="minorHAnsi"/>
                <w:szCs w:val="22"/>
                <w:lang w:val="el-GR" w:eastAsia="en-US"/>
              </w:rPr>
              <w:t xml:space="preserve"> κ.λπ. εξαρτήματα</w:t>
            </w:r>
            <w:r w:rsidRPr="0061726F">
              <w:rPr>
                <w:rFonts w:eastAsiaTheme="minorHAnsi"/>
                <w:spacing w:val="1"/>
                <w:szCs w:val="22"/>
                <w:lang w:val="el-GR" w:eastAsia="en-US"/>
              </w:rPr>
              <w:t xml:space="preserve"> </w:t>
            </w:r>
            <w:r w:rsidRPr="0061726F">
              <w:rPr>
                <w:rFonts w:eastAsiaTheme="minorHAnsi"/>
                <w:szCs w:val="22"/>
                <w:lang w:val="el-GR" w:eastAsia="en-US"/>
              </w:rPr>
              <w:t>πρέπει να είναι ικανής αντοχής και άριστης</w:t>
            </w:r>
            <w:r w:rsidRPr="0061726F">
              <w:rPr>
                <w:rFonts w:eastAsiaTheme="minorHAnsi"/>
                <w:spacing w:val="1"/>
                <w:szCs w:val="22"/>
                <w:lang w:val="el-GR" w:eastAsia="en-US"/>
              </w:rPr>
              <w:t xml:space="preserve"> </w:t>
            </w:r>
            <w:r w:rsidRPr="0061726F">
              <w:rPr>
                <w:rFonts w:eastAsiaTheme="minorHAnsi"/>
                <w:szCs w:val="22"/>
                <w:lang w:val="el-GR" w:eastAsia="en-US"/>
              </w:rPr>
              <w:t>κατασκευής ώστε να εγγυώνται την</w:t>
            </w:r>
            <w:r w:rsidRPr="0061726F">
              <w:rPr>
                <w:rFonts w:eastAsiaTheme="minorHAnsi"/>
                <w:spacing w:val="1"/>
                <w:szCs w:val="22"/>
                <w:lang w:val="el-GR" w:eastAsia="en-US"/>
              </w:rPr>
              <w:t xml:space="preserve"> </w:t>
            </w:r>
            <w:r w:rsidRPr="0061726F">
              <w:rPr>
                <w:rFonts w:eastAsiaTheme="minorHAnsi"/>
                <w:szCs w:val="22"/>
                <w:lang w:val="el-GR" w:eastAsia="en-US"/>
              </w:rPr>
              <w:t>μακροχρόνια</w:t>
            </w:r>
            <w:r w:rsidRPr="0061726F">
              <w:rPr>
                <w:rFonts w:eastAsiaTheme="minorHAnsi"/>
                <w:spacing w:val="-2"/>
                <w:szCs w:val="22"/>
                <w:lang w:val="el-GR" w:eastAsia="en-US"/>
              </w:rPr>
              <w:t xml:space="preserve"> </w:t>
            </w:r>
            <w:r w:rsidRPr="0061726F">
              <w:rPr>
                <w:rFonts w:eastAsiaTheme="minorHAnsi"/>
                <w:szCs w:val="22"/>
                <w:lang w:val="el-GR" w:eastAsia="en-US"/>
              </w:rPr>
              <w:t>καλή</w:t>
            </w:r>
            <w:r w:rsidRPr="0061726F">
              <w:rPr>
                <w:rFonts w:eastAsiaTheme="minorHAnsi"/>
                <w:spacing w:val="-1"/>
                <w:szCs w:val="22"/>
                <w:lang w:val="el-GR" w:eastAsia="en-US"/>
              </w:rPr>
              <w:t xml:space="preserve"> </w:t>
            </w:r>
            <w:r w:rsidRPr="0061726F">
              <w:rPr>
                <w:rFonts w:eastAsiaTheme="minorHAnsi"/>
                <w:szCs w:val="22"/>
                <w:lang w:val="el-GR" w:eastAsia="en-US"/>
              </w:rPr>
              <w:t>λειτουργία</w:t>
            </w:r>
            <w:r w:rsidRPr="0061726F">
              <w:rPr>
                <w:rFonts w:eastAsiaTheme="minorHAnsi"/>
                <w:spacing w:val="-2"/>
                <w:szCs w:val="22"/>
                <w:lang w:val="el-GR" w:eastAsia="en-US"/>
              </w:rPr>
              <w:t xml:space="preserve"> </w:t>
            </w:r>
            <w:r w:rsidRPr="0061726F">
              <w:rPr>
                <w:rFonts w:eastAsiaTheme="minorHAnsi"/>
                <w:szCs w:val="22"/>
                <w:lang w:val="el-GR" w:eastAsia="en-US"/>
              </w:rPr>
              <w:t>του</w:t>
            </w:r>
          </w:p>
          <w:p w:rsidR="0061726F" w:rsidRPr="0061726F" w:rsidRDefault="0061726F" w:rsidP="0061726F">
            <w:pPr>
              <w:suppressAutoHyphens w:val="0"/>
              <w:spacing w:before="1" w:after="0"/>
              <w:ind w:right="250"/>
              <w:jc w:val="left"/>
              <w:rPr>
                <w:rFonts w:eastAsiaTheme="minorHAnsi"/>
                <w:szCs w:val="22"/>
                <w:lang w:val="el-GR" w:eastAsia="en-US"/>
              </w:rPr>
            </w:pPr>
            <w:r w:rsidRPr="0061726F">
              <w:rPr>
                <w:rFonts w:eastAsiaTheme="minorHAnsi"/>
                <w:szCs w:val="22"/>
                <w:lang w:val="el-GR" w:eastAsia="en-US"/>
              </w:rPr>
              <w:t>συστήματος πεδήσεως. Υποχρεωτικά θα</w:t>
            </w:r>
            <w:r w:rsidRPr="0061726F">
              <w:rPr>
                <w:rFonts w:eastAsiaTheme="minorHAnsi"/>
                <w:spacing w:val="1"/>
                <w:szCs w:val="22"/>
                <w:lang w:val="el-GR" w:eastAsia="en-US"/>
              </w:rPr>
              <w:t xml:space="preserve"> </w:t>
            </w:r>
            <w:r w:rsidRPr="0061726F">
              <w:rPr>
                <w:rFonts w:eastAsiaTheme="minorHAnsi"/>
                <w:szCs w:val="22"/>
                <w:lang w:val="el-GR" w:eastAsia="en-US"/>
              </w:rPr>
              <w:t xml:space="preserve">φέρει σύστημα </w:t>
            </w:r>
            <w:proofErr w:type="spellStart"/>
            <w:r w:rsidRPr="0061726F">
              <w:rPr>
                <w:rFonts w:eastAsiaTheme="minorHAnsi"/>
                <w:szCs w:val="22"/>
                <w:lang w:val="el-GR" w:eastAsia="en-US"/>
              </w:rPr>
              <w:t>αντιμπλοκαρίσματος</w:t>
            </w:r>
            <w:proofErr w:type="spellEnd"/>
            <w:r w:rsidRPr="0061726F">
              <w:rPr>
                <w:rFonts w:eastAsiaTheme="minorHAnsi"/>
                <w:szCs w:val="22"/>
                <w:lang w:val="el-GR" w:eastAsia="en-US"/>
              </w:rPr>
              <w:t xml:space="preserve"> τροχών</w:t>
            </w:r>
            <w:r w:rsidRPr="0061726F">
              <w:rPr>
                <w:rFonts w:eastAsiaTheme="minorHAnsi"/>
                <w:spacing w:val="-47"/>
                <w:szCs w:val="22"/>
                <w:lang w:val="el-GR" w:eastAsia="en-US"/>
              </w:rPr>
              <w:t xml:space="preserve"> </w:t>
            </w:r>
            <w:r w:rsidRPr="0061726F">
              <w:rPr>
                <w:rFonts w:eastAsiaTheme="minorHAnsi"/>
                <w:szCs w:val="22"/>
                <w:lang w:val="el-GR" w:eastAsia="en-US"/>
              </w:rPr>
              <w:t>(</w:t>
            </w:r>
            <w:r w:rsidRPr="0061726F">
              <w:rPr>
                <w:rFonts w:eastAsiaTheme="minorHAnsi"/>
                <w:szCs w:val="22"/>
                <w:lang w:val="en-US" w:eastAsia="en-US"/>
              </w:rPr>
              <w:t>ABS</w:t>
            </w:r>
            <w:r w:rsidRPr="0061726F">
              <w:rPr>
                <w:rFonts w:eastAsiaTheme="minorHAnsi"/>
                <w:szCs w:val="22"/>
                <w:lang w:val="el-GR" w:eastAsia="en-US"/>
              </w:rPr>
              <w:t>).</w:t>
            </w:r>
            <w:r w:rsidRPr="0061726F">
              <w:rPr>
                <w:rFonts w:eastAsiaTheme="minorHAnsi"/>
                <w:spacing w:val="-2"/>
                <w:szCs w:val="22"/>
                <w:lang w:val="el-GR" w:eastAsia="en-US"/>
              </w:rPr>
              <w:t xml:space="preserve"> </w:t>
            </w:r>
            <w:r w:rsidRPr="0061726F">
              <w:rPr>
                <w:rFonts w:eastAsiaTheme="minorHAnsi"/>
                <w:szCs w:val="22"/>
                <w:lang w:val="el-GR" w:eastAsia="en-US"/>
              </w:rPr>
              <w:t>Όλα</w:t>
            </w:r>
            <w:r w:rsidRPr="0061726F">
              <w:rPr>
                <w:rFonts w:eastAsiaTheme="minorHAnsi"/>
                <w:spacing w:val="-4"/>
                <w:szCs w:val="22"/>
                <w:lang w:val="el-GR" w:eastAsia="en-US"/>
              </w:rPr>
              <w:t xml:space="preserve"> </w:t>
            </w:r>
            <w:r w:rsidRPr="0061726F">
              <w:rPr>
                <w:rFonts w:eastAsiaTheme="minorHAnsi"/>
                <w:szCs w:val="22"/>
                <w:lang w:val="el-GR" w:eastAsia="en-US"/>
              </w:rPr>
              <w:t>τα</w:t>
            </w:r>
            <w:r w:rsidRPr="0061726F">
              <w:rPr>
                <w:rFonts w:eastAsiaTheme="minorHAnsi"/>
                <w:spacing w:val="-4"/>
                <w:szCs w:val="22"/>
                <w:lang w:val="el-GR" w:eastAsia="en-US"/>
              </w:rPr>
              <w:t xml:space="preserve"> </w:t>
            </w:r>
            <w:r w:rsidRPr="0061726F">
              <w:rPr>
                <w:rFonts w:eastAsiaTheme="minorHAnsi"/>
                <w:szCs w:val="22"/>
                <w:lang w:val="el-GR" w:eastAsia="en-US"/>
              </w:rPr>
              <w:t>εξαρτήματα</w:t>
            </w:r>
            <w:r w:rsidRPr="0061726F">
              <w:rPr>
                <w:rFonts w:eastAsiaTheme="minorHAnsi"/>
                <w:spacing w:val="-5"/>
                <w:szCs w:val="22"/>
                <w:lang w:val="el-GR" w:eastAsia="en-US"/>
              </w:rPr>
              <w:t xml:space="preserve"> </w:t>
            </w:r>
            <w:r w:rsidRPr="0061726F">
              <w:rPr>
                <w:rFonts w:eastAsiaTheme="minorHAnsi"/>
                <w:szCs w:val="22"/>
                <w:lang w:val="el-GR" w:eastAsia="en-US"/>
              </w:rPr>
              <w:t>του αυτοκινήτου</w:t>
            </w:r>
          </w:p>
          <w:p w:rsidR="0061726F" w:rsidRPr="0061726F" w:rsidRDefault="0061726F" w:rsidP="0061726F">
            <w:pPr>
              <w:suppressAutoHyphens w:val="0"/>
              <w:spacing w:after="0" w:line="250" w:lineRule="exact"/>
              <w:jc w:val="left"/>
              <w:rPr>
                <w:rFonts w:eastAsiaTheme="minorHAnsi"/>
                <w:szCs w:val="22"/>
                <w:lang w:val="el-GR" w:eastAsia="en-US"/>
              </w:rPr>
            </w:pPr>
            <w:r w:rsidRPr="0061726F">
              <w:rPr>
                <w:rFonts w:eastAsiaTheme="minorHAnsi"/>
                <w:szCs w:val="22"/>
                <w:lang w:val="el-GR" w:eastAsia="en-US"/>
              </w:rPr>
              <w:t>πρέπει</w:t>
            </w:r>
            <w:r w:rsidRPr="0061726F">
              <w:rPr>
                <w:rFonts w:eastAsiaTheme="minorHAnsi"/>
                <w:spacing w:val="-3"/>
                <w:szCs w:val="22"/>
                <w:lang w:val="el-GR" w:eastAsia="en-US"/>
              </w:rPr>
              <w:t xml:space="preserve"> </w:t>
            </w:r>
            <w:r w:rsidRPr="0061726F">
              <w:rPr>
                <w:rFonts w:eastAsiaTheme="minorHAnsi"/>
                <w:szCs w:val="22"/>
                <w:lang w:val="el-GR" w:eastAsia="en-US"/>
              </w:rPr>
              <w:t>να είναι τα</w:t>
            </w:r>
            <w:r w:rsidRPr="0061726F">
              <w:rPr>
                <w:rFonts w:eastAsiaTheme="minorHAnsi"/>
                <w:spacing w:val="-3"/>
                <w:szCs w:val="22"/>
                <w:lang w:val="el-GR" w:eastAsia="en-US"/>
              </w:rPr>
              <w:t xml:space="preserve"> </w:t>
            </w:r>
            <w:r w:rsidRPr="0061726F">
              <w:rPr>
                <w:rFonts w:eastAsiaTheme="minorHAnsi"/>
                <w:szCs w:val="22"/>
                <w:lang w:val="el-GR" w:eastAsia="en-US"/>
              </w:rPr>
              <w:t>γνήσια του</w:t>
            </w:r>
            <w:r w:rsidRPr="0061726F">
              <w:rPr>
                <w:rFonts w:eastAsiaTheme="minorHAnsi"/>
                <w:spacing w:val="-2"/>
                <w:szCs w:val="22"/>
                <w:lang w:val="el-GR" w:eastAsia="en-US"/>
              </w:rPr>
              <w:t xml:space="preserve"> </w:t>
            </w:r>
            <w:r w:rsidRPr="0061726F">
              <w:rPr>
                <w:rFonts w:eastAsiaTheme="minorHAnsi"/>
                <w:szCs w:val="22"/>
                <w:lang w:val="el-GR" w:eastAsia="en-US"/>
              </w:rPr>
              <w:t>εργοστασίου.</w:t>
            </w:r>
          </w:p>
        </w:tc>
        <w:tc>
          <w:tcPr>
            <w:tcW w:w="1560" w:type="dxa"/>
          </w:tcPr>
          <w:p w:rsidR="0061726F" w:rsidRPr="0061726F" w:rsidRDefault="0061726F" w:rsidP="0061726F">
            <w:pPr>
              <w:suppressAutoHyphens w:val="0"/>
              <w:spacing w:before="1" w:after="0"/>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687"/>
          <w:jc w:val="center"/>
        </w:trPr>
        <w:tc>
          <w:tcPr>
            <w:tcW w:w="711" w:type="dxa"/>
          </w:tcPr>
          <w:p w:rsidR="0061726F" w:rsidRPr="0061726F" w:rsidRDefault="0061726F" w:rsidP="0061726F">
            <w:pPr>
              <w:suppressAutoHyphens w:val="0"/>
              <w:spacing w:before="1" w:after="0"/>
              <w:jc w:val="right"/>
              <w:rPr>
                <w:rFonts w:eastAsiaTheme="minorHAnsi"/>
                <w:b/>
                <w:sz w:val="20"/>
                <w:szCs w:val="22"/>
                <w:lang w:val="en-US" w:eastAsia="en-US"/>
              </w:rPr>
            </w:pPr>
            <w:r w:rsidRPr="0061726F">
              <w:rPr>
                <w:rFonts w:eastAsiaTheme="minorHAnsi"/>
                <w:b/>
                <w:sz w:val="20"/>
                <w:szCs w:val="22"/>
                <w:lang w:val="en-US" w:eastAsia="en-US"/>
              </w:rPr>
              <w:t>10.</w:t>
            </w:r>
          </w:p>
        </w:tc>
        <w:tc>
          <w:tcPr>
            <w:tcW w:w="4395" w:type="dxa"/>
            <w:gridSpan w:val="3"/>
          </w:tcPr>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Το</w:t>
            </w:r>
            <w:r w:rsidRPr="0061726F">
              <w:rPr>
                <w:rFonts w:eastAsiaTheme="minorHAnsi"/>
                <w:spacing w:val="-4"/>
                <w:szCs w:val="22"/>
                <w:lang w:val="el-GR" w:eastAsia="en-US"/>
              </w:rPr>
              <w:t xml:space="preserve"> </w:t>
            </w:r>
            <w:r w:rsidRPr="0061726F">
              <w:rPr>
                <w:rFonts w:eastAsiaTheme="minorHAnsi"/>
                <w:szCs w:val="22"/>
                <w:lang w:val="el-GR" w:eastAsia="en-US"/>
              </w:rPr>
              <w:t>πλαίσιο</w:t>
            </w:r>
            <w:r w:rsidRPr="0061726F">
              <w:rPr>
                <w:rFonts w:eastAsiaTheme="minorHAnsi"/>
                <w:spacing w:val="-3"/>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αυτοκινήτου,</w:t>
            </w:r>
            <w:r w:rsidRPr="0061726F">
              <w:rPr>
                <w:rFonts w:eastAsiaTheme="minorHAnsi"/>
                <w:spacing w:val="-1"/>
                <w:szCs w:val="22"/>
                <w:lang w:val="el-GR" w:eastAsia="en-US"/>
              </w:rPr>
              <w:t xml:space="preserve"> </w:t>
            </w:r>
            <w:r w:rsidRPr="0061726F">
              <w:rPr>
                <w:rFonts w:eastAsiaTheme="minorHAnsi"/>
                <w:szCs w:val="22"/>
                <w:lang w:val="el-GR" w:eastAsia="en-US"/>
              </w:rPr>
              <w:t>τουλάχιστον</w:t>
            </w:r>
          </w:p>
          <w:p w:rsidR="0061726F" w:rsidRPr="0061726F" w:rsidRDefault="0061726F" w:rsidP="0061726F">
            <w:pPr>
              <w:suppressAutoHyphens w:val="0"/>
              <w:spacing w:after="0"/>
              <w:ind w:right="183"/>
              <w:jc w:val="left"/>
              <w:rPr>
                <w:rFonts w:eastAsiaTheme="minorHAnsi"/>
                <w:szCs w:val="22"/>
                <w:lang w:val="el-GR" w:eastAsia="en-US"/>
              </w:rPr>
            </w:pPr>
            <w:r w:rsidRPr="0061726F">
              <w:rPr>
                <w:rFonts w:eastAsiaTheme="minorHAnsi"/>
                <w:szCs w:val="22"/>
                <w:lang w:val="el-GR" w:eastAsia="en-US"/>
              </w:rPr>
              <w:t>κατά το χρόνο εγγυήσεως καλής λειτουργίας,</w:t>
            </w:r>
            <w:r w:rsidRPr="0061726F">
              <w:rPr>
                <w:rFonts w:eastAsiaTheme="minorHAnsi"/>
                <w:spacing w:val="-47"/>
                <w:szCs w:val="22"/>
                <w:lang w:val="el-GR" w:eastAsia="en-US"/>
              </w:rPr>
              <w:t xml:space="preserve"> </w:t>
            </w:r>
            <w:r w:rsidRPr="0061726F">
              <w:rPr>
                <w:rFonts w:eastAsiaTheme="minorHAnsi"/>
                <w:szCs w:val="22"/>
                <w:lang w:val="el-GR" w:eastAsia="en-US"/>
              </w:rPr>
              <w:t>δεν</w:t>
            </w:r>
            <w:r w:rsidRPr="0061726F">
              <w:rPr>
                <w:rFonts w:eastAsiaTheme="minorHAnsi"/>
                <w:spacing w:val="-2"/>
                <w:szCs w:val="22"/>
                <w:lang w:val="el-GR" w:eastAsia="en-US"/>
              </w:rPr>
              <w:t xml:space="preserve"> </w:t>
            </w:r>
            <w:r w:rsidRPr="0061726F">
              <w:rPr>
                <w:rFonts w:eastAsiaTheme="minorHAnsi"/>
                <w:szCs w:val="22"/>
                <w:lang w:val="el-GR" w:eastAsia="en-US"/>
              </w:rPr>
              <w:t>επιτρέπεται</w:t>
            </w:r>
            <w:r w:rsidRPr="0061726F">
              <w:rPr>
                <w:rFonts w:eastAsiaTheme="minorHAnsi"/>
                <w:spacing w:val="-2"/>
                <w:szCs w:val="22"/>
                <w:lang w:val="el-GR" w:eastAsia="en-US"/>
              </w:rPr>
              <w:t xml:space="preserve"> </w:t>
            </w:r>
            <w:r w:rsidRPr="0061726F">
              <w:rPr>
                <w:rFonts w:eastAsiaTheme="minorHAnsi"/>
                <w:szCs w:val="22"/>
                <w:lang w:val="el-GR" w:eastAsia="en-US"/>
              </w:rPr>
              <w:t>σε καμία</w:t>
            </w:r>
            <w:r w:rsidRPr="0061726F">
              <w:rPr>
                <w:rFonts w:eastAsiaTheme="minorHAnsi"/>
                <w:spacing w:val="-2"/>
                <w:szCs w:val="22"/>
                <w:lang w:val="el-GR" w:eastAsia="en-US"/>
              </w:rPr>
              <w:t xml:space="preserve"> </w:t>
            </w:r>
            <w:r w:rsidRPr="0061726F">
              <w:rPr>
                <w:rFonts w:eastAsiaTheme="minorHAnsi"/>
                <w:szCs w:val="22"/>
                <w:lang w:val="el-GR" w:eastAsia="en-US"/>
              </w:rPr>
              <w:t>περίπτωση</w:t>
            </w:r>
            <w:r w:rsidRPr="0061726F">
              <w:rPr>
                <w:rFonts w:eastAsiaTheme="minorHAnsi"/>
                <w:spacing w:val="-1"/>
                <w:szCs w:val="22"/>
                <w:lang w:val="el-GR" w:eastAsia="en-US"/>
              </w:rPr>
              <w:t xml:space="preserve"> </w:t>
            </w:r>
            <w:r w:rsidRPr="0061726F">
              <w:rPr>
                <w:rFonts w:eastAsiaTheme="minorHAnsi"/>
                <w:szCs w:val="22"/>
                <w:lang w:val="el-GR" w:eastAsia="en-US"/>
              </w:rPr>
              <w:t>να</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παρουσιάσει</w:t>
            </w:r>
            <w:r w:rsidRPr="0061726F">
              <w:rPr>
                <w:rFonts w:eastAsiaTheme="minorHAnsi"/>
                <w:spacing w:val="-3"/>
                <w:szCs w:val="22"/>
                <w:lang w:val="el-GR" w:eastAsia="en-US"/>
              </w:rPr>
              <w:t xml:space="preserve"> </w:t>
            </w:r>
            <w:r w:rsidRPr="0061726F">
              <w:rPr>
                <w:rFonts w:eastAsiaTheme="minorHAnsi"/>
                <w:szCs w:val="22"/>
                <w:lang w:val="el-GR" w:eastAsia="en-US"/>
              </w:rPr>
              <w:t>οποιοδήποτε</w:t>
            </w:r>
            <w:r w:rsidRPr="0061726F">
              <w:rPr>
                <w:rFonts w:eastAsiaTheme="minorHAnsi"/>
                <w:spacing w:val="-2"/>
                <w:szCs w:val="22"/>
                <w:lang w:val="el-GR" w:eastAsia="en-US"/>
              </w:rPr>
              <w:t xml:space="preserve"> </w:t>
            </w:r>
            <w:r w:rsidRPr="0061726F">
              <w:rPr>
                <w:rFonts w:eastAsiaTheme="minorHAnsi"/>
                <w:szCs w:val="22"/>
                <w:lang w:val="el-GR" w:eastAsia="en-US"/>
              </w:rPr>
              <w:t>ρήγμα ή</w:t>
            </w:r>
          </w:p>
          <w:p w:rsidR="0061726F" w:rsidRPr="0061726F" w:rsidRDefault="0061726F" w:rsidP="0061726F">
            <w:pPr>
              <w:suppressAutoHyphens w:val="0"/>
              <w:spacing w:after="0"/>
              <w:ind w:right="103"/>
              <w:jc w:val="left"/>
              <w:rPr>
                <w:rFonts w:eastAsiaTheme="minorHAnsi"/>
                <w:szCs w:val="22"/>
                <w:lang w:val="el-GR" w:eastAsia="en-US"/>
              </w:rPr>
            </w:pPr>
            <w:r w:rsidRPr="0061726F">
              <w:rPr>
                <w:rFonts w:eastAsiaTheme="minorHAnsi"/>
                <w:szCs w:val="22"/>
                <w:lang w:val="el-GR" w:eastAsia="en-US"/>
              </w:rPr>
              <w:t>στρέβλωση ακόμα και για φορτία μεγαλύτερα</w:t>
            </w:r>
            <w:r w:rsidRPr="0061726F">
              <w:rPr>
                <w:rFonts w:eastAsiaTheme="minorHAnsi"/>
                <w:spacing w:val="-47"/>
                <w:szCs w:val="22"/>
                <w:lang w:val="el-GR" w:eastAsia="en-US"/>
              </w:rPr>
              <w:t xml:space="preserve"> </w:t>
            </w:r>
            <w:r w:rsidRPr="0061726F">
              <w:rPr>
                <w:rFonts w:eastAsiaTheme="minorHAnsi"/>
                <w:szCs w:val="22"/>
                <w:lang w:val="el-GR" w:eastAsia="en-US"/>
              </w:rPr>
              <w:t>του μέγιστου</w:t>
            </w:r>
            <w:r w:rsidRPr="0061726F">
              <w:rPr>
                <w:rFonts w:eastAsiaTheme="minorHAnsi"/>
                <w:spacing w:val="-2"/>
                <w:szCs w:val="22"/>
                <w:lang w:val="el-GR" w:eastAsia="en-US"/>
              </w:rPr>
              <w:t xml:space="preserve"> </w:t>
            </w:r>
            <w:r w:rsidRPr="0061726F">
              <w:rPr>
                <w:rFonts w:eastAsiaTheme="minorHAnsi"/>
                <w:szCs w:val="22"/>
                <w:lang w:val="el-GR" w:eastAsia="en-US"/>
              </w:rPr>
              <w:t>επιτρεπόμενου</w:t>
            </w:r>
            <w:r w:rsidRPr="0061726F">
              <w:rPr>
                <w:rFonts w:eastAsiaTheme="minorHAnsi"/>
                <w:spacing w:val="-2"/>
                <w:szCs w:val="22"/>
                <w:lang w:val="el-GR" w:eastAsia="en-US"/>
              </w:rPr>
              <w:t xml:space="preserve"> </w:t>
            </w:r>
            <w:r w:rsidRPr="0061726F">
              <w:rPr>
                <w:rFonts w:eastAsiaTheme="minorHAnsi"/>
                <w:szCs w:val="22"/>
                <w:lang w:val="el-GR" w:eastAsia="en-US"/>
              </w:rPr>
              <w:t>κατά</w:t>
            </w:r>
            <w:r w:rsidRPr="0061726F">
              <w:rPr>
                <w:rFonts w:eastAsiaTheme="minorHAnsi"/>
                <w:spacing w:val="-3"/>
                <w:szCs w:val="22"/>
                <w:lang w:val="el-GR" w:eastAsia="en-US"/>
              </w:rPr>
              <w:t xml:space="preserve"> </w:t>
            </w:r>
            <w:r w:rsidRPr="0061726F">
              <w:rPr>
                <w:rFonts w:eastAsiaTheme="minorHAnsi"/>
                <w:szCs w:val="22"/>
                <w:lang w:val="el-GR" w:eastAsia="en-US"/>
              </w:rPr>
              <w:t>20%.</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Διαφορετικά</w:t>
            </w:r>
            <w:r w:rsidRPr="0061726F">
              <w:rPr>
                <w:rFonts w:eastAsiaTheme="minorHAnsi"/>
                <w:spacing w:val="-5"/>
                <w:szCs w:val="22"/>
                <w:lang w:val="el-GR" w:eastAsia="en-US"/>
              </w:rPr>
              <w:t xml:space="preserve"> </w:t>
            </w:r>
            <w:r w:rsidRPr="0061726F">
              <w:rPr>
                <w:rFonts w:eastAsiaTheme="minorHAnsi"/>
                <w:szCs w:val="22"/>
                <w:lang w:val="el-GR" w:eastAsia="en-US"/>
              </w:rPr>
              <w:t>ο</w:t>
            </w:r>
            <w:r w:rsidRPr="0061726F">
              <w:rPr>
                <w:rFonts w:eastAsiaTheme="minorHAnsi"/>
                <w:spacing w:val="-3"/>
                <w:szCs w:val="22"/>
                <w:lang w:val="el-GR" w:eastAsia="en-US"/>
              </w:rPr>
              <w:t xml:space="preserve"> </w:t>
            </w:r>
            <w:r w:rsidRPr="0061726F">
              <w:rPr>
                <w:rFonts w:eastAsiaTheme="minorHAnsi"/>
                <w:szCs w:val="22"/>
                <w:lang w:val="el-GR" w:eastAsia="en-US"/>
              </w:rPr>
              <w:t>προμηθευτής</w:t>
            </w:r>
            <w:r w:rsidRPr="0061726F">
              <w:rPr>
                <w:rFonts w:eastAsiaTheme="minorHAnsi"/>
                <w:spacing w:val="-1"/>
                <w:szCs w:val="22"/>
                <w:lang w:val="el-GR" w:eastAsia="en-US"/>
              </w:rPr>
              <w:t xml:space="preserve"> </w:t>
            </w:r>
            <w:r w:rsidRPr="0061726F">
              <w:rPr>
                <w:rFonts w:eastAsiaTheme="minorHAnsi"/>
                <w:szCs w:val="22"/>
                <w:lang w:val="el-GR" w:eastAsia="en-US"/>
              </w:rPr>
              <w:t>πρέπει</w:t>
            </w:r>
            <w:r w:rsidRPr="0061726F">
              <w:rPr>
                <w:rFonts w:eastAsiaTheme="minorHAnsi"/>
                <w:spacing w:val="-2"/>
                <w:szCs w:val="22"/>
                <w:lang w:val="el-GR" w:eastAsia="en-US"/>
              </w:rPr>
              <w:t xml:space="preserve"> </w:t>
            </w:r>
            <w:r w:rsidRPr="0061726F">
              <w:rPr>
                <w:rFonts w:eastAsiaTheme="minorHAnsi"/>
                <w:szCs w:val="22"/>
                <w:lang w:val="el-GR" w:eastAsia="en-US"/>
              </w:rPr>
              <w:t>να</w:t>
            </w:r>
          </w:p>
          <w:p w:rsidR="0061726F" w:rsidRPr="0061726F" w:rsidRDefault="0061726F" w:rsidP="0061726F">
            <w:pPr>
              <w:suppressAutoHyphens w:val="0"/>
              <w:spacing w:after="0"/>
              <w:ind w:right="269"/>
              <w:jc w:val="left"/>
              <w:rPr>
                <w:rFonts w:eastAsiaTheme="minorHAnsi"/>
                <w:szCs w:val="22"/>
                <w:lang w:val="el-GR" w:eastAsia="en-US"/>
              </w:rPr>
            </w:pPr>
            <w:r w:rsidRPr="0061726F">
              <w:rPr>
                <w:rFonts w:eastAsiaTheme="minorHAnsi"/>
                <w:szCs w:val="22"/>
                <w:lang w:val="el-GR" w:eastAsia="en-US"/>
              </w:rPr>
              <w:t>υποχρεωθεί να αντικαταστήσει το πλαίσιο ή</w:t>
            </w:r>
            <w:r w:rsidRPr="0061726F">
              <w:rPr>
                <w:rFonts w:eastAsiaTheme="minorHAnsi"/>
                <w:spacing w:val="-47"/>
                <w:szCs w:val="22"/>
                <w:lang w:val="el-GR" w:eastAsia="en-US"/>
              </w:rPr>
              <w:t xml:space="preserve"> </w:t>
            </w:r>
            <w:r w:rsidRPr="0061726F">
              <w:rPr>
                <w:rFonts w:eastAsiaTheme="minorHAnsi"/>
                <w:szCs w:val="22"/>
                <w:lang w:val="el-GR" w:eastAsia="en-US"/>
              </w:rPr>
              <w:t>μέρος</w:t>
            </w:r>
            <w:r w:rsidRPr="0061726F">
              <w:rPr>
                <w:rFonts w:eastAsiaTheme="minorHAnsi"/>
                <w:spacing w:val="-1"/>
                <w:szCs w:val="22"/>
                <w:lang w:val="el-GR" w:eastAsia="en-US"/>
              </w:rPr>
              <w:t xml:space="preserve"> </w:t>
            </w:r>
            <w:r w:rsidRPr="0061726F">
              <w:rPr>
                <w:rFonts w:eastAsiaTheme="minorHAnsi"/>
                <w:szCs w:val="22"/>
                <w:lang w:val="el-GR" w:eastAsia="en-US"/>
              </w:rPr>
              <w:t>αυτού</w:t>
            </w:r>
            <w:r w:rsidRPr="0061726F">
              <w:rPr>
                <w:rFonts w:eastAsiaTheme="minorHAnsi"/>
                <w:spacing w:val="-2"/>
                <w:szCs w:val="22"/>
                <w:lang w:val="el-GR" w:eastAsia="en-US"/>
              </w:rPr>
              <w:t xml:space="preserve"> </w:t>
            </w:r>
            <w:r w:rsidRPr="0061726F">
              <w:rPr>
                <w:rFonts w:eastAsiaTheme="minorHAnsi"/>
                <w:szCs w:val="22"/>
                <w:lang w:val="el-GR" w:eastAsia="en-US"/>
              </w:rPr>
              <w:t>με</w:t>
            </w:r>
            <w:r w:rsidRPr="0061726F">
              <w:rPr>
                <w:rFonts w:eastAsiaTheme="minorHAnsi"/>
                <w:spacing w:val="-2"/>
                <w:szCs w:val="22"/>
                <w:lang w:val="el-GR" w:eastAsia="en-US"/>
              </w:rPr>
              <w:t xml:space="preserve"> </w:t>
            </w:r>
            <w:r w:rsidRPr="0061726F">
              <w:rPr>
                <w:rFonts w:eastAsiaTheme="minorHAnsi"/>
                <w:szCs w:val="22"/>
                <w:lang w:val="el-GR" w:eastAsia="en-US"/>
              </w:rPr>
              <w:t>άλλο</w:t>
            </w:r>
            <w:r w:rsidRPr="0061726F">
              <w:rPr>
                <w:rFonts w:eastAsiaTheme="minorHAnsi"/>
                <w:spacing w:val="-2"/>
                <w:szCs w:val="22"/>
                <w:lang w:val="el-GR" w:eastAsia="en-US"/>
              </w:rPr>
              <w:t xml:space="preserve"> </w:t>
            </w:r>
            <w:r w:rsidRPr="0061726F">
              <w:rPr>
                <w:rFonts w:eastAsiaTheme="minorHAnsi"/>
                <w:szCs w:val="22"/>
                <w:lang w:val="el-GR" w:eastAsia="en-US"/>
              </w:rPr>
              <w:t>περισσότερο</w:t>
            </w:r>
          </w:p>
          <w:p w:rsidR="0061726F" w:rsidRPr="0061726F" w:rsidRDefault="0061726F" w:rsidP="0061726F">
            <w:pPr>
              <w:suppressAutoHyphens w:val="0"/>
              <w:spacing w:before="1" w:after="0" w:line="252" w:lineRule="exact"/>
              <w:jc w:val="left"/>
              <w:rPr>
                <w:rFonts w:eastAsiaTheme="minorHAnsi"/>
                <w:szCs w:val="22"/>
                <w:lang w:val="en-US" w:eastAsia="en-US"/>
              </w:rPr>
            </w:pPr>
            <w:proofErr w:type="spellStart"/>
            <w:r w:rsidRPr="0061726F">
              <w:rPr>
                <w:rFonts w:eastAsiaTheme="minorHAnsi"/>
                <w:szCs w:val="22"/>
                <w:lang w:val="en-US" w:eastAsia="en-US"/>
              </w:rPr>
              <w:t>ενισχυμένης</w:t>
            </w:r>
            <w:proofErr w:type="spellEnd"/>
            <w:r w:rsidRPr="0061726F">
              <w:rPr>
                <w:rFonts w:eastAsiaTheme="minorHAnsi"/>
                <w:spacing w:val="-3"/>
                <w:szCs w:val="22"/>
                <w:lang w:val="en-US" w:eastAsia="en-US"/>
              </w:rPr>
              <w:t xml:space="preserve"> </w:t>
            </w:r>
            <w:r w:rsidRPr="0061726F">
              <w:rPr>
                <w:rFonts w:eastAsiaTheme="minorHAnsi"/>
                <w:szCs w:val="22"/>
                <w:lang w:val="en-US" w:eastAsia="en-US"/>
              </w:rPr>
              <w:t>κατα</w:t>
            </w:r>
            <w:proofErr w:type="spellStart"/>
            <w:r w:rsidRPr="0061726F">
              <w:rPr>
                <w:rFonts w:eastAsiaTheme="minorHAnsi"/>
                <w:szCs w:val="22"/>
                <w:lang w:val="en-US" w:eastAsia="en-US"/>
              </w:rPr>
              <w:t>σκευής</w:t>
            </w:r>
            <w:proofErr w:type="spellEnd"/>
            <w:r w:rsidRPr="0061726F">
              <w:rPr>
                <w:rFonts w:eastAsiaTheme="minorHAnsi"/>
                <w:szCs w:val="22"/>
                <w:lang w:val="en-US" w:eastAsia="en-US"/>
              </w:rPr>
              <w:t>.</w:t>
            </w:r>
          </w:p>
        </w:tc>
        <w:tc>
          <w:tcPr>
            <w:tcW w:w="1560" w:type="dxa"/>
          </w:tcPr>
          <w:p w:rsidR="0061726F" w:rsidRPr="0061726F" w:rsidRDefault="0061726F" w:rsidP="0061726F">
            <w:pPr>
              <w:suppressAutoHyphens w:val="0"/>
              <w:spacing w:before="1" w:after="0"/>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68"/>
          <w:jc w:val="center"/>
        </w:trPr>
        <w:tc>
          <w:tcPr>
            <w:tcW w:w="711" w:type="dxa"/>
            <w:shd w:val="clear" w:color="auto" w:fill="BEBEBE"/>
          </w:tcPr>
          <w:p w:rsidR="0061726F" w:rsidRPr="0061726F" w:rsidRDefault="0061726F" w:rsidP="0061726F">
            <w:pPr>
              <w:suppressAutoHyphens w:val="0"/>
              <w:spacing w:after="0"/>
              <w:jc w:val="right"/>
              <w:rPr>
                <w:rFonts w:ascii="Times New Roman" w:eastAsiaTheme="minorHAnsi"/>
                <w:sz w:val="18"/>
                <w:szCs w:val="22"/>
                <w:lang w:val="en-US" w:eastAsia="en-US"/>
              </w:rPr>
            </w:pPr>
          </w:p>
        </w:tc>
        <w:tc>
          <w:tcPr>
            <w:tcW w:w="4395" w:type="dxa"/>
            <w:gridSpan w:val="3"/>
            <w:shd w:val="clear" w:color="auto" w:fill="BEBEBE"/>
          </w:tcPr>
          <w:p w:rsidR="0061726F" w:rsidRPr="0061726F" w:rsidRDefault="0061726F" w:rsidP="0061726F">
            <w:pPr>
              <w:suppressAutoHyphens w:val="0"/>
              <w:spacing w:after="0" w:line="249" w:lineRule="exact"/>
              <w:jc w:val="left"/>
              <w:rPr>
                <w:rFonts w:eastAsiaTheme="minorHAnsi"/>
                <w:szCs w:val="22"/>
                <w:lang w:val="en-US" w:eastAsia="en-US"/>
              </w:rPr>
            </w:pPr>
            <w:r w:rsidRPr="0061726F">
              <w:rPr>
                <w:rFonts w:eastAsiaTheme="minorHAnsi"/>
                <w:szCs w:val="22"/>
                <w:lang w:val="en-US" w:eastAsia="en-US"/>
              </w:rPr>
              <w:t>Υπ</w:t>
            </w:r>
            <w:proofErr w:type="spellStart"/>
            <w:r w:rsidRPr="0061726F">
              <w:rPr>
                <w:rFonts w:eastAsiaTheme="minorHAnsi"/>
                <w:szCs w:val="22"/>
                <w:lang w:val="en-US" w:eastAsia="en-US"/>
              </w:rPr>
              <w:t>ερκ</w:t>
            </w:r>
            <w:proofErr w:type="spellEnd"/>
            <w:r w:rsidRPr="0061726F">
              <w:rPr>
                <w:rFonts w:eastAsiaTheme="minorHAnsi"/>
                <w:szCs w:val="22"/>
                <w:lang w:val="en-US" w:eastAsia="en-US"/>
              </w:rPr>
              <w:t>ατασκευή</w:t>
            </w:r>
          </w:p>
        </w:tc>
        <w:tc>
          <w:tcPr>
            <w:tcW w:w="1560" w:type="dxa"/>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1560" w:type="dxa"/>
            <w:gridSpan w:val="3"/>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2125" w:type="dxa"/>
            <w:gridSpan w:val="2"/>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r>
      <w:tr w:rsidR="0061726F" w:rsidRPr="0061726F" w:rsidTr="001B7998">
        <w:trPr>
          <w:gridBefore w:val="1"/>
          <w:wBefore w:w="70" w:type="dxa"/>
          <w:trHeight w:val="3222"/>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lastRenderedPageBreak/>
              <w:t>11.</w:t>
            </w:r>
          </w:p>
        </w:tc>
        <w:tc>
          <w:tcPr>
            <w:tcW w:w="4395" w:type="dxa"/>
            <w:gridSpan w:val="3"/>
          </w:tcPr>
          <w:p w:rsidR="0061726F" w:rsidRPr="0061726F" w:rsidRDefault="0061726F" w:rsidP="0061726F">
            <w:pPr>
              <w:suppressAutoHyphens w:val="0"/>
              <w:spacing w:after="0"/>
              <w:ind w:right="394"/>
              <w:jc w:val="left"/>
              <w:rPr>
                <w:rFonts w:eastAsiaTheme="minorHAnsi"/>
                <w:szCs w:val="22"/>
                <w:lang w:val="el-GR" w:eastAsia="en-US"/>
              </w:rPr>
            </w:pPr>
            <w:r w:rsidRPr="0061726F">
              <w:rPr>
                <w:rFonts w:eastAsiaTheme="minorHAnsi"/>
                <w:szCs w:val="22"/>
                <w:lang w:val="el-GR" w:eastAsia="en-US"/>
              </w:rPr>
              <w:t xml:space="preserve">Η </w:t>
            </w: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 xml:space="preserve"> θα αποτελείται από δύο</w:t>
            </w:r>
            <w:r w:rsidRPr="0061726F">
              <w:rPr>
                <w:rFonts w:eastAsiaTheme="minorHAnsi"/>
                <w:spacing w:val="-47"/>
                <w:szCs w:val="22"/>
                <w:lang w:val="el-GR" w:eastAsia="en-US"/>
              </w:rPr>
              <w:t xml:space="preserve"> </w:t>
            </w:r>
            <w:r w:rsidRPr="0061726F">
              <w:rPr>
                <w:rFonts w:eastAsiaTheme="minorHAnsi"/>
                <w:szCs w:val="22"/>
                <w:lang w:val="el-GR" w:eastAsia="en-US"/>
              </w:rPr>
              <w:t>ξεχωριστά</w:t>
            </w:r>
            <w:r w:rsidRPr="0061726F">
              <w:rPr>
                <w:rFonts w:eastAsiaTheme="minorHAnsi"/>
                <w:spacing w:val="-1"/>
                <w:szCs w:val="22"/>
                <w:lang w:val="el-GR" w:eastAsia="en-US"/>
              </w:rPr>
              <w:t xml:space="preserve"> </w:t>
            </w:r>
            <w:r w:rsidRPr="0061726F">
              <w:rPr>
                <w:rFonts w:eastAsiaTheme="minorHAnsi"/>
                <w:szCs w:val="22"/>
                <w:lang w:val="el-GR" w:eastAsia="en-US"/>
              </w:rPr>
              <w:t>κυρίως</w:t>
            </w:r>
            <w:r w:rsidRPr="0061726F">
              <w:rPr>
                <w:rFonts w:eastAsiaTheme="minorHAnsi"/>
                <w:spacing w:val="-3"/>
                <w:szCs w:val="22"/>
                <w:lang w:val="el-GR" w:eastAsia="en-US"/>
              </w:rPr>
              <w:t xml:space="preserve"> </w:t>
            </w:r>
            <w:r w:rsidRPr="0061726F">
              <w:rPr>
                <w:rFonts w:eastAsiaTheme="minorHAnsi"/>
                <w:szCs w:val="22"/>
                <w:lang w:val="el-GR" w:eastAsia="en-US"/>
              </w:rPr>
              <w:t>σώματα</w:t>
            </w:r>
            <w:r w:rsidRPr="0061726F">
              <w:rPr>
                <w:rFonts w:eastAsiaTheme="minorHAnsi"/>
                <w:spacing w:val="-5"/>
                <w:szCs w:val="22"/>
                <w:lang w:val="el-GR" w:eastAsia="en-US"/>
              </w:rPr>
              <w:t xml:space="preserve"> </w:t>
            </w:r>
            <w:r w:rsidRPr="0061726F">
              <w:rPr>
                <w:rFonts w:eastAsiaTheme="minorHAnsi"/>
                <w:szCs w:val="22"/>
                <w:lang w:val="el-GR" w:eastAsia="en-US"/>
              </w:rPr>
              <w:t>για</w:t>
            </w:r>
            <w:r w:rsidRPr="0061726F">
              <w:rPr>
                <w:rFonts w:eastAsiaTheme="minorHAnsi"/>
                <w:spacing w:val="-1"/>
                <w:szCs w:val="22"/>
                <w:lang w:val="el-GR" w:eastAsia="en-US"/>
              </w:rPr>
              <w:t xml:space="preserve"> </w:t>
            </w:r>
            <w:r w:rsidRPr="0061726F">
              <w:rPr>
                <w:rFonts w:eastAsiaTheme="minorHAnsi"/>
                <w:szCs w:val="22"/>
                <w:lang w:val="el-GR" w:eastAsia="en-US"/>
              </w:rPr>
              <w:t>την</w:t>
            </w:r>
          </w:p>
          <w:p w:rsidR="0061726F" w:rsidRPr="0061726F" w:rsidRDefault="0061726F" w:rsidP="0061726F">
            <w:pPr>
              <w:suppressAutoHyphens w:val="0"/>
              <w:spacing w:after="0"/>
              <w:ind w:right="236"/>
              <w:jc w:val="left"/>
              <w:rPr>
                <w:rFonts w:eastAsiaTheme="minorHAnsi"/>
                <w:szCs w:val="22"/>
                <w:lang w:val="el-GR" w:eastAsia="en-US"/>
              </w:rPr>
            </w:pPr>
            <w:r w:rsidRPr="0061726F">
              <w:rPr>
                <w:rFonts w:eastAsiaTheme="minorHAnsi"/>
                <w:szCs w:val="22"/>
                <w:lang w:val="el-GR" w:eastAsia="en-US"/>
              </w:rPr>
              <w:t>περισυλλογή κάθε ρεύματος ανακύκλωσης,</w:t>
            </w:r>
            <w:r w:rsidRPr="0061726F">
              <w:rPr>
                <w:rFonts w:eastAsiaTheme="minorHAnsi"/>
                <w:spacing w:val="1"/>
                <w:szCs w:val="22"/>
                <w:lang w:val="el-GR" w:eastAsia="en-US"/>
              </w:rPr>
              <w:t xml:space="preserve"> </w:t>
            </w:r>
            <w:r w:rsidRPr="0061726F">
              <w:rPr>
                <w:rFonts w:eastAsiaTheme="minorHAnsi"/>
                <w:szCs w:val="22"/>
                <w:lang w:val="el-GR" w:eastAsia="en-US"/>
              </w:rPr>
              <w:t xml:space="preserve">ένα χωρητικότητας 3 </w:t>
            </w:r>
            <w:proofErr w:type="spellStart"/>
            <w:r w:rsidRPr="0061726F">
              <w:rPr>
                <w:rFonts w:eastAsiaTheme="minorHAnsi"/>
                <w:szCs w:val="22"/>
                <w:lang w:val="el-GR" w:eastAsia="en-US"/>
              </w:rPr>
              <w:t>κ.μ</w:t>
            </w:r>
            <w:proofErr w:type="spellEnd"/>
            <w:r w:rsidRPr="0061726F">
              <w:rPr>
                <w:rFonts w:eastAsiaTheme="minorHAnsi"/>
                <w:szCs w:val="22"/>
                <w:lang w:val="el-GR" w:eastAsia="en-US"/>
              </w:rPr>
              <w:t xml:space="preserve"> χωρίς συμπίεση και</w:t>
            </w:r>
            <w:r w:rsidRPr="0061726F">
              <w:rPr>
                <w:rFonts w:eastAsiaTheme="minorHAnsi"/>
                <w:spacing w:val="-47"/>
                <w:szCs w:val="22"/>
                <w:lang w:val="el-GR" w:eastAsia="en-US"/>
              </w:rPr>
              <w:t xml:space="preserve"> </w:t>
            </w:r>
            <w:r w:rsidRPr="0061726F">
              <w:rPr>
                <w:rFonts w:eastAsiaTheme="minorHAnsi"/>
                <w:szCs w:val="22"/>
                <w:lang w:val="el-GR" w:eastAsia="en-US"/>
              </w:rPr>
              <w:t>ένα</w:t>
            </w:r>
            <w:r w:rsidRPr="0061726F">
              <w:rPr>
                <w:rFonts w:eastAsiaTheme="minorHAnsi"/>
                <w:spacing w:val="-1"/>
                <w:szCs w:val="22"/>
                <w:lang w:val="el-GR" w:eastAsia="en-US"/>
              </w:rPr>
              <w:t xml:space="preserve"> </w:t>
            </w:r>
            <w:r w:rsidRPr="0061726F">
              <w:rPr>
                <w:rFonts w:eastAsiaTheme="minorHAnsi"/>
                <w:szCs w:val="22"/>
                <w:lang w:val="el-GR" w:eastAsia="en-US"/>
              </w:rPr>
              <w:t>τουλάχιστον</w:t>
            </w:r>
            <w:r w:rsidRPr="0061726F">
              <w:rPr>
                <w:rFonts w:eastAsiaTheme="minorHAnsi"/>
                <w:spacing w:val="-2"/>
                <w:szCs w:val="22"/>
                <w:lang w:val="el-GR" w:eastAsia="en-US"/>
              </w:rPr>
              <w:t xml:space="preserve"> </w:t>
            </w:r>
            <w:r w:rsidRPr="0061726F">
              <w:rPr>
                <w:rFonts w:eastAsiaTheme="minorHAnsi"/>
                <w:szCs w:val="22"/>
                <w:lang w:val="el-GR" w:eastAsia="en-US"/>
              </w:rPr>
              <w:t>6</w:t>
            </w:r>
            <w:r w:rsidRPr="0061726F">
              <w:rPr>
                <w:rFonts w:eastAsiaTheme="minorHAnsi"/>
                <w:spacing w:val="-1"/>
                <w:szCs w:val="22"/>
                <w:lang w:val="el-GR" w:eastAsia="en-US"/>
              </w:rPr>
              <w:t xml:space="preserve"> </w:t>
            </w:r>
            <w:proofErr w:type="spellStart"/>
            <w:r w:rsidRPr="0061726F">
              <w:rPr>
                <w:rFonts w:eastAsiaTheme="minorHAnsi"/>
                <w:szCs w:val="22"/>
                <w:lang w:val="el-GR" w:eastAsia="en-US"/>
              </w:rPr>
              <w:t>κ.μ</w:t>
            </w:r>
            <w:proofErr w:type="spellEnd"/>
            <w:r w:rsidRPr="0061726F">
              <w:rPr>
                <w:rFonts w:eastAsiaTheme="minorHAnsi"/>
                <w:spacing w:val="-2"/>
                <w:szCs w:val="22"/>
                <w:lang w:val="el-GR" w:eastAsia="en-US"/>
              </w:rPr>
              <w:t xml:space="preserve"> </w:t>
            </w:r>
            <w:r w:rsidRPr="0061726F">
              <w:rPr>
                <w:rFonts w:eastAsiaTheme="minorHAnsi"/>
                <w:szCs w:val="22"/>
                <w:lang w:val="el-GR" w:eastAsia="en-US"/>
              </w:rPr>
              <w:t>με</w:t>
            </w:r>
            <w:r w:rsidRPr="0061726F">
              <w:rPr>
                <w:rFonts w:eastAsiaTheme="minorHAnsi"/>
                <w:spacing w:val="-2"/>
                <w:szCs w:val="22"/>
                <w:lang w:val="el-GR" w:eastAsia="en-US"/>
              </w:rPr>
              <w:t xml:space="preserve"> </w:t>
            </w:r>
            <w:r w:rsidRPr="0061726F">
              <w:rPr>
                <w:rFonts w:eastAsiaTheme="minorHAnsi"/>
                <w:szCs w:val="22"/>
                <w:lang w:val="el-GR" w:eastAsia="en-US"/>
              </w:rPr>
              <w:t>συμπίεση.</w:t>
            </w:r>
          </w:p>
          <w:p w:rsidR="0061726F" w:rsidRPr="0061726F" w:rsidRDefault="0061726F" w:rsidP="0061726F">
            <w:pPr>
              <w:suppressAutoHyphens w:val="0"/>
              <w:spacing w:after="0"/>
              <w:ind w:right="199"/>
              <w:jc w:val="left"/>
              <w:rPr>
                <w:rFonts w:eastAsiaTheme="minorHAnsi"/>
                <w:szCs w:val="22"/>
                <w:lang w:val="el-GR" w:eastAsia="en-US"/>
              </w:rPr>
            </w:pPr>
            <w:r w:rsidRPr="0061726F">
              <w:rPr>
                <w:rFonts w:eastAsiaTheme="minorHAnsi"/>
                <w:szCs w:val="22"/>
                <w:lang w:val="el-GR" w:eastAsia="en-US"/>
              </w:rPr>
              <w:t>Αμφότερα τα σώματα θα φέρουν ανυψωτικό</w:t>
            </w:r>
            <w:r w:rsidRPr="0061726F">
              <w:rPr>
                <w:rFonts w:eastAsiaTheme="minorHAnsi"/>
                <w:spacing w:val="-47"/>
                <w:szCs w:val="22"/>
                <w:lang w:val="el-GR" w:eastAsia="en-US"/>
              </w:rPr>
              <w:t xml:space="preserve"> </w:t>
            </w:r>
            <w:r w:rsidRPr="0061726F">
              <w:rPr>
                <w:rFonts w:eastAsiaTheme="minorHAnsi"/>
                <w:szCs w:val="22"/>
                <w:lang w:val="el-GR" w:eastAsia="en-US"/>
              </w:rPr>
              <w:t>μηχανισμό</w:t>
            </w:r>
            <w:r w:rsidRPr="0061726F">
              <w:rPr>
                <w:rFonts w:eastAsiaTheme="minorHAnsi"/>
                <w:spacing w:val="-2"/>
                <w:szCs w:val="22"/>
                <w:lang w:val="el-GR" w:eastAsia="en-US"/>
              </w:rPr>
              <w:t xml:space="preserve"> </w:t>
            </w:r>
            <w:r w:rsidRPr="0061726F">
              <w:rPr>
                <w:rFonts w:eastAsiaTheme="minorHAnsi"/>
                <w:szCs w:val="22"/>
                <w:lang w:val="el-GR" w:eastAsia="en-US"/>
              </w:rPr>
              <w:t>τυποποιημένων</w:t>
            </w:r>
            <w:r w:rsidRPr="0061726F">
              <w:rPr>
                <w:rFonts w:eastAsiaTheme="minorHAnsi"/>
                <w:spacing w:val="-4"/>
                <w:szCs w:val="22"/>
                <w:lang w:val="el-GR" w:eastAsia="en-US"/>
              </w:rPr>
              <w:t xml:space="preserve"> </w:t>
            </w:r>
            <w:r w:rsidRPr="0061726F">
              <w:rPr>
                <w:rFonts w:eastAsiaTheme="minorHAnsi"/>
                <w:szCs w:val="22"/>
                <w:lang w:val="el-GR" w:eastAsia="en-US"/>
              </w:rPr>
              <w:t>κατά</w:t>
            </w:r>
            <w:r w:rsidRPr="0061726F">
              <w:rPr>
                <w:rFonts w:eastAsiaTheme="minorHAnsi"/>
                <w:spacing w:val="-2"/>
                <w:szCs w:val="22"/>
                <w:lang w:val="el-GR" w:eastAsia="en-US"/>
              </w:rPr>
              <w:t xml:space="preserve"> </w:t>
            </w:r>
            <w:r w:rsidRPr="0061726F">
              <w:rPr>
                <w:rFonts w:eastAsiaTheme="minorHAnsi"/>
                <w:szCs w:val="22"/>
                <w:lang w:val="el-GR" w:eastAsia="en-US"/>
              </w:rPr>
              <w:t>ΕΝ</w:t>
            </w:r>
            <w:r w:rsidRPr="0061726F">
              <w:rPr>
                <w:rFonts w:eastAsiaTheme="minorHAnsi"/>
                <w:spacing w:val="-2"/>
                <w:szCs w:val="22"/>
                <w:lang w:val="el-GR" w:eastAsia="en-US"/>
              </w:rPr>
              <w:t xml:space="preserve"> </w:t>
            </w:r>
            <w:r w:rsidRPr="0061726F">
              <w:rPr>
                <w:rFonts w:eastAsiaTheme="minorHAnsi"/>
                <w:szCs w:val="22"/>
                <w:lang w:val="el-GR" w:eastAsia="en-US"/>
              </w:rPr>
              <w:t>840</w:t>
            </w:r>
          </w:p>
          <w:p w:rsidR="0061726F" w:rsidRPr="0061726F" w:rsidRDefault="0061726F" w:rsidP="0061726F">
            <w:pPr>
              <w:suppressAutoHyphens w:val="0"/>
              <w:spacing w:after="0"/>
              <w:ind w:right="766"/>
              <w:jc w:val="left"/>
              <w:rPr>
                <w:rFonts w:eastAsiaTheme="minorHAnsi"/>
                <w:szCs w:val="22"/>
                <w:lang w:val="el-GR" w:eastAsia="en-US"/>
              </w:rPr>
            </w:pPr>
            <w:r w:rsidRPr="0061726F">
              <w:rPr>
                <w:rFonts w:eastAsiaTheme="minorHAnsi"/>
                <w:szCs w:val="22"/>
                <w:lang w:val="el-GR" w:eastAsia="en-US"/>
              </w:rPr>
              <w:t xml:space="preserve">κάδων, χωρητικότητας έως και 1100 </w:t>
            </w:r>
            <w:proofErr w:type="spellStart"/>
            <w:r w:rsidRPr="0061726F">
              <w:rPr>
                <w:rFonts w:eastAsiaTheme="minorHAnsi"/>
                <w:szCs w:val="22"/>
                <w:lang w:val="en-US" w:eastAsia="en-US"/>
              </w:rPr>
              <w:t>lt</w:t>
            </w:r>
            <w:proofErr w:type="spellEnd"/>
            <w:r w:rsidRPr="0061726F">
              <w:rPr>
                <w:rFonts w:eastAsiaTheme="minorHAnsi"/>
                <w:szCs w:val="22"/>
                <w:lang w:val="el-GR" w:eastAsia="en-US"/>
              </w:rPr>
              <w:t>,</w:t>
            </w:r>
            <w:r w:rsidRPr="0061726F">
              <w:rPr>
                <w:rFonts w:eastAsiaTheme="minorHAnsi"/>
                <w:spacing w:val="-47"/>
                <w:szCs w:val="22"/>
                <w:lang w:val="el-GR" w:eastAsia="en-US"/>
              </w:rPr>
              <w:t xml:space="preserve"> </w:t>
            </w:r>
            <w:r w:rsidRPr="0061726F">
              <w:rPr>
                <w:rFonts w:eastAsiaTheme="minorHAnsi"/>
                <w:szCs w:val="22"/>
                <w:lang w:val="el-GR" w:eastAsia="en-US"/>
              </w:rPr>
              <w:t>ανάλογα</w:t>
            </w:r>
            <w:r w:rsidRPr="0061726F">
              <w:rPr>
                <w:rFonts w:eastAsiaTheme="minorHAnsi"/>
                <w:spacing w:val="-4"/>
                <w:szCs w:val="22"/>
                <w:lang w:val="el-GR" w:eastAsia="en-US"/>
              </w:rPr>
              <w:t xml:space="preserve"> </w:t>
            </w:r>
            <w:r w:rsidRPr="0061726F">
              <w:rPr>
                <w:rFonts w:eastAsiaTheme="minorHAnsi"/>
                <w:szCs w:val="22"/>
                <w:lang w:val="el-GR" w:eastAsia="en-US"/>
              </w:rPr>
              <w:t>με</w:t>
            </w:r>
            <w:r w:rsidRPr="0061726F">
              <w:rPr>
                <w:rFonts w:eastAsiaTheme="minorHAnsi"/>
                <w:spacing w:val="-3"/>
                <w:szCs w:val="22"/>
                <w:lang w:val="el-GR" w:eastAsia="en-US"/>
              </w:rPr>
              <w:t xml:space="preserve"> </w:t>
            </w:r>
            <w:r w:rsidRPr="0061726F">
              <w:rPr>
                <w:rFonts w:eastAsiaTheme="minorHAnsi"/>
                <w:szCs w:val="22"/>
                <w:lang w:val="el-GR" w:eastAsia="en-US"/>
              </w:rPr>
              <w:t>τις</w:t>
            </w:r>
            <w:r w:rsidRPr="0061726F">
              <w:rPr>
                <w:rFonts w:eastAsiaTheme="minorHAnsi"/>
                <w:spacing w:val="-2"/>
                <w:szCs w:val="22"/>
                <w:lang w:val="el-GR" w:eastAsia="en-US"/>
              </w:rPr>
              <w:t xml:space="preserve"> </w:t>
            </w:r>
            <w:r w:rsidRPr="0061726F">
              <w:rPr>
                <w:rFonts w:eastAsiaTheme="minorHAnsi"/>
                <w:szCs w:val="22"/>
                <w:lang w:val="el-GR" w:eastAsia="en-US"/>
              </w:rPr>
              <w:t>ανάγκες</w:t>
            </w:r>
            <w:r w:rsidRPr="0061726F">
              <w:rPr>
                <w:rFonts w:eastAsiaTheme="minorHAnsi"/>
                <w:spacing w:val="-3"/>
                <w:szCs w:val="22"/>
                <w:lang w:val="el-GR" w:eastAsia="en-US"/>
              </w:rPr>
              <w:t xml:space="preserve"> </w:t>
            </w:r>
            <w:r w:rsidRPr="0061726F">
              <w:rPr>
                <w:rFonts w:eastAsiaTheme="minorHAnsi"/>
                <w:szCs w:val="22"/>
                <w:lang w:val="el-GR" w:eastAsia="en-US"/>
              </w:rPr>
              <w:t>ανύψωσης. Η</w:t>
            </w:r>
          </w:p>
          <w:p w:rsidR="0061726F" w:rsidRPr="0061726F" w:rsidRDefault="0061726F" w:rsidP="0061726F">
            <w:pPr>
              <w:suppressAutoHyphens w:val="0"/>
              <w:spacing w:after="0"/>
              <w:ind w:right="272"/>
              <w:jc w:val="left"/>
              <w:rPr>
                <w:rFonts w:eastAsiaTheme="minorHAnsi"/>
                <w:szCs w:val="22"/>
                <w:lang w:val="el-GR" w:eastAsia="en-US"/>
              </w:rPr>
            </w:pP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 xml:space="preserve"> θα πληροί τους κανόνες για</w:t>
            </w:r>
            <w:r w:rsidRPr="0061726F">
              <w:rPr>
                <w:rFonts w:eastAsiaTheme="minorHAnsi"/>
                <w:spacing w:val="-47"/>
                <w:szCs w:val="22"/>
                <w:lang w:val="el-GR" w:eastAsia="en-US"/>
              </w:rPr>
              <w:t xml:space="preserve"> </w:t>
            </w:r>
            <w:r w:rsidRPr="0061726F">
              <w:rPr>
                <w:rFonts w:eastAsiaTheme="minorHAnsi"/>
                <w:szCs w:val="22"/>
                <w:lang w:val="el-GR" w:eastAsia="en-US"/>
              </w:rPr>
              <w:t>πρόληψη</w:t>
            </w:r>
            <w:r w:rsidRPr="0061726F">
              <w:rPr>
                <w:rFonts w:eastAsiaTheme="minorHAnsi"/>
                <w:spacing w:val="-3"/>
                <w:szCs w:val="22"/>
                <w:lang w:val="el-GR" w:eastAsia="en-US"/>
              </w:rPr>
              <w:t xml:space="preserve"> </w:t>
            </w:r>
            <w:r w:rsidRPr="0061726F">
              <w:rPr>
                <w:rFonts w:eastAsiaTheme="minorHAnsi"/>
                <w:szCs w:val="22"/>
                <w:lang w:val="el-GR" w:eastAsia="en-US"/>
              </w:rPr>
              <w:t>ατυχημάτων</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3"/>
                <w:szCs w:val="22"/>
                <w:lang w:val="el-GR" w:eastAsia="en-US"/>
              </w:rPr>
              <w:t xml:space="preserve"> </w:t>
            </w:r>
            <w:r w:rsidRPr="0061726F">
              <w:rPr>
                <w:rFonts w:eastAsiaTheme="minorHAnsi"/>
                <w:szCs w:val="22"/>
                <w:lang w:val="el-GR" w:eastAsia="en-US"/>
              </w:rPr>
              <w:t>προστασία</w:t>
            </w:r>
            <w:r w:rsidRPr="0061726F">
              <w:rPr>
                <w:rFonts w:eastAsiaTheme="minorHAnsi"/>
                <w:spacing w:val="-4"/>
                <w:szCs w:val="22"/>
                <w:lang w:val="el-GR" w:eastAsia="en-US"/>
              </w:rPr>
              <w:t xml:space="preserve"> </w:t>
            </w:r>
            <w:r w:rsidRPr="0061726F">
              <w:rPr>
                <w:rFonts w:eastAsiaTheme="minorHAnsi"/>
                <w:szCs w:val="22"/>
                <w:lang w:val="el-GR" w:eastAsia="en-US"/>
              </w:rPr>
              <w:t>των</w:t>
            </w:r>
          </w:p>
          <w:p w:rsidR="0061726F" w:rsidRPr="0061726F" w:rsidRDefault="0061726F" w:rsidP="0061726F">
            <w:pPr>
              <w:suppressAutoHyphens w:val="0"/>
              <w:spacing w:after="0" w:line="252" w:lineRule="exact"/>
              <w:jc w:val="left"/>
              <w:rPr>
                <w:rFonts w:eastAsiaTheme="minorHAnsi"/>
                <w:szCs w:val="22"/>
                <w:lang w:val="en-US" w:eastAsia="en-US"/>
              </w:rPr>
            </w:pPr>
            <w:proofErr w:type="spellStart"/>
            <w:r w:rsidRPr="0061726F">
              <w:rPr>
                <w:rFonts w:eastAsiaTheme="minorHAnsi"/>
                <w:szCs w:val="22"/>
                <w:lang w:val="en-US" w:eastAsia="en-US"/>
              </w:rPr>
              <w:t>εργ</w:t>
            </w:r>
            <w:proofErr w:type="spellEnd"/>
            <w:r w:rsidRPr="0061726F">
              <w:rPr>
                <w:rFonts w:eastAsiaTheme="minorHAnsi"/>
                <w:szCs w:val="22"/>
                <w:lang w:val="en-US" w:eastAsia="en-US"/>
              </w:rPr>
              <w:t>αζομένων</w:t>
            </w:r>
            <w:r w:rsidRPr="0061726F">
              <w:rPr>
                <w:rFonts w:eastAsiaTheme="minorHAnsi"/>
                <w:spacing w:val="-3"/>
                <w:szCs w:val="22"/>
                <w:lang w:val="en-US" w:eastAsia="en-US"/>
              </w:rPr>
              <w:t xml:space="preserve"> </w:t>
            </w:r>
            <w:r w:rsidRPr="0061726F">
              <w:rPr>
                <w:rFonts w:eastAsiaTheme="minorHAnsi"/>
                <w:szCs w:val="22"/>
                <w:lang w:val="en-US" w:eastAsia="en-US"/>
              </w:rPr>
              <w:t>(CE).</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416"/>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12.</w:t>
            </w:r>
          </w:p>
        </w:tc>
        <w:tc>
          <w:tcPr>
            <w:tcW w:w="4395" w:type="dxa"/>
            <w:gridSpan w:val="3"/>
          </w:tcPr>
          <w:p w:rsidR="0061726F" w:rsidRPr="0061726F" w:rsidRDefault="0061726F" w:rsidP="0061726F">
            <w:pPr>
              <w:suppressAutoHyphens w:val="0"/>
              <w:spacing w:after="0"/>
              <w:ind w:right="682"/>
              <w:rPr>
                <w:rFonts w:eastAsiaTheme="minorHAnsi"/>
                <w:szCs w:val="22"/>
                <w:lang w:val="el-GR" w:eastAsia="en-US"/>
              </w:rPr>
            </w:pPr>
            <w:r w:rsidRPr="0061726F">
              <w:rPr>
                <w:rFonts w:eastAsiaTheme="minorHAnsi"/>
                <w:szCs w:val="22"/>
                <w:lang w:val="el-GR" w:eastAsia="en-US"/>
              </w:rPr>
              <w:t>Επί ποινή αποκλεισμού προκειμένου να</w:t>
            </w:r>
            <w:r w:rsidRPr="0061726F">
              <w:rPr>
                <w:rFonts w:eastAsiaTheme="minorHAnsi"/>
                <w:spacing w:val="-47"/>
                <w:szCs w:val="22"/>
                <w:lang w:val="el-GR" w:eastAsia="en-US"/>
              </w:rPr>
              <w:t xml:space="preserve"> </w:t>
            </w:r>
            <w:r w:rsidRPr="0061726F">
              <w:rPr>
                <w:rFonts w:eastAsiaTheme="minorHAnsi"/>
                <w:szCs w:val="22"/>
                <w:lang w:val="el-GR" w:eastAsia="en-US"/>
              </w:rPr>
              <w:t>ελαχιστοποιείται</w:t>
            </w:r>
            <w:r w:rsidRPr="0061726F">
              <w:rPr>
                <w:rFonts w:eastAsiaTheme="minorHAnsi"/>
                <w:spacing w:val="-4"/>
                <w:szCs w:val="22"/>
                <w:lang w:val="el-GR" w:eastAsia="en-US"/>
              </w:rPr>
              <w:t xml:space="preserve"> </w:t>
            </w:r>
            <w:r w:rsidRPr="0061726F">
              <w:rPr>
                <w:rFonts w:eastAsiaTheme="minorHAnsi"/>
                <w:szCs w:val="22"/>
                <w:lang w:val="el-GR" w:eastAsia="en-US"/>
              </w:rPr>
              <w:t>ο αριθμός των</w:t>
            </w:r>
          </w:p>
          <w:p w:rsidR="0061726F" w:rsidRPr="0061726F" w:rsidRDefault="0061726F" w:rsidP="0061726F">
            <w:pPr>
              <w:suppressAutoHyphens w:val="0"/>
              <w:spacing w:after="0"/>
              <w:ind w:right="155"/>
              <w:rPr>
                <w:rFonts w:eastAsiaTheme="minorHAnsi"/>
                <w:szCs w:val="22"/>
                <w:lang w:val="el-GR" w:eastAsia="en-US"/>
              </w:rPr>
            </w:pPr>
            <w:r w:rsidRPr="0061726F">
              <w:rPr>
                <w:rFonts w:eastAsiaTheme="minorHAnsi"/>
                <w:szCs w:val="22"/>
                <w:lang w:val="el-GR" w:eastAsia="en-US"/>
              </w:rPr>
              <w:t>συγκολλήσεων και των πιθανών οξειδώσεων,</w:t>
            </w:r>
            <w:r w:rsidRPr="0061726F">
              <w:rPr>
                <w:rFonts w:eastAsiaTheme="minorHAnsi"/>
                <w:spacing w:val="-47"/>
                <w:szCs w:val="22"/>
                <w:lang w:val="el-GR" w:eastAsia="en-US"/>
              </w:rPr>
              <w:t xml:space="preserve"> </w:t>
            </w:r>
            <w:r w:rsidRPr="0061726F">
              <w:rPr>
                <w:rFonts w:eastAsiaTheme="minorHAnsi"/>
                <w:szCs w:val="22"/>
                <w:lang w:val="el-GR" w:eastAsia="en-US"/>
              </w:rPr>
              <w:t>τα πλευρικά τοιχώματα θα αποτελούνται από</w:t>
            </w:r>
            <w:r w:rsidRPr="0061726F">
              <w:rPr>
                <w:rFonts w:eastAsiaTheme="minorHAnsi"/>
                <w:spacing w:val="-48"/>
                <w:szCs w:val="22"/>
                <w:lang w:val="el-GR" w:eastAsia="en-US"/>
              </w:rPr>
              <w:t xml:space="preserve"> </w:t>
            </w:r>
            <w:r w:rsidRPr="0061726F">
              <w:rPr>
                <w:rFonts w:eastAsiaTheme="minorHAnsi"/>
                <w:szCs w:val="22"/>
                <w:lang w:val="el-GR" w:eastAsia="en-US"/>
              </w:rPr>
              <w:t xml:space="preserve">κυρτό </w:t>
            </w:r>
            <w:proofErr w:type="spellStart"/>
            <w:r w:rsidRPr="0061726F">
              <w:rPr>
                <w:rFonts w:eastAsiaTheme="minorHAnsi"/>
                <w:szCs w:val="22"/>
                <w:lang w:val="el-GR" w:eastAsia="en-US"/>
              </w:rPr>
              <w:t>χαλυβδοέλασμα</w:t>
            </w:r>
            <w:proofErr w:type="spellEnd"/>
            <w:r w:rsidRPr="0061726F">
              <w:rPr>
                <w:rFonts w:eastAsiaTheme="minorHAnsi"/>
                <w:spacing w:val="1"/>
                <w:szCs w:val="22"/>
                <w:lang w:val="el-GR" w:eastAsia="en-US"/>
              </w:rPr>
              <w:t xml:space="preserve"> </w:t>
            </w:r>
            <w:r w:rsidRPr="0061726F">
              <w:rPr>
                <w:rFonts w:eastAsiaTheme="minorHAnsi"/>
                <w:szCs w:val="22"/>
                <w:lang w:val="el-GR" w:eastAsia="en-US"/>
              </w:rPr>
              <w:t>ώστε</w:t>
            </w:r>
            <w:r w:rsidRPr="0061726F">
              <w:rPr>
                <w:rFonts w:eastAsiaTheme="minorHAnsi"/>
                <w:spacing w:val="-1"/>
                <w:szCs w:val="22"/>
                <w:lang w:val="el-GR" w:eastAsia="en-US"/>
              </w:rPr>
              <w:t xml:space="preserve"> </w:t>
            </w:r>
            <w:r w:rsidRPr="0061726F">
              <w:rPr>
                <w:rFonts w:eastAsiaTheme="minorHAnsi"/>
                <w:szCs w:val="22"/>
                <w:lang w:val="el-GR" w:eastAsia="en-US"/>
              </w:rPr>
              <w:t>να</w:t>
            </w:r>
          </w:p>
          <w:p w:rsidR="0061726F" w:rsidRPr="0061726F" w:rsidRDefault="0061726F" w:rsidP="0061726F">
            <w:pPr>
              <w:suppressAutoHyphens w:val="0"/>
              <w:spacing w:after="0"/>
              <w:ind w:right="200"/>
              <w:jc w:val="left"/>
              <w:rPr>
                <w:rFonts w:eastAsiaTheme="minorHAnsi"/>
                <w:szCs w:val="22"/>
                <w:lang w:val="el-GR" w:eastAsia="en-US"/>
              </w:rPr>
            </w:pPr>
            <w:r w:rsidRPr="0061726F">
              <w:rPr>
                <w:rFonts w:eastAsiaTheme="minorHAnsi"/>
                <w:szCs w:val="22"/>
                <w:lang w:val="el-GR" w:eastAsia="en-US"/>
              </w:rPr>
              <w:t>μεγιστοποιούνται οι μηχανικές αντοχές τους,</w:t>
            </w:r>
            <w:r w:rsidRPr="0061726F">
              <w:rPr>
                <w:rFonts w:eastAsiaTheme="minorHAnsi"/>
                <w:spacing w:val="-47"/>
                <w:szCs w:val="22"/>
                <w:lang w:val="el-GR" w:eastAsia="en-US"/>
              </w:rPr>
              <w:t xml:space="preserve"> </w:t>
            </w:r>
            <w:proofErr w:type="spellStart"/>
            <w:r w:rsidRPr="0061726F">
              <w:rPr>
                <w:rFonts w:eastAsiaTheme="minorHAnsi"/>
                <w:szCs w:val="22"/>
                <w:lang w:val="el-GR" w:eastAsia="en-US"/>
              </w:rPr>
              <w:t>αποκλειομένων</w:t>
            </w:r>
            <w:proofErr w:type="spellEnd"/>
            <w:r w:rsidRPr="0061726F">
              <w:rPr>
                <w:rFonts w:eastAsiaTheme="minorHAnsi"/>
                <w:spacing w:val="-4"/>
                <w:szCs w:val="22"/>
                <w:lang w:val="el-GR" w:eastAsia="en-US"/>
              </w:rPr>
              <w:t xml:space="preserve"> </w:t>
            </w:r>
            <w:r w:rsidRPr="0061726F">
              <w:rPr>
                <w:rFonts w:eastAsiaTheme="minorHAnsi"/>
                <w:szCs w:val="22"/>
                <w:lang w:val="el-GR" w:eastAsia="en-US"/>
              </w:rPr>
              <w:t>κατασκευών</w:t>
            </w:r>
            <w:r w:rsidRPr="0061726F">
              <w:rPr>
                <w:rFonts w:eastAsiaTheme="minorHAnsi"/>
                <w:spacing w:val="-1"/>
                <w:szCs w:val="22"/>
                <w:lang w:val="el-GR" w:eastAsia="en-US"/>
              </w:rPr>
              <w:t xml:space="preserve"> </w:t>
            </w:r>
            <w:r w:rsidRPr="0061726F">
              <w:rPr>
                <w:rFonts w:eastAsiaTheme="minorHAnsi"/>
                <w:szCs w:val="22"/>
                <w:lang w:val="el-GR" w:eastAsia="en-US"/>
              </w:rPr>
              <w:t>που</w:t>
            </w:r>
          </w:p>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 xml:space="preserve">εμπεριέχουν </w:t>
            </w:r>
            <w:proofErr w:type="spellStart"/>
            <w:r w:rsidRPr="0061726F">
              <w:rPr>
                <w:rFonts w:eastAsiaTheme="minorHAnsi"/>
                <w:szCs w:val="22"/>
                <w:lang w:val="el-GR" w:eastAsia="en-US"/>
              </w:rPr>
              <w:t>κοιλοδοκούς</w:t>
            </w:r>
            <w:proofErr w:type="spellEnd"/>
            <w:r w:rsidRPr="0061726F">
              <w:rPr>
                <w:rFonts w:eastAsiaTheme="minorHAnsi"/>
                <w:szCs w:val="22"/>
                <w:lang w:val="el-GR" w:eastAsia="en-US"/>
              </w:rPr>
              <w:t>. Με τον τρόπο</w:t>
            </w:r>
            <w:r w:rsidRPr="0061726F">
              <w:rPr>
                <w:rFonts w:eastAsiaTheme="minorHAnsi"/>
                <w:spacing w:val="-47"/>
                <w:szCs w:val="22"/>
                <w:lang w:val="el-GR" w:eastAsia="en-US"/>
              </w:rPr>
              <w:t xml:space="preserve"> </w:t>
            </w:r>
            <w:r w:rsidRPr="0061726F">
              <w:rPr>
                <w:rFonts w:eastAsiaTheme="minorHAnsi"/>
                <w:szCs w:val="22"/>
                <w:lang w:val="el-GR" w:eastAsia="en-US"/>
              </w:rPr>
              <w:t>αυτό παράλληλα θα</w:t>
            </w:r>
            <w:r w:rsidRPr="0061726F">
              <w:rPr>
                <w:rFonts w:eastAsiaTheme="minorHAnsi"/>
                <w:spacing w:val="-3"/>
                <w:szCs w:val="22"/>
                <w:lang w:val="el-GR" w:eastAsia="en-US"/>
              </w:rPr>
              <w:t xml:space="preserve"> </w:t>
            </w:r>
            <w:r w:rsidRPr="0061726F">
              <w:rPr>
                <w:rFonts w:eastAsiaTheme="minorHAnsi"/>
                <w:szCs w:val="22"/>
                <w:lang w:val="el-GR" w:eastAsia="en-US"/>
              </w:rPr>
              <w:t>είναι</w:t>
            </w:r>
            <w:r w:rsidRPr="0061726F">
              <w:rPr>
                <w:rFonts w:eastAsiaTheme="minorHAnsi"/>
                <w:spacing w:val="-3"/>
                <w:szCs w:val="22"/>
                <w:lang w:val="el-GR" w:eastAsia="en-US"/>
              </w:rPr>
              <w:t xml:space="preserve"> </w:t>
            </w:r>
            <w:r w:rsidRPr="0061726F">
              <w:rPr>
                <w:rFonts w:eastAsiaTheme="minorHAnsi"/>
                <w:szCs w:val="22"/>
                <w:lang w:val="el-GR" w:eastAsia="en-US"/>
              </w:rPr>
              <w:t>εφικτή</w:t>
            </w:r>
            <w:r w:rsidRPr="0061726F">
              <w:rPr>
                <w:rFonts w:eastAsiaTheme="minorHAnsi"/>
                <w:spacing w:val="-1"/>
                <w:szCs w:val="22"/>
                <w:lang w:val="el-GR" w:eastAsia="en-US"/>
              </w:rPr>
              <w:t xml:space="preserve"> </w:t>
            </w:r>
            <w:r w:rsidRPr="0061726F">
              <w:rPr>
                <w:rFonts w:eastAsiaTheme="minorHAnsi"/>
                <w:szCs w:val="22"/>
                <w:lang w:val="el-GR" w:eastAsia="en-US"/>
              </w:rPr>
              <w:t>η επικόλληση</w:t>
            </w:r>
            <w:r w:rsidRPr="0061726F">
              <w:rPr>
                <w:rFonts w:eastAsiaTheme="minorHAnsi"/>
                <w:spacing w:val="-3"/>
                <w:szCs w:val="22"/>
                <w:lang w:val="el-GR" w:eastAsia="en-US"/>
              </w:rPr>
              <w:t xml:space="preserve"> </w:t>
            </w:r>
            <w:r w:rsidRPr="0061726F">
              <w:rPr>
                <w:rFonts w:eastAsiaTheme="minorHAnsi"/>
                <w:szCs w:val="22"/>
                <w:lang w:val="el-GR" w:eastAsia="en-US"/>
              </w:rPr>
              <w:t>επιγραφών</w:t>
            </w:r>
            <w:r w:rsidRPr="0061726F">
              <w:rPr>
                <w:rFonts w:eastAsiaTheme="minorHAnsi"/>
                <w:spacing w:val="-1"/>
                <w:szCs w:val="22"/>
                <w:lang w:val="el-GR" w:eastAsia="en-US"/>
              </w:rPr>
              <w:t xml:space="preserve"> </w:t>
            </w:r>
            <w:r w:rsidRPr="0061726F">
              <w:rPr>
                <w:rFonts w:eastAsiaTheme="minorHAnsi"/>
                <w:szCs w:val="22"/>
                <w:lang w:val="el-GR" w:eastAsia="en-US"/>
              </w:rPr>
              <w:t>και</w:t>
            </w:r>
            <w:r w:rsidRPr="0061726F">
              <w:rPr>
                <w:rFonts w:eastAsiaTheme="minorHAnsi"/>
                <w:spacing w:val="-4"/>
                <w:szCs w:val="22"/>
                <w:lang w:val="el-GR" w:eastAsia="en-US"/>
              </w:rPr>
              <w:t xml:space="preserve"> </w:t>
            </w:r>
            <w:r w:rsidRPr="0061726F">
              <w:rPr>
                <w:rFonts w:eastAsiaTheme="minorHAnsi"/>
                <w:szCs w:val="22"/>
                <w:lang w:val="el-GR" w:eastAsia="en-US"/>
              </w:rPr>
              <w:t>μηνυμάτων</w:t>
            </w:r>
          </w:p>
          <w:p w:rsidR="0061726F" w:rsidRPr="0061726F" w:rsidRDefault="0061726F" w:rsidP="0061726F">
            <w:pPr>
              <w:suppressAutoHyphens w:val="0"/>
              <w:spacing w:after="0" w:line="270" w:lineRule="atLeast"/>
              <w:ind w:right="570"/>
              <w:jc w:val="left"/>
              <w:rPr>
                <w:rFonts w:eastAsiaTheme="minorHAnsi"/>
                <w:szCs w:val="22"/>
                <w:lang w:val="el-GR" w:eastAsia="en-US"/>
              </w:rPr>
            </w:pPr>
            <w:r w:rsidRPr="0061726F">
              <w:rPr>
                <w:rFonts w:eastAsiaTheme="minorHAnsi"/>
                <w:szCs w:val="22"/>
                <w:lang w:val="el-GR" w:eastAsia="en-US"/>
              </w:rPr>
              <w:t>επιλογής του Φορέα επί των πλευρικών</w:t>
            </w:r>
            <w:r w:rsidRPr="0061726F">
              <w:rPr>
                <w:rFonts w:eastAsiaTheme="minorHAnsi"/>
                <w:spacing w:val="-47"/>
                <w:szCs w:val="22"/>
                <w:lang w:val="el-GR" w:eastAsia="en-US"/>
              </w:rPr>
              <w:t xml:space="preserve"> </w:t>
            </w:r>
            <w:r w:rsidRPr="0061726F">
              <w:rPr>
                <w:rFonts w:eastAsiaTheme="minorHAnsi"/>
                <w:szCs w:val="22"/>
                <w:lang w:val="el-GR" w:eastAsia="en-US"/>
              </w:rPr>
              <w:t>επιφανειών</w:t>
            </w:r>
            <w:r w:rsidRPr="0061726F">
              <w:rPr>
                <w:rFonts w:eastAsiaTheme="minorHAnsi"/>
                <w:spacing w:val="-2"/>
                <w:szCs w:val="22"/>
                <w:lang w:val="el-GR" w:eastAsia="en-US"/>
              </w:rPr>
              <w:t xml:space="preserve"> </w:t>
            </w:r>
            <w:r w:rsidRPr="0061726F">
              <w:rPr>
                <w:rFonts w:eastAsiaTheme="minorHAnsi"/>
                <w:szCs w:val="22"/>
                <w:lang w:val="el-GR" w:eastAsia="en-US"/>
              </w:rPr>
              <w:t>του</w:t>
            </w:r>
            <w:r w:rsidRPr="0061726F">
              <w:rPr>
                <w:rFonts w:eastAsiaTheme="minorHAnsi"/>
                <w:spacing w:val="-2"/>
                <w:szCs w:val="22"/>
                <w:lang w:val="el-GR" w:eastAsia="en-US"/>
              </w:rPr>
              <w:t xml:space="preserve"> </w:t>
            </w:r>
            <w:r w:rsidRPr="0061726F">
              <w:rPr>
                <w:rFonts w:eastAsiaTheme="minorHAnsi"/>
                <w:szCs w:val="22"/>
                <w:lang w:val="el-GR" w:eastAsia="en-US"/>
              </w:rPr>
              <w:t>απορριμματοφόρου.</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3761"/>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13.</w:t>
            </w:r>
          </w:p>
        </w:tc>
        <w:tc>
          <w:tcPr>
            <w:tcW w:w="4395" w:type="dxa"/>
            <w:gridSpan w:val="3"/>
          </w:tcPr>
          <w:p w:rsidR="0061726F" w:rsidRPr="0061726F" w:rsidRDefault="0061726F" w:rsidP="0061726F">
            <w:pPr>
              <w:suppressAutoHyphens w:val="0"/>
              <w:spacing w:after="0"/>
              <w:ind w:right="236"/>
              <w:jc w:val="left"/>
              <w:rPr>
                <w:rFonts w:eastAsiaTheme="minorHAnsi"/>
                <w:szCs w:val="22"/>
                <w:lang w:val="el-GR" w:eastAsia="en-US"/>
              </w:rPr>
            </w:pPr>
            <w:r w:rsidRPr="0061726F">
              <w:rPr>
                <w:rFonts w:eastAsiaTheme="minorHAnsi"/>
                <w:szCs w:val="22"/>
                <w:lang w:val="el-GR" w:eastAsia="en-US"/>
              </w:rPr>
              <w:t xml:space="preserve">Γενικά, τα σημεία της </w:t>
            </w:r>
            <w:proofErr w:type="spellStart"/>
            <w:r w:rsidRPr="0061726F">
              <w:rPr>
                <w:rFonts w:eastAsiaTheme="minorHAnsi"/>
                <w:szCs w:val="22"/>
                <w:lang w:val="el-GR" w:eastAsia="en-US"/>
              </w:rPr>
              <w:t>υπερκατασκευής</w:t>
            </w:r>
            <w:proofErr w:type="spellEnd"/>
            <w:r w:rsidRPr="0061726F">
              <w:rPr>
                <w:rFonts w:eastAsiaTheme="minorHAnsi"/>
                <w:szCs w:val="22"/>
                <w:lang w:val="el-GR" w:eastAsia="en-US"/>
              </w:rPr>
              <w:t xml:space="preserve"> στα</w:t>
            </w:r>
            <w:r w:rsidRPr="0061726F">
              <w:rPr>
                <w:rFonts w:eastAsiaTheme="minorHAnsi"/>
                <w:spacing w:val="1"/>
                <w:szCs w:val="22"/>
                <w:lang w:val="el-GR" w:eastAsia="en-US"/>
              </w:rPr>
              <w:t xml:space="preserve"> </w:t>
            </w:r>
            <w:r w:rsidRPr="0061726F">
              <w:rPr>
                <w:rFonts w:eastAsiaTheme="minorHAnsi"/>
                <w:szCs w:val="22"/>
                <w:lang w:val="el-GR" w:eastAsia="en-US"/>
              </w:rPr>
              <w:t>οποία αναπτύσσονται αυξημένες πιέσεις και</w:t>
            </w:r>
            <w:r w:rsidRPr="0061726F">
              <w:rPr>
                <w:rFonts w:eastAsiaTheme="minorHAnsi"/>
                <w:spacing w:val="-47"/>
                <w:szCs w:val="22"/>
                <w:lang w:val="el-GR" w:eastAsia="en-US"/>
              </w:rPr>
              <w:t xml:space="preserve"> </w:t>
            </w:r>
            <w:r w:rsidRPr="0061726F">
              <w:rPr>
                <w:rFonts w:eastAsiaTheme="minorHAnsi"/>
                <w:szCs w:val="22"/>
                <w:lang w:val="el-GR" w:eastAsia="en-US"/>
              </w:rPr>
              <w:t>τριβές θα πρέπει να είναι διαμορφωμένα ή</w:t>
            </w:r>
            <w:r w:rsidRPr="0061726F">
              <w:rPr>
                <w:rFonts w:eastAsiaTheme="minorHAnsi"/>
                <w:spacing w:val="1"/>
                <w:szCs w:val="22"/>
                <w:lang w:val="el-GR" w:eastAsia="en-US"/>
              </w:rPr>
              <w:t xml:space="preserve"> </w:t>
            </w:r>
            <w:r w:rsidRPr="0061726F">
              <w:rPr>
                <w:rFonts w:eastAsiaTheme="minorHAnsi"/>
                <w:szCs w:val="22"/>
                <w:lang w:val="el-GR" w:eastAsia="en-US"/>
              </w:rPr>
              <w:t>ενισχυμένα</w:t>
            </w:r>
            <w:r w:rsidRPr="0061726F">
              <w:rPr>
                <w:rFonts w:eastAsiaTheme="minorHAnsi"/>
                <w:spacing w:val="-2"/>
                <w:szCs w:val="22"/>
                <w:lang w:val="el-GR" w:eastAsia="en-US"/>
              </w:rPr>
              <w:t xml:space="preserve"> </w:t>
            </w:r>
            <w:r w:rsidRPr="0061726F">
              <w:rPr>
                <w:rFonts w:eastAsiaTheme="minorHAnsi"/>
                <w:szCs w:val="22"/>
                <w:lang w:val="el-GR" w:eastAsia="en-US"/>
              </w:rPr>
              <w:t>από</w:t>
            </w:r>
            <w:r w:rsidRPr="0061726F">
              <w:rPr>
                <w:rFonts w:eastAsiaTheme="minorHAnsi"/>
                <w:spacing w:val="-1"/>
                <w:szCs w:val="22"/>
                <w:lang w:val="el-GR" w:eastAsia="en-US"/>
              </w:rPr>
              <w:t xml:space="preserve"> </w:t>
            </w:r>
            <w:r w:rsidRPr="0061726F">
              <w:rPr>
                <w:rFonts w:eastAsiaTheme="minorHAnsi"/>
                <w:szCs w:val="22"/>
                <w:lang w:val="el-GR" w:eastAsia="en-US"/>
              </w:rPr>
              <w:t>χάλυβα</w:t>
            </w:r>
            <w:r w:rsidRPr="0061726F">
              <w:rPr>
                <w:rFonts w:eastAsiaTheme="minorHAnsi"/>
                <w:spacing w:val="-1"/>
                <w:szCs w:val="22"/>
                <w:lang w:val="el-GR" w:eastAsia="en-US"/>
              </w:rPr>
              <w:t xml:space="preserve"> </w:t>
            </w:r>
            <w:r w:rsidRPr="0061726F">
              <w:rPr>
                <w:rFonts w:eastAsiaTheme="minorHAnsi"/>
                <w:szCs w:val="22"/>
                <w:lang w:val="el-GR" w:eastAsia="en-US"/>
              </w:rPr>
              <w:t>ιδιαίτερης</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ανθεκτικότητας</w:t>
            </w:r>
            <w:r w:rsidRPr="0061726F">
              <w:rPr>
                <w:rFonts w:eastAsiaTheme="minorHAnsi"/>
                <w:spacing w:val="-4"/>
                <w:szCs w:val="22"/>
                <w:lang w:val="el-GR" w:eastAsia="en-US"/>
              </w:rPr>
              <w:t xml:space="preserve"> </w:t>
            </w:r>
            <w:r w:rsidRPr="0061726F">
              <w:rPr>
                <w:rFonts w:eastAsiaTheme="minorHAnsi"/>
                <w:szCs w:val="22"/>
                <w:lang w:val="el-GR" w:eastAsia="en-US"/>
              </w:rPr>
              <w:t>(χάλυβας</w:t>
            </w:r>
            <w:r w:rsidRPr="0061726F">
              <w:rPr>
                <w:rFonts w:eastAsiaTheme="minorHAnsi"/>
                <w:spacing w:val="-4"/>
                <w:szCs w:val="22"/>
                <w:lang w:val="el-GR" w:eastAsia="en-US"/>
              </w:rPr>
              <w:t xml:space="preserve"> </w:t>
            </w:r>
            <w:r w:rsidRPr="0061726F">
              <w:rPr>
                <w:rFonts w:eastAsiaTheme="minorHAnsi"/>
                <w:szCs w:val="22"/>
                <w:lang w:val="el-GR" w:eastAsia="en-US"/>
              </w:rPr>
              <w:t>θα</w:t>
            </w:r>
            <w:r w:rsidRPr="0061726F">
              <w:rPr>
                <w:rFonts w:eastAsiaTheme="minorHAnsi"/>
                <w:spacing w:val="-2"/>
                <w:szCs w:val="22"/>
                <w:lang w:val="el-GR" w:eastAsia="en-US"/>
              </w:rPr>
              <w:t xml:space="preserve"> </w:t>
            </w:r>
            <w:r w:rsidRPr="0061726F">
              <w:rPr>
                <w:rFonts w:eastAsiaTheme="minorHAnsi"/>
                <w:szCs w:val="22"/>
                <w:lang w:val="el-GR" w:eastAsia="en-US"/>
              </w:rPr>
              <w:t>είναι</w:t>
            </w:r>
            <w:r w:rsidRPr="0061726F">
              <w:rPr>
                <w:rFonts w:eastAsiaTheme="minorHAnsi"/>
                <w:spacing w:val="-2"/>
                <w:szCs w:val="22"/>
                <w:lang w:val="el-GR" w:eastAsia="en-US"/>
              </w:rPr>
              <w:t xml:space="preserve"> </w:t>
            </w:r>
            <w:r w:rsidRPr="0061726F">
              <w:rPr>
                <w:rFonts w:eastAsiaTheme="minorHAnsi"/>
                <w:szCs w:val="22"/>
                <w:lang w:val="el-GR" w:eastAsia="en-US"/>
              </w:rPr>
              <w:t>τύπου</w:t>
            </w:r>
          </w:p>
          <w:p w:rsidR="0061726F" w:rsidRPr="0061726F" w:rsidRDefault="0061726F" w:rsidP="0061726F">
            <w:pPr>
              <w:suppressAutoHyphens w:val="0"/>
              <w:spacing w:after="0"/>
              <w:ind w:right="91"/>
              <w:jc w:val="left"/>
              <w:rPr>
                <w:rFonts w:eastAsiaTheme="minorHAnsi"/>
                <w:szCs w:val="22"/>
                <w:lang w:val="el-GR" w:eastAsia="en-US"/>
              </w:rPr>
            </w:pPr>
            <w:r w:rsidRPr="0061726F">
              <w:rPr>
                <w:rFonts w:eastAsiaTheme="minorHAnsi"/>
                <w:szCs w:val="22"/>
                <w:lang w:val="en-US" w:eastAsia="en-US"/>
              </w:rPr>
              <w:t>HARDOX</w:t>
            </w:r>
            <w:r w:rsidRPr="0061726F">
              <w:rPr>
                <w:rFonts w:eastAsiaTheme="minorHAnsi"/>
                <w:szCs w:val="22"/>
                <w:lang w:val="el-GR" w:eastAsia="en-US"/>
              </w:rPr>
              <w:t xml:space="preserve"> 450 ή ανθεκτικότερος). Αμφότεροι οι</w:t>
            </w:r>
            <w:r w:rsidRPr="0061726F">
              <w:rPr>
                <w:rFonts w:eastAsiaTheme="minorHAnsi"/>
                <w:spacing w:val="-47"/>
                <w:szCs w:val="22"/>
                <w:lang w:val="el-GR" w:eastAsia="en-US"/>
              </w:rPr>
              <w:t xml:space="preserve"> </w:t>
            </w:r>
            <w:r w:rsidRPr="0061726F">
              <w:rPr>
                <w:rFonts w:eastAsiaTheme="minorHAnsi"/>
                <w:szCs w:val="22"/>
                <w:lang w:val="el-GR" w:eastAsia="en-US"/>
              </w:rPr>
              <w:t>κάδοι θα είναι κατασκευασμένοι από χάλυβα</w:t>
            </w:r>
            <w:r w:rsidRPr="0061726F">
              <w:rPr>
                <w:rFonts w:eastAsiaTheme="minorHAnsi"/>
                <w:spacing w:val="1"/>
                <w:szCs w:val="22"/>
                <w:lang w:val="el-GR" w:eastAsia="en-US"/>
              </w:rPr>
              <w:t xml:space="preserve"> </w:t>
            </w:r>
            <w:r w:rsidRPr="0061726F">
              <w:rPr>
                <w:rFonts w:eastAsiaTheme="minorHAnsi"/>
                <w:szCs w:val="22"/>
                <w:lang w:val="el-GR" w:eastAsia="en-US"/>
              </w:rPr>
              <w:t>εξαιρετικής ποιότητας -ο χρησιμοποιούμενος</w:t>
            </w:r>
            <w:r w:rsidRPr="0061726F">
              <w:rPr>
                <w:rFonts w:eastAsiaTheme="minorHAnsi"/>
                <w:spacing w:val="1"/>
                <w:szCs w:val="22"/>
                <w:lang w:val="el-GR" w:eastAsia="en-US"/>
              </w:rPr>
              <w:t xml:space="preserve"> </w:t>
            </w:r>
            <w:r w:rsidRPr="0061726F">
              <w:rPr>
                <w:rFonts w:eastAsiaTheme="minorHAnsi"/>
                <w:szCs w:val="22"/>
                <w:lang w:val="el-GR" w:eastAsia="en-US"/>
              </w:rPr>
              <w:t>χάλυβας</w:t>
            </w:r>
            <w:r w:rsidRPr="0061726F">
              <w:rPr>
                <w:rFonts w:eastAsiaTheme="minorHAnsi"/>
                <w:spacing w:val="-4"/>
                <w:szCs w:val="22"/>
                <w:lang w:val="el-GR" w:eastAsia="en-US"/>
              </w:rPr>
              <w:t xml:space="preserve"> </w:t>
            </w:r>
            <w:r w:rsidRPr="0061726F">
              <w:rPr>
                <w:rFonts w:eastAsiaTheme="minorHAnsi"/>
                <w:szCs w:val="22"/>
                <w:lang w:val="el-GR" w:eastAsia="en-US"/>
              </w:rPr>
              <w:t>θα είναι</w:t>
            </w:r>
            <w:r w:rsidRPr="0061726F">
              <w:rPr>
                <w:rFonts w:eastAsiaTheme="minorHAnsi"/>
                <w:spacing w:val="-3"/>
                <w:szCs w:val="22"/>
                <w:lang w:val="el-GR" w:eastAsia="en-US"/>
              </w:rPr>
              <w:t xml:space="preserve"> </w:t>
            </w:r>
            <w:r w:rsidRPr="0061726F">
              <w:rPr>
                <w:rFonts w:eastAsiaTheme="minorHAnsi"/>
                <w:szCs w:val="22"/>
                <w:lang w:val="el-GR" w:eastAsia="en-US"/>
              </w:rPr>
              <w:t>τύπου</w:t>
            </w:r>
            <w:r w:rsidRPr="0061726F">
              <w:rPr>
                <w:rFonts w:eastAsiaTheme="minorHAnsi"/>
                <w:spacing w:val="1"/>
                <w:szCs w:val="22"/>
                <w:lang w:val="el-GR" w:eastAsia="en-US"/>
              </w:rPr>
              <w:t xml:space="preserve"> </w:t>
            </w:r>
            <w:r w:rsidRPr="0061726F">
              <w:rPr>
                <w:rFonts w:eastAsiaTheme="minorHAnsi"/>
                <w:szCs w:val="22"/>
                <w:lang w:val="en-US" w:eastAsia="en-US"/>
              </w:rPr>
              <w:t>HARDOX</w:t>
            </w:r>
            <w:r w:rsidRPr="0061726F">
              <w:rPr>
                <w:rFonts w:eastAsiaTheme="minorHAnsi"/>
                <w:spacing w:val="-2"/>
                <w:szCs w:val="22"/>
                <w:lang w:val="el-GR" w:eastAsia="en-US"/>
              </w:rPr>
              <w:t xml:space="preserve"> </w:t>
            </w:r>
            <w:r w:rsidRPr="0061726F">
              <w:rPr>
                <w:rFonts w:eastAsiaTheme="minorHAnsi"/>
                <w:szCs w:val="22"/>
                <w:lang w:val="el-GR" w:eastAsia="en-US"/>
              </w:rPr>
              <w:t>450</w:t>
            </w:r>
            <w:r w:rsidRPr="0061726F">
              <w:rPr>
                <w:rFonts w:eastAsiaTheme="minorHAnsi"/>
                <w:spacing w:val="-2"/>
                <w:szCs w:val="22"/>
                <w:lang w:val="el-GR" w:eastAsia="en-US"/>
              </w:rPr>
              <w:t xml:space="preserve"> </w:t>
            </w:r>
            <w:r w:rsidRPr="0061726F">
              <w:rPr>
                <w:rFonts w:eastAsiaTheme="minorHAnsi"/>
                <w:szCs w:val="22"/>
                <w:lang w:val="el-GR" w:eastAsia="en-US"/>
              </w:rPr>
              <w:t>ή</w:t>
            </w:r>
          </w:p>
          <w:p w:rsidR="0061726F" w:rsidRPr="0061726F" w:rsidRDefault="0061726F" w:rsidP="0061726F">
            <w:pPr>
              <w:suppressAutoHyphens w:val="0"/>
              <w:spacing w:after="0"/>
              <w:ind w:right="203"/>
              <w:rPr>
                <w:rFonts w:eastAsiaTheme="minorHAnsi"/>
                <w:szCs w:val="22"/>
                <w:lang w:val="el-GR" w:eastAsia="en-US"/>
              </w:rPr>
            </w:pPr>
            <w:r w:rsidRPr="0061726F">
              <w:rPr>
                <w:rFonts w:eastAsiaTheme="minorHAnsi"/>
                <w:szCs w:val="22"/>
                <w:lang w:val="el-GR" w:eastAsia="en-US"/>
              </w:rPr>
              <w:t>ανθεκτικότερος - και κατάλληλου πάχους -Τα</w:t>
            </w:r>
            <w:r w:rsidRPr="0061726F">
              <w:rPr>
                <w:rFonts w:eastAsiaTheme="minorHAnsi"/>
                <w:spacing w:val="-47"/>
                <w:szCs w:val="22"/>
                <w:lang w:val="el-GR" w:eastAsia="en-US"/>
              </w:rPr>
              <w:t xml:space="preserve"> </w:t>
            </w:r>
            <w:r w:rsidRPr="0061726F">
              <w:rPr>
                <w:rFonts w:eastAsiaTheme="minorHAnsi"/>
                <w:szCs w:val="22"/>
                <w:lang w:val="el-GR" w:eastAsia="en-US"/>
              </w:rPr>
              <w:t>κυρτά πλευρικά τοιχώματα θα είναι θα είναι,</w:t>
            </w:r>
            <w:r w:rsidRPr="0061726F">
              <w:rPr>
                <w:rFonts w:eastAsiaTheme="minorHAnsi"/>
                <w:spacing w:val="-47"/>
                <w:szCs w:val="22"/>
                <w:lang w:val="el-GR" w:eastAsia="en-US"/>
              </w:rPr>
              <w:t xml:space="preserve"> </w:t>
            </w:r>
            <w:r w:rsidRPr="0061726F">
              <w:rPr>
                <w:rFonts w:eastAsiaTheme="minorHAnsi"/>
                <w:szCs w:val="22"/>
                <w:lang w:val="el-GR" w:eastAsia="en-US"/>
              </w:rPr>
              <w:t>πάχους</w:t>
            </w:r>
            <w:r w:rsidRPr="0061726F">
              <w:rPr>
                <w:rFonts w:eastAsiaTheme="minorHAnsi"/>
                <w:spacing w:val="-1"/>
                <w:szCs w:val="22"/>
                <w:lang w:val="el-GR" w:eastAsia="en-US"/>
              </w:rPr>
              <w:t xml:space="preserve"> </w:t>
            </w:r>
            <w:r w:rsidRPr="0061726F">
              <w:rPr>
                <w:rFonts w:eastAsiaTheme="minorHAnsi"/>
                <w:szCs w:val="22"/>
                <w:lang w:val="el-GR" w:eastAsia="en-US"/>
              </w:rPr>
              <w:t>τουλάχιστον</w:t>
            </w:r>
            <w:r w:rsidRPr="0061726F">
              <w:rPr>
                <w:rFonts w:eastAsiaTheme="minorHAnsi"/>
                <w:spacing w:val="-3"/>
                <w:szCs w:val="22"/>
                <w:lang w:val="el-GR" w:eastAsia="en-US"/>
              </w:rPr>
              <w:t xml:space="preserve"> </w:t>
            </w:r>
            <w:r w:rsidRPr="0061726F">
              <w:rPr>
                <w:rFonts w:eastAsiaTheme="minorHAnsi"/>
                <w:szCs w:val="22"/>
                <w:lang w:val="el-GR" w:eastAsia="en-US"/>
              </w:rPr>
              <w:t>τριών</w:t>
            </w:r>
            <w:r w:rsidRPr="0061726F">
              <w:rPr>
                <w:rFonts w:eastAsiaTheme="minorHAnsi"/>
                <w:spacing w:val="-3"/>
                <w:szCs w:val="22"/>
                <w:lang w:val="el-GR" w:eastAsia="en-US"/>
              </w:rPr>
              <w:t xml:space="preserve"> </w:t>
            </w:r>
            <w:r w:rsidRPr="0061726F">
              <w:rPr>
                <w:rFonts w:eastAsiaTheme="minorHAnsi"/>
                <w:szCs w:val="22"/>
                <w:lang w:val="el-GR" w:eastAsia="en-US"/>
              </w:rPr>
              <w:t>(</w:t>
            </w:r>
            <w:r w:rsidRPr="0061726F">
              <w:rPr>
                <w:rFonts w:eastAsiaTheme="minorHAnsi"/>
                <w:spacing w:val="-1"/>
                <w:szCs w:val="22"/>
                <w:lang w:val="el-GR" w:eastAsia="en-US"/>
              </w:rPr>
              <w:t xml:space="preserve"> </w:t>
            </w:r>
            <w:r w:rsidRPr="0061726F">
              <w:rPr>
                <w:rFonts w:eastAsiaTheme="minorHAnsi"/>
                <w:szCs w:val="22"/>
                <w:lang w:val="el-GR" w:eastAsia="en-US"/>
              </w:rPr>
              <w:t>3,0 )</w:t>
            </w:r>
            <w:r w:rsidRPr="0061726F">
              <w:rPr>
                <w:rFonts w:eastAsiaTheme="minorHAnsi"/>
                <w:spacing w:val="-2"/>
                <w:szCs w:val="22"/>
                <w:lang w:val="el-GR" w:eastAsia="en-US"/>
              </w:rPr>
              <w:t xml:space="preserve"> </w:t>
            </w:r>
            <w:r w:rsidRPr="0061726F">
              <w:rPr>
                <w:rFonts w:eastAsiaTheme="minorHAnsi"/>
                <w:szCs w:val="22"/>
                <w:lang w:val="en-US" w:eastAsia="en-US"/>
              </w:rPr>
              <w:t>mm</w:t>
            </w:r>
            <w:r w:rsidRPr="0061726F">
              <w:rPr>
                <w:rFonts w:eastAsiaTheme="minorHAnsi"/>
                <w:szCs w:val="22"/>
                <w:lang w:val="el-GR" w:eastAsia="en-US"/>
              </w:rPr>
              <w:t>,</w:t>
            </w:r>
            <w:r w:rsidRPr="0061726F">
              <w:rPr>
                <w:rFonts w:eastAsiaTheme="minorHAnsi"/>
                <w:spacing w:val="-3"/>
                <w:szCs w:val="22"/>
                <w:lang w:val="el-GR" w:eastAsia="en-US"/>
              </w:rPr>
              <w:t xml:space="preserve"> </w:t>
            </w:r>
            <w:r w:rsidRPr="0061726F">
              <w:rPr>
                <w:rFonts w:eastAsiaTheme="minorHAnsi"/>
                <w:szCs w:val="22"/>
                <w:lang w:val="el-GR" w:eastAsia="en-US"/>
              </w:rPr>
              <w:t>το</w:t>
            </w:r>
          </w:p>
          <w:p w:rsidR="0061726F" w:rsidRPr="0061726F" w:rsidRDefault="0061726F" w:rsidP="0061726F">
            <w:pPr>
              <w:suppressAutoHyphens w:val="0"/>
              <w:spacing w:after="0" w:line="270" w:lineRule="atLeast"/>
              <w:ind w:right="198"/>
              <w:rPr>
                <w:rFonts w:eastAsiaTheme="minorHAnsi"/>
                <w:szCs w:val="22"/>
                <w:lang w:val="el-GR" w:eastAsia="en-US"/>
              </w:rPr>
            </w:pPr>
            <w:r w:rsidRPr="0061726F">
              <w:rPr>
                <w:rFonts w:eastAsiaTheme="minorHAnsi"/>
                <w:szCs w:val="22"/>
                <w:lang w:val="el-GR" w:eastAsia="en-US"/>
              </w:rPr>
              <w:t>δάπεδο θα έχει πάχος τουλάχιστον τέσσερα (</w:t>
            </w:r>
            <w:r w:rsidRPr="0061726F">
              <w:rPr>
                <w:rFonts w:eastAsiaTheme="minorHAnsi"/>
                <w:spacing w:val="-47"/>
                <w:szCs w:val="22"/>
                <w:lang w:val="el-GR" w:eastAsia="en-US"/>
              </w:rPr>
              <w:t xml:space="preserve"> </w:t>
            </w:r>
            <w:r w:rsidRPr="0061726F">
              <w:rPr>
                <w:rFonts w:eastAsiaTheme="minorHAnsi"/>
                <w:szCs w:val="22"/>
                <w:lang w:val="el-GR" w:eastAsia="en-US"/>
              </w:rPr>
              <w:t>4,0</w:t>
            </w:r>
            <w:r w:rsidRPr="0061726F">
              <w:rPr>
                <w:rFonts w:eastAsiaTheme="minorHAnsi"/>
                <w:spacing w:val="-2"/>
                <w:szCs w:val="22"/>
                <w:lang w:val="el-GR" w:eastAsia="en-US"/>
              </w:rPr>
              <w:t xml:space="preserve"> </w:t>
            </w:r>
            <w:r w:rsidRPr="0061726F">
              <w:rPr>
                <w:rFonts w:eastAsiaTheme="minorHAnsi"/>
                <w:szCs w:val="22"/>
                <w:lang w:val="el-GR" w:eastAsia="en-US"/>
              </w:rPr>
              <w:t>)</w:t>
            </w:r>
            <w:r w:rsidRPr="0061726F">
              <w:rPr>
                <w:rFonts w:eastAsiaTheme="minorHAnsi"/>
                <w:spacing w:val="-2"/>
                <w:szCs w:val="22"/>
                <w:lang w:val="el-GR" w:eastAsia="en-US"/>
              </w:rPr>
              <w:t xml:space="preserve"> </w:t>
            </w:r>
            <w:r w:rsidRPr="0061726F">
              <w:rPr>
                <w:rFonts w:eastAsiaTheme="minorHAnsi"/>
                <w:szCs w:val="22"/>
                <w:lang w:val="en-US" w:eastAsia="en-US"/>
              </w:rPr>
              <w:t>mm</w:t>
            </w:r>
            <w:r w:rsidRPr="0061726F">
              <w:rPr>
                <w:rFonts w:eastAsiaTheme="minorHAnsi"/>
                <w:szCs w:val="22"/>
                <w:lang w:val="el-GR" w:eastAsia="en-US"/>
              </w:rPr>
              <w:t>.</w:t>
            </w:r>
            <w:r w:rsidRPr="0061726F">
              <w:rPr>
                <w:rFonts w:eastAsiaTheme="minorHAnsi"/>
                <w:spacing w:val="-3"/>
                <w:szCs w:val="22"/>
                <w:lang w:val="el-GR" w:eastAsia="en-US"/>
              </w:rPr>
              <w:t xml:space="preserve"> </w:t>
            </w:r>
            <w:r w:rsidRPr="0061726F">
              <w:rPr>
                <w:rFonts w:eastAsiaTheme="minorHAnsi"/>
                <w:szCs w:val="22"/>
                <w:lang w:val="el-GR" w:eastAsia="en-US"/>
              </w:rPr>
              <w:t>.</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1876"/>
          <w:jc w:val="center"/>
        </w:trPr>
        <w:tc>
          <w:tcPr>
            <w:tcW w:w="711" w:type="dxa"/>
          </w:tcPr>
          <w:p w:rsidR="0061726F" w:rsidRPr="0061726F" w:rsidRDefault="0061726F" w:rsidP="0061726F">
            <w:pPr>
              <w:suppressAutoHyphens w:val="0"/>
              <w:spacing w:after="0" w:line="241" w:lineRule="exact"/>
              <w:jc w:val="right"/>
              <w:rPr>
                <w:rFonts w:eastAsiaTheme="minorHAnsi"/>
                <w:b/>
                <w:sz w:val="20"/>
                <w:szCs w:val="22"/>
                <w:lang w:val="en-US" w:eastAsia="en-US"/>
              </w:rPr>
            </w:pPr>
            <w:r w:rsidRPr="0061726F">
              <w:rPr>
                <w:rFonts w:eastAsiaTheme="minorHAnsi"/>
                <w:b/>
                <w:sz w:val="20"/>
                <w:szCs w:val="22"/>
                <w:lang w:val="en-US" w:eastAsia="en-US"/>
              </w:rPr>
              <w:t>14.</w:t>
            </w:r>
          </w:p>
        </w:tc>
        <w:tc>
          <w:tcPr>
            <w:tcW w:w="4395" w:type="dxa"/>
            <w:gridSpan w:val="3"/>
          </w:tcPr>
          <w:p w:rsidR="0061726F" w:rsidRPr="0061726F" w:rsidRDefault="0061726F" w:rsidP="0061726F">
            <w:pPr>
              <w:suppressAutoHyphens w:val="0"/>
              <w:spacing w:after="0"/>
              <w:ind w:right="182"/>
              <w:jc w:val="left"/>
              <w:rPr>
                <w:rFonts w:eastAsiaTheme="minorHAnsi"/>
                <w:szCs w:val="22"/>
                <w:lang w:val="el-GR" w:eastAsia="en-US"/>
              </w:rPr>
            </w:pPr>
            <w:r w:rsidRPr="0061726F">
              <w:rPr>
                <w:rFonts w:eastAsiaTheme="minorHAnsi"/>
                <w:szCs w:val="22"/>
                <w:lang w:val="el-GR" w:eastAsia="en-US"/>
              </w:rPr>
              <w:t xml:space="preserve">Η όλη </w:t>
            </w: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 xml:space="preserve"> θα εδράζεται επί του</w:t>
            </w:r>
            <w:r w:rsidRPr="0061726F">
              <w:rPr>
                <w:rFonts w:eastAsiaTheme="minorHAnsi"/>
                <w:spacing w:val="1"/>
                <w:szCs w:val="22"/>
                <w:lang w:val="el-GR" w:eastAsia="en-US"/>
              </w:rPr>
              <w:t xml:space="preserve"> </w:t>
            </w:r>
            <w:r w:rsidRPr="0061726F">
              <w:rPr>
                <w:rFonts w:eastAsiaTheme="minorHAnsi"/>
                <w:szCs w:val="22"/>
                <w:lang w:val="el-GR" w:eastAsia="en-US"/>
              </w:rPr>
              <w:t>φορτηγού πλαισίου, σύμφωνα με τις οδηγίες</w:t>
            </w:r>
            <w:r w:rsidRPr="0061726F">
              <w:rPr>
                <w:rFonts w:eastAsiaTheme="minorHAnsi"/>
                <w:spacing w:val="-47"/>
                <w:szCs w:val="22"/>
                <w:lang w:val="el-GR" w:eastAsia="en-US"/>
              </w:rPr>
              <w:t xml:space="preserve"> </w:t>
            </w:r>
            <w:r w:rsidRPr="0061726F">
              <w:rPr>
                <w:rFonts w:eastAsiaTheme="minorHAnsi"/>
                <w:szCs w:val="22"/>
                <w:lang w:val="el-GR" w:eastAsia="en-US"/>
              </w:rPr>
              <w:t xml:space="preserve">του κατασκευαστή του και ο τρόπος </w:t>
            </w:r>
            <w:proofErr w:type="spellStart"/>
            <w:r w:rsidRPr="0061726F">
              <w:rPr>
                <w:rFonts w:eastAsiaTheme="minorHAnsi"/>
                <w:szCs w:val="22"/>
                <w:lang w:val="el-GR" w:eastAsia="en-US"/>
              </w:rPr>
              <w:t>έδρασης</w:t>
            </w:r>
            <w:proofErr w:type="spellEnd"/>
            <w:r w:rsidRPr="0061726F">
              <w:rPr>
                <w:rFonts w:eastAsiaTheme="minorHAnsi"/>
                <w:spacing w:val="-47"/>
                <w:szCs w:val="22"/>
                <w:lang w:val="el-GR" w:eastAsia="en-US"/>
              </w:rPr>
              <w:t xml:space="preserve"> </w:t>
            </w:r>
            <w:r w:rsidRPr="0061726F">
              <w:rPr>
                <w:rFonts w:eastAsiaTheme="minorHAnsi"/>
                <w:szCs w:val="22"/>
                <w:lang w:val="el-GR" w:eastAsia="en-US"/>
              </w:rPr>
              <w:t>θα</w:t>
            </w:r>
            <w:r w:rsidRPr="0061726F">
              <w:rPr>
                <w:rFonts w:eastAsiaTheme="minorHAnsi"/>
                <w:spacing w:val="-1"/>
                <w:szCs w:val="22"/>
                <w:lang w:val="el-GR" w:eastAsia="en-US"/>
              </w:rPr>
              <w:t xml:space="preserve"> </w:t>
            </w:r>
            <w:r w:rsidRPr="0061726F">
              <w:rPr>
                <w:rFonts w:eastAsiaTheme="minorHAnsi"/>
                <w:szCs w:val="22"/>
                <w:lang w:val="el-GR" w:eastAsia="en-US"/>
              </w:rPr>
              <w:t>πρέπει να</w:t>
            </w:r>
            <w:r w:rsidRPr="0061726F">
              <w:rPr>
                <w:rFonts w:eastAsiaTheme="minorHAnsi"/>
                <w:spacing w:val="-3"/>
                <w:szCs w:val="22"/>
                <w:lang w:val="el-GR" w:eastAsia="en-US"/>
              </w:rPr>
              <w:t xml:space="preserve"> </w:t>
            </w:r>
            <w:r w:rsidRPr="0061726F">
              <w:rPr>
                <w:rFonts w:eastAsiaTheme="minorHAnsi"/>
                <w:szCs w:val="22"/>
                <w:lang w:val="el-GR" w:eastAsia="en-US"/>
              </w:rPr>
              <w:t>προσφέρει απόσβεση</w:t>
            </w:r>
          </w:p>
          <w:p w:rsidR="0061726F" w:rsidRPr="0061726F" w:rsidRDefault="0061726F" w:rsidP="0061726F">
            <w:pPr>
              <w:suppressAutoHyphens w:val="0"/>
              <w:spacing w:after="0"/>
              <w:ind w:right="101"/>
              <w:jc w:val="left"/>
              <w:rPr>
                <w:rFonts w:eastAsiaTheme="minorHAnsi"/>
                <w:szCs w:val="22"/>
                <w:lang w:val="el-GR" w:eastAsia="en-US"/>
              </w:rPr>
            </w:pPr>
            <w:r w:rsidRPr="0061726F">
              <w:rPr>
                <w:rFonts w:eastAsiaTheme="minorHAnsi"/>
                <w:szCs w:val="22"/>
                <w:lang w:val="el-GR" w:eastAsia="en-US"/>
              </w:rPr>
              <w:t>κραδασμών, ευκολία σε εργασίες συντήρησης</w:t>
            </w:r>
            <w:r w:rsidRPr="0061726F">
              <w:rPr>
                <w:rFonts w:eastAsiaTheme="minorHAnsi"/>
                <w:spacing w:val="-47"/>
                <w:szCs w:val="22"/>
                <w:lang w:val="el-GR" w:eastAsia="en-US"/>
              </w:rPr>
              <w:t xml:space="preserve"> </w:t>
            </w:r>
            <w:r w:rsidRPr="0061726F">
              <w:rPr>
                <w:rFonts w:eastAsiaTheme="minorHAnsi"/>
                <w:szCs w:val="22"/>
                <w:lang w:val="el-GR" w:eastAsia="en-US"/>
              </w:rPr>
              <w:t>και</w:t>
            </w:r>
            <w:r w:rsidRPr="0061726F">
              <w:rPr>
                <w:rFonts w:eastAsiaTheme="minorHAnsi"/>
                <w:spacing w:val="-1"/>
                <w:szCs w:val="22"/>
                <w:lang w:val="el-GR" w:eastAsia="en-US"/>
              </w:rPr>
              <w:t xml:space="preserve"> </w:t>
            </w:r>
            <w:r w:rsidRPr="0061726F">
              <w:rPr>
                <w:rFonts w:eastAsiaTheme="minorHAnsi"/>
                <w:szCs w:val="22"/>
                <w:lang w:val="el-GR" w:eastAsia="en-US"/>
              </w:rPr>
              <w:t>ασφαλή</w:t>
            </w:r>
            <w:r w:rsidRPr="0061726F">
              <w:rPr>
                <w:rFonts w:eastAsiaTheme="minorHAnsi"/>
                <w:spacing w:val="-1"/>
                <w:szCs w:val="22"/>
                <w:lang w:val="el-GR" w:eastAsia="en-US"/>
              </w:rPr>
              <w:t xml:space="preserve"> </w:t>
            </w:r>
            <w:r w:rsidRPr="0061726F">
              <w:rPr>
                <w:rFonts w:eastAsiaTheme="minorHAnsi"/>
                <w:szCs w:val="22"/>
                <w:lang w:val="el-GR" w:eastAsia="en-US"/>
              </w:rPr>
              <w:t>τρόπο αφαίρεσης και</w:t>
            </w:r>
          </w:p>
          <w:p w:rsidR="0061726F" w:rsidRPr="0061726F" w:rsidRDefault="0061726F" w:rsidP="0061726F">
            <w:pPr>
              <w:suppressAutoHyphens w:val="0"/>
              <w:spacing w:after="0" w:line="252" w:lineRule="exact"/>
              <w:jc w:val="left"/>
              <w:rPr>
                <w:rFonts w:eastAsiaTheme="minorHAnsi"/>
                <w:szCs w:val="22"/>
                <w:lang w:val="en-US" w:eastAsia="en-US"/>
              </w:rPr>
            </w:pPr>
            <w:r w:rsidRPr="0061726F">
              <w:rPr>
                <w:rFonts w:eastAsiaTheme="minorHAnsi"/>
                <w:szCs w:val="22"/>
                <w:lang w:val="en-US" w:eastAsia="en-US"/>
              </w:rPr>
              <w:t>επανα</w:t>
            </w:r>
            <w:proofErr w:type="spellStart"/>
            <w:r w:rsidRPr="0061726F">
              <w:rPr>
                <w:rFonts w:eastAsiaTheme="minorHAnsi"/>
                <w:szCs w:val="22"/>
                <w:lang w:val="en-US" w:eastAsia="en-US"/>
              </w:rPr>
              <w:t>το</w:t>
            </w:r>
            <w:proofErr w:type="spellEnd"/>
            <w:r w:rsidRPr="0061726F">
              <w:rPr>
                <w:rFonts w:eastAsiaTheme="minorHAnsi"/>
                <w:szCs w:val="22"/>
                <w:lang w:val="en-US" w:eastAsia="en-US"/>
              </w:rPr>
              <w:t>ποθέτησης</w:t>
            </w:r>
            <w:r w:rsidRPr="0061726F">
              <w:rPr>
                <w:rFonts w:eastAsiaTheme="minorHAnsi"/>
                <w:spacing w:val="-3"/>
                <w:szCs w:val="22"/>
                <w:lang w:val="en-US" w:eastAsia="en-US"/>
              </w:rPr>
              <w:t xml:space="preserve"> </w:t>
            </w:r>
            <w:r w:rsidRPr="0061726F">
              <w:rPr>
                <w:rFonts w:eastAsiaTheme="minorHAnsi"/>
                <w:szCs w:val="22"/>
                <w:lang w:val="en-US" w:eastAsia="en-US"/>
              </w:rPr>
              <w:t>α</w:t>
            </w:r>
            <w:proofErr w:type="spellStart"/>
            <w:r w:rsidRPr="0061726F">
              <w:rPr>
                <w:rFonts w:eastAsiaTheme="minorHAnsi"/>
                <w:szCs w:val="22"/>
                <w:lang w:val="en-US" w:eastAsia="en-US"/>
              </w:rPr>
              <w:t>υτής</w:t>
            </w:r>
            <w:proofErr w:type="spellEnd"/>
            <w:r w:rsidRPr="0061726F">
              <w:rPr>
                <w:rFonts w:eastAsiaTheme="minorHAnsi"/>
                <w:szCs w:val="22"/>
                <w:lang w:val="en-US" w:eastAsia="en-US"/>
              </w:rPr>
              <w:t>.</w:t>
            </w:r>
          </w:p>
        </w:tc>
        <w:tc>
          <w:tcPr>
            <w:tcW w:w="1560" w:type="dxa"/>
          </w:tcPr>
          <w:p w:rsidR="0061726F" w:rsidRPr="0061726F" w:rsidRDefault="0061726F" w:rsidP="0061726F">
            <w:pPr>
              <w:suppressAutoHyphens w:val="0"/>
              <w:spacing w:after="0" w:line="241"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1879"/>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lastRenderedPageBreak/>
              <w:t>15.</w:t>
            </w:r>
          </w:p>
        </w:tc>
        <w:tc>
          <w:tcPr>
            <w:tcW w:w="4395" w:type="dxa"/>
            <w:gridSpan w:val="3"/>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Όλα</w:t>
            </w:r>
            <w:r w:rsidRPr="0061726F">
              <w:rPr>
                <w:rFonts w:eastAsiaTheme="minorHAnsi"/>
                <w:spacing w:val="-4"/>
                <w:szCs w:val="22"/>
                <w:lang w:val="el-GR" w:eastAsia="en-US"/>
              </w:rPr>
              <w:t xml:space="preserve"> </w:t>
            </w:r>
            <w:r w:rsidRPr="0061726F">
              <w:rPr>
                <w:rFonts w:eastAsiaTheme="minorHAnsi"/>
                <w:szCs w:val="22"/>
                <w:lang w:val="el-GR" w:eastAsia="en-US"/>
              </w:rPr>
              <w:t>τα</w:t>
            </w:r>
            <w:r w:rsidRPr="0061726F">
              <w:rPr>
                <w:rFonts w:eastAsiaTheme="minorHAnsi"/>
                <w:spacing w:val="-1"/>
                <w:szCs w:val="22"/>
                <w:lang w:val="el-GR" w:eastAsia="en-US"/>
              </w:rPr>
              <w:t xml:space="preserve"> </w:t>
            </w:r>
            <w:r w:rsidRPr="0061726F">
              <w:rPr>
                <w:rFonts w:eastAsiaTheme="minorHAnsi"/>
                <w:szCs w:val="22"/>
                <w:lang w:val="el-GR" w:eastAsia="en-US"/>
              </w:rPr>
              <w:t>υδραυλικά</w:t>
            </w:r>
            <w:r w:rsidRPr="0061726F">
              <w:rPr>
                <w:rFonts w:eastAsiaTheme="minorHAnsi"/>
                <w:spacing w:val="-2"/>
                <w:szCs w:val="22"/>
                <w:lang w:val="el-GR" w:eastAsia="en-US"/>
              </w:rPr>
              <w:t xml:space="preserve"> </w:t>
            </w:r>
            <w:r w:rsidRPr="0061726F">
              <w:rPr>
                <w:rFonts w:eastAsiaTheme="minorHAnsi"/>
                <w:szCs w:val="22"/>
                <w:lang w:val="el-GR" w:eastAsia="en-US"/>
              </w:rPr>
              <w:t>έμβολα</w:t>
            </w:r>
            <w:r w:rsidRPr="0061726F">
              <w:rPr>
                <w:rFonts w:eastAsiaTheme="minorHAnsi"/>
                <w:spacing w:val="-6"/>
                <w:szCs w:val="22"/>
                <w:lang w:val="el-GR" w:eastAsia="en-US"/>
              </w:rPr>
              <w:t xml:space="preserve"> </w:t>
            </w:r>
            <w:r w:rsidRPr="0061726F">
              <w:rPr>
                <w:rFonts w:eastAsiaTheme="minorHAnsi"/>
                <w:szCs w:val="22"/>
                <w:lang w:val="el-GR" w:eastAsia="en-US"/>
              </w:rPr>
              <w:t>κίνησης του</w:t>
            </w:r>
          </w:p>
          <w:p w:rsidR="0061726F" w:rsidRPr="0061726F" w:rsidRDefault="0061726F" w:rsidP="0061726F">
            <w:pPr>
              <w:suppressAutoHyphens w:val="0"/>
              <w:spacing w:after="0"/>
              <w:ind w:right="429"/>
              <w:jc w:val="left"/>
              <w:rPr>
                <w:rFonts w:eastAsiaTheme="minorHAnsi"/>
                <w:szCs w:val="22"/>
                <w:lang w:val="el-GR" w:eastAsia="en-US"/>
              </w:rPr>
            </w:pPr>
            <w:r w:rsidRPr="0061726F">
              <w:rPr>
                <w:rFonts w:eastAsiaTheme="minorHAnsi"/>
                <w:szCs w:val="22"/>
                <w:lang w:val="el-GR" w:eastAsia="en-US"/>
              </w:rPr>
              <w:t>συστήματος καθώς και οι σωληνώσεις του</w:t>
            </w:r>
            <w:r w:rsidRPr="0061726F">
              <w:rPr>
                <w:rFonts w:eastAsiaTheme="minorHAnsi"/>
                <w:spacing w:val="-47"/>
                <w:szCs w:val="22"/>
                <w:lang w:val="el-GR" w:eastAsia="en-US"/>
              </w:rPr>
              <w:t xml:space="preserve"> </w:t>
            </w:r>
            <w:r w:rsidRPr="0061726F">
              <w:rPr>
                <w:rFonts w:eastAsiaTheme="minorHAnsi"/>
                <w:szCs w:val="22"/>
                <w:lang w:val="el-GR" w:eastAsia="en-US"/>
              </w:rPr>
              <w:t>υδραυλικού</w:t>
            </w:r>
            <w:r w:rsidRPr="0061726F">
              <w:rPr>
                <w:rFonts w:eastAsiaTheme="minorHAnsi"/>
                <w:spacing w:val="-1"/>
                <w:szCs w:val="22"/>
                <w:lang w:val="el-GR" w:eastAsia="en-US"/>
              </w:rPr>
              <w:t xml:space="preserve"> </w:t>
            </w:r>
            <w:r w:rsidRPr="0061726F">
              <w:rPr>
                <w:rFonts w:eastAsiaTheme="minorHAnsi"/>
                <w:szCs w:val="22"/>
                <w:lang w:val="el-GR" w:eastAsia="en-US"/>
              </w:rPr>
              <w:t>κυκλώματος</w:t>
            </w:r>
            <w:r w:rsidRPr="0061726F">
              <w:rPr>
                <w:rFonts w:eastAsiaTheme="minorHAnsi"/>
                <w:spacing w:val="-1"/>
                <w:szCs w:val="22"/>
                <w:lang w:val="el-GR" w:eastAsia="en-US"/>
              </w:rPr>
              <w:t xml:space="preserve"> </w:t>
            </w:r>
            <w:r w:rsidRPr="0061726F">
              <w:rPr>
                <w:rFonts w:eastAsiaTheme="minorHAnsi"/>
                <w:szCs w:val="22"/>
                <w:lang w:val="el-GR" w:eastAsia="en-US"/>
              </w:rPr>
              <w:t>δεν</w:t>
            </w:r>
            <w:r w:rsidRPr="0061726F">
              <w:rPr>
                <w:rFonts w:eastAsiaTheme="minorHAnsi"/>
                <w:spacing w:val="-2"/>
                <w:szCs w:val="22"/>
                <w:lang w:val="el-GR" w:eastAsia="en-US"/>
              </w:rPr>
              <w:t xml:space="preserve"> </w:t>
            </w:r>
            <w:r w:rsidRPr="0061726F">
              <w:rPr>
                <w:rFonts w:eastAsiaTheme="minorHAnsi"/>
                <w:szCs w:val="22"/>
                <w:lang w:val="el-GR" w:eastAsia="en-US"/>
              </w:rPr>
              <w:t>θα</w:t>
            </w:r>
            <w:r w:rsidRPr="0061726F">
              <w:rPr>
                <w:rFonts w:eastAsiaTheme="minorHAnsi"/>
                <w:spacing w:val="-1"/>
                <w:szCs w:val="22"/>
                <w:lang w:val="el-GR" w:eastAsia="en-US"/>
              </w:rPr>
              <w:t xml:space="preserve"> </w:t>
            </w:r>
            <w:r w:rsidRPr="0061726F">
              <w:rPr>
                <w:rFonts w:eastAsiaTheme="minorHAnsi"/>
                <w:szCs w:val="22"/>
                <w:lang w:val="el-GR" w:eastAsia="en-US"/>
              </w:rPr>
              <w:t>πρέπει</w:t>
            </w:r>
            <w:r w:rsidRPr="0061726F">
              <w:rPr>
                <w:rFonts w:eastAsiaTheme="minorHAnsi"/>
                <w:spacing w:val="-3"/>
                <w:szCs w:val="22"/>
                <w:lang w:val="el-GR" w:eastAsia="en-US"/>
              </w:rPr>
              <w:t xml:space="preserve"> </w:t>
            </w:r>
            <w:r w:rsidRPr="0061726F">
              <w:rPr>
                <w:rFonts w:eastAsiaTheme="minorHAnsi"/>
                <w:szCs w:val="22"/>
                <w:lang w:val="el-GR" w:eastAsia="en-US"/>
              </w:rPr>
              <w:t>σε</w:t>
            </w:r>
          </w:p>
          <w:p w:rsidR="0061726F" w:rsidRPr="0061726F" w:rsidRDefault="0061726F" w:rsidP="0061726F">
            <w:pPr>
              <w:suppressAutoHyphens w:val="0"/>
              <w:spacing w:after="0"/>
              <w:ind w:right="118"/>
              <w:jc w:val="left"/>
              <w:rPr>
                <w:rFonts w:eastAsiaTheme="minorHAnsi"/>
                <w:szCs w:val="22"/>
                <w:lang w:val="el-GR" w:eastAsia="en-US"/>
              </w:rPr>
            </w:pPr>
            <w:r w:rsidRPr="0061726F">
              <w:rPr>
                <w:rFonts w:eastAsiaTheme="minorHAnsi"/>
                <w:szCs w:val="22"/>
                <w:lang w:val="el-GR" w:eastAsia="en-US"/>
              </w:rPr>
              <w:t>καμία περίπτωση να έρχονται σε επαφή με τα</w:t>
            </w:r>
            <w:r w:rsidRPr="0061726F">
              <w:rPr>
                <w:rFonts w:eastAsiaTheme="minorHAnsi"/>
                <w:spacing w:val="-47"/>
                <w:szCs w:val="22"/>
                <w:lang w:val="el-GR" w:eastAsia="en-US"/>
              </w:rPr>
              <w:t xml:space="preserve"> </w:t>
            </w:r>
            <w:r w:rsidRPr="0061726F">
              <w:rPr>
                <w:rFonts w:eastAsiaTheme="minorHAnsi"/>
                <w:szCs w:val="22"/>
                <w:lang w:val="el-GR" w:eastAsia="en-US"/>
              </w:rPr>
              <w:t>απορρίμματα,</w:t>
            </w:r>
            <w:r w:rsidRPr="0061726F">
              <w:rPr>
                <w:rFonts w:eastAsiaTheme="minorHAnsi"/>
                <w:spacing w:val="-4"/>
                <w:szCs w:val="22"/>
                <w:lang w:val="el-GR" w:eastAsia="en-US"/>
              </w:rPr>
              <w:t xml:space="preserve"> </w:t>
            </w:r>
            <w:r w:rsidRPr="0061726F">
              <w:rPr>
                <w:rFonts w:eastAsiaTheme="minorHAnsi"/>
                <w:szCs w:val="22"/>
                <w:lang w:val="el-GR" w:eastAsia="en-US"/>
              </w:rPr>
              <w:t>για</w:t>
            </w:r>
            <w:r w:rsidRPr="0061726F">
              <w:rPr>
                <w:rFonts w:eastAsiaTheme="minorHAnsi"/>
                <w:spacing w:val="-1"/>
                <w:szCs w:val="22"/>
                <w:lang w:val="el-GR" w:eastAsia="en-US"/>
              </w:rPr>
              <w:t xml:space="preserve"> </w:t>
            </w:r>
            <w:r w:rsidRPr="0061726F">
              <w:rPr>
                <w:rFonts w:eastAsiaTheme="minorHAnsi"/>
                <w:szCs w:val="22"/>
                <w:lang w:val="el-GR" w:eastAsia="en-US"/>
              </w:rPr>
              <w:t>την</w:t>
            </w:r>
            <w:r w:rsidRPr="0061726F">
              <w:rPr>
                <w:rFonts w:eastAsiaTheme="minorHAnsi"/>
                <w:spacing w:val="-2"/>
                <w:szCs w:val="22"/>
                <w:lang w:val="el-GR" w:eastAsia="en-US"/>
              </w:rPr>
              <w:t xml:space="preserve"> </w:t>
            </w:r>
            <w:r w:rsidRPr="0061726F">
              <w:rPr>
                <w:rFonts w:eastAsiaTheme="minorHAnsi"/>
                <w:szCs w:val="22"/>
                <w:lang w:val="el-GR" w:eastAsia="en-US"/>
              </w:rPr>
              <w:t>αποφυγή</w:t>
            </w:r>
            <w:r w:rsidRPr="0061726F">
              <w:rPr>
                <w:rFonts w:eastAsiaTheme="minorHAnsi"/>
                <w:spacing w:val="-1"/>
                <w:szCs w:val="22"/>
                <w:lang w:val="el-GR" w:eastAsia="en-US"/>
              </w:rPr>
              <w:t xml:space="preserve"> </w:t>
            </w:r>
            <w:r w:rsidRPr="0061726F">
              <w:rPr>
                <w:rFonts w:eastAsiaTheme="minorHAnsi"/>
                <w:szCs w:val="22"/>
                <w:lang w:val="el-GR" w:eastAsia="en-US"/>
              </w:rPr>
              <w:t>διαφόρων</w:t>
            </w:r>
          </w:p>
          <w:p w:rsidR="0061726F" w:rsidRPr="0061726F" w:rsidRDefault="0061726F" w:rsidP="0061726F">
            <w:pPr>
              <w:suppressAutoHyphens w:val="0"/>
              <w:spacing w:after="0" w:line="270" w:lineRule="atLeast"/>
              <w:ind w:right="515"/>
              <w:jc w:val="left"/>
              <w:rPr>
                <w:rFonts w:eastAsiaTheme="minorHAnsi"/>
                <w:szCs w:val="22"/>
                <w:lang w:val="el-GR" w:eastAsia="en-US"/>
              </w:rPr>
            </w:pPr>
            <w:r w:rsidRPr="0061726F">
              <w:rPr>
                <w:rFonts w:eastAsiaTheme="minorHAnsi"/>
                <w:szCs w:val="22"/>
                <w:lang w:val="el-GR" w:eastAsia="en-US"/>
              </w:rPr>
              <w:t>εμπλοκών, αλλά και την διευκόλυνση του</w:t>
            </w:r>
            <w:r w:rsidRPr="0061726F">
              <w:rPr>
                <w:rFonts w:eastAsiaTheme="minorHAnsi"/>
                <w:spacing w:val="-47"/>
                <w:szCs w:val="22"/>
                <w:lang w:val="el-GR" w:eastAsia="en-US"/>
              </w:rPr>
              <w:t xml:space="preserve"> </w:t>
            </w:r>
            <w:r w:rsidRPr="0061726F">
              <w:rPr>
                <w:rFonts w:eastAsiaTheme="minorHAnsi"/>
                <w:szCs w:val="22"/>
                <w:lang w:val="el-GR" w:eastAsia="en-US"/>
              </w:rPr>
              <w:t>ελέγχου</w:t>
            </w:r>
            <w:r w:rsidRPr="0061726F">
              <w:rPr>
                <w:rFonts w:eastAsiaTheme="minorHAnsi"/>
                <w:spacing w:val="-3"/>
                <w:szCs w:val="22"/>
                <w:lang w:val="el-GR" w:eastAsia="en-US"/>
              </w:rPr>
              <w:t xml:space="preserve"> </w:t>
            </w:r>
            <w:r w:rsidRPr="0061726F">
              <w:rPr>
                <w:rFonts w:eastAsiaTheme="minorHAnsi"/>
                <w:szCs w:val="22"/>
                <w:lang w:val="el-GR" w:eastAsia="en-US"/>
              </w:rPr>
              <w:t>και της</w:t>
            </w:r>
            <w:r w:rsidRPr="0061726F">
              <w:rPr>
                <w:rFonts w:eastAsiaTheme="minorHAnsi"/>
                <w:spacing w:val="-2"/>
                <w:szCs w:val="22"/>
                <w:lang w:val="el-GR" w:eastAsia="en-US"/>
              </w:rPr>
              <w:t xml:space="preserve"> </w:t>
            </w:r>
            <w:r w:rsidRPr="0061726F">
              <w:rPr>
                <w:rFonts w:eastAsiaTheme="minorHAnsi"/>
                <w:szCs w:val="22"/>
                <w:lang w:val="el-GR" w:eastAsia="en-US"/>
              </w:rPr>
              <w:t>επισκευής</w:t>
            </w:r>
            <w:r w:rsidRPr="0061726F">
              <w:rPr>
                <w:rFonts w:eastAsiaTheme="minorHAnsi"/>
                <w:spacing w:val="-4"/>
                <w:szCs w:val="22"/>
                <w:lang w:val="el-GR" w:eastAsia="en-US"/>
              </w:rPr>
              <w:t xml:space="preserve"> </w:t>
            </w:r>
            <w:r w:rsidRPr="0061726F">
              <w:rPr>
                <w:rFonts w:eastAsiaTheme="minorHAnsi"/>
                <w:szCs w:val="22"/>
                <w:lang w:val="el-GR" w:eastAsia="en-US"/>
              </w:rPr>
              <w:t>των.</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5373"/>
          <w:jc w:val="center"/>
        </w:trPr>
        <w:tc>
          <w:tcPr>
            <w:tcW w:w="711" w:type="dxa"/>
          </w:tcPr>
          <w:p w:rsidR="0061726F" w:rsidRPr="0061726F" w:rsidRDefault="0061726F" w:rsidP="0061726F">
            <w:pPr>
              <w:suppressAutoHyphens w:val="0"/>
              <w:spacing w:before="1" w:after="0"/>
              <w:jc w:val="right"/>
              <w:rPr>
                <w:rFonts w:eastAsiaTheme="minorHAnsi"/>
                <w:b/>
                <w:sz w:val="20"/>
                <w:szCs w:val="22"/>
                <w:lang w:val="en-US" w:eastAsia="en-US"/>
              </w:rPr>
            </w:pPr>
            <w:r w:rsidRPr="0061726F">
              <w:rPr>
                <w:rFonts w:eastAsiaTheme="minorHAnsi"/>
                <w:b/>
                <w:sz w:val="20"/>
                <w:szCs w:val="22"/>
                <w:lang w:val="en-US" w:eastAsia="en-US"/>
              </w:rPr>
              <w:t>16.</w:t>
            </w:r>
          </w:p>
        </w:tc>
        <w:tc>
          <w:tcPr>
            <w:tcW w:w="4395" w:type="dxa"/>
            <w:gridSpan w:val="3"/>
          </w:tcPr>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Οι</w:t>
            </w:r>
            <w:r w:rsidRPr="0061726F">
              <w:rPr>
                <w:rFonts w:eastAsiaTheme="minorHAnsi"/>
                <w:spacing w:val="-2"/>
                <w:szCs w:val="22"/>
                <w:lang w:val="el-GR" w:eastAsia="en-US"/>
              </w:rPr>
              <w:t xml:space="preserve"> </w:t>
            </w:r>
            <w:r w:rsidRPr="0061726F">
              <w:rPr>
                <w:rFonts w:eastAsiaTheme="minorHAnsi"/>
                <w:szCs w:val="22"/>
                <w:lang w:val="el-GR" w:eastAsia="en-US"/>
              </w:rPr>
              <w:t>δύο</w:t>
            </w:r>
            <w:r w:rsidRPr="0061726F">
              <w:rPr>
                <w:rFonts w:eastAsiaTheme="minorHAnsi"/>
                <w:spacing w:val="-2"/>
                <w:szCs w:val="22"/>
                <w:lang w:val="el-GR" w:eastAsia="en-US"/>
              </w:rPr>
              <w:t xml:space="preserve"> </w:t>
            </w:r>
            <w:r w:rsidRPr="0061726F">
              <w:rPr>
                <w:rFonts w:eastAsiaTheme="minorHAnsi"/>
                <w:szCs w:val="22"/>
                <w:lang w:val="el-GR" w:eastAsia="en-US"/>
              </w:rPr>
              <w:t>κάδοι,</w:t>
            </w:r>
            <w:r w:rsidRPr="0061726F">
              <w:rPr>
                <w:rFonts w:eastAsiaTheme="minorHAnsi"/>
                <w:spacing w:val="-2"/>
                <w:szCs w:val="22"/>
                <w:lang w:val="el-GR" w:eastAsia="en-US"/>
              </w:rPr>
              <w:t xml:space="preserve"> </w:t>
            </w:r>
            <w:r w:rsidRPr="0061726F">
              <w:rPr>
                <w:rFonts w:eastAsiaTheme="minorHAnsi"/>
                <w:szCs w:val="22"/>
                <w:lang w:val="el-GR" w:eastAsia="en-US"/>
              </w:rPr>
              <w:t>πρέπει</w:t>
            </w:r>
            <w:r w:rsidRPr="0061726F">
              <w:rPr>
                <w:rFonts w:eastAsiaTheme="minorHAnsi"/>
                <w:spacing w:val="-5"/>
                <w:szCs w:val="22"/>
                <w:lang w:val="el-GR" w:eastAsia="en-US"/>
              </w:rPr>
              <w:t xml:space="preserve"> </w:t>
            </w:r>
            <w:r w:rsidRPr="0061726F">
              <w:rPr>
                <w:rFonts w:eastAsiaTheme="minorHAnsi"/>
                <w:szCs w:val="22"/>
                <w:lang w:val="el-GR" w:eastAsia="en-US"/>
              </w:rPr>
              <w:t>να</w:t>
            </w:r>
            <w:r w:rsidRPr="0061726F">
              <w:rPr>
                <w:rFonts w:eastAsiaTheme="minorHAnsi"/>
                <w:spacing w:val="-1"/>
                <w:szCs w:val="22"/>
                <w:lang w:val="el-GR" w:eastAsia="en-US"/>
              </w:rPr>
              <w:t xml:space="preserve"> </w:t>
            </w:r>
            <w:r w:rsidRPr="0061726F">
              <w:rPr>
                <w:rFonts w:eastAsiaTheme="minorHAnsi"/>
                <w:szCs w:val="22"/>
                <w:lang w:val="el-GR" w:eastAsia="en-US"/>
              </w:rPr>
              <w:t>είναι</w:t>
            </w:r>
            <w:r w:rsidRPr="0061726F">
              <w:rPr>
                <w:rFonts w:eastAsiaTheme="minorHAnsi"/>
                <w:spacing w:val="-2"/>
                <w:szCs w:val="22"/>
                <w:lang w:val="el-GR" w:eastAsia="en-US"/>
              </w:rPr>
              <w:t xml:space="preserve"> </w:t>
            </w:r>
            <w:r w:rsidRPr="0061726F">
              <w:rPr>
                <w:rFonts w:eastAsiaTheme="minorHAnsi"/>
                <w:szCs w:val="22"/>
                <w:lang w:val="el-GR" w:eastAsia="en-US"/>
              </w:rPr>
              <w:t>απολύτως</w:t>
            </w:r>
          </w:p>
          <w:p w:rsidR="0061726F" w:rsidRPr="0061726F" w:rsidRDefault="0061726F" w:rsidP="0061726F">
            <w:pPr>
              <w:suppressAutoHyphens w:val="0"/>
              <w:spacing w:after="0"/>
              <w:ind w:right="158"/>
              <w:jc w:val="left"/>
              <w:rPr>
                <w:rFonts w:eastAsiaTheme="minorHAnsi"/>
                <w:szCs w:val="22"/>
                <w:lang w:val="el-GR" w:eastAsia="en-US"/>
              </w:rPr>
            </w:pPr>
            <w:r w:rsidRPr="0061726F">
              <w:rPr>
                <w:rFonts w:eastAsiaTheme="minorHAnsi"/>
                <w:szCs w:val="22"/>
                <w:lang w:val="el-GR" w:eastAsia="en-US"/>
              </w:rPr>
              <w:t>στεγανοί ώστε να καθίσταται αδύνατη την</w:t>
            </w:r>
            <w:r w:rsidRPr="0061726F">
              <w:rPr>
                <w:rFonts w:eastAsiaTheme="minorHAnsi"/>
                <w:spacing w:val="1"/>
                <w:szCs w:val="22"/>
                <w:lang w:val="el-GR" w:eastAsia="en-US"/>
              </w:rPr>
              <w:t xml:space="preserve"> </w:t>
            </w:r>
            <w:r w:rsidRPr="0061726F">
              <w:rPr>
                <w:rFonts w:eastAsiaTheme="minorHAnsi"/>
                <w:szCs w:val="22"/>
                <w:lang w:val="el-GR" w:eastAsia="en-US"/>
              </w:rPr>
              <w:t>διαφυγή υγρών απορριμμάτων από τις</w:t>
            </w:r>
            <w:r w:rsidRPr="0061726F">
              <w:rPr>
                <w:rFonts w:eastAsiaTheme="minorHAnsi"/>
                <w:spacing w:val="1"/>
                <w:szCs w:val="22"/>
                <w:lang w:val="el-GR" w:eastAsia="en-US"/>
              </w:rPr>
              <w:t xml:space="preserve"> </w:t>
            </w:r>
            <w:r w:rsidRPr="0061726F">
              <w:rPr>
                <w:rFonts w:eastAsiaTheme="minorHAnsi"/>
                <w:szCs w:val="22"/>
                <w:lang w:val="el-GR" w:eastAsia="en-US"/>
              </w:rPr>
              <w:t>αρθρώσεις ή και από άλλα σημεία τους. Όλες</w:t>
            </w:r>
            <w:r w:rsidRPr="0061726F">
              <w:rPr>
                <w:rFonts w:eastAsiaTheme="minorHAnsi"/>
                <w:spacing w:val="-47"/>
                <w:szCs w:val="22"/>
                <w:lang w:val="el-GR" w:eastAsia="en-US"/>
              </w:rPr>
              <w:t xml:space="preserve"> </w:t>
            </w:r>
            <w:r w:rsidRPr="0061726F">
              <w:rPr>
                <w:rFonts w:eastAsiaTheme="minorHAnsi"/>
                <w:szCs w:val="22"/>
                <w:lang w:val="el-GR" w:eastAsia="en-US"/>
              </w:rPr>
              <w:t>οι</w:t>
            </w:r>
            <w:r w:rsidRPr="0061726F">
              <w:rPr>
                <w:rFonts w:eastAsiaTheme="minorHAnsi"/>
                <w:spacing w:val="-2"/>
                <w:szCs w:val="22"/>
                <w:lang w:val="el-GR" w:eastAsia="en-US"/>
              </w:rPr>
              <w:t xml:space="preserve"> </w:t>
            </w:r>
            <w:r w:rsidRPr="0061726F">
              <w:rPr>
                <w:rFonts w:eastAsiaTheme="minorHAnsi"/>
                <w:szCs w:val="22"/>
                <w:lang w:val="el-GR" w:eastAsia="en-US"/>
              </w:rPr>
              <w:t>συγκολλήσεις</w:t>
            </w:r>
            <w:r w:rsidRPr="0061726F">
              <w:rPr>
                <w:rFonts w:eastAsiaTheme="minorHAnsi"/>
                <w:spacing w:val="-2"/>
                <w:szCs w:val="22"/>
                <w:lang w:val="el-GR" w:eastAsia="en-US"/>
              </w:rPr>
              <w:t xml:space="preserve"> </w:t>
            </w:r>
            <w:r w:rsidRPr="0061726F">
              <w:rPr>
                <w:rFonts w:eastAsiaTheme="minorHAnsi"/>
                <w:szCs w:val="22"/>
                <w:lang w:val="el-GR" w:eastAsia="en-US"/>
              </w:rPr>
              <w:t>των</w:t>
            </w:r>
            <w:r w:rsidRPr="0061726F">
              <w:rPr>
                <w:rFonts w:eastAsiaTheme="minorHAnsi"/>
                <w:spacing w:val="-1"/>
                <w:szCs w:val="22"/>
                <w:lang w:val="el-GR" w:eastAsia="en-US"/>
              </w:rPr>
              <w:t xml:space="preserve"> </w:t>
            </w:r>
            <w:r w:rsidRPr="0061726F">
              <w:rPr>
                <w:rFonts w:eastAsiaTheme="minorHAnsi"/>
                <w:szCs w:val="22"/>
                <w:lang w:val="el-GR" w:eastAsia="en-US"/>
              </w:rPr>
              <w:t>κάδων</w:t>
            </w:r>
            <w:r w:rsidRPr="0061726F">
              <w:rPr>
                <w:rFonts w:eastAsiaTheme="minorHAnsi"/>
                <w:spacing w:val="-1"/>
                <w:szCs w:val="22"/>
                <w:lang w:val="el-GR" w:eastAsia="en-US"/>
              </w:rPr>
              <w:t xml:space="preserve"> </w:t>
            </w:r>
            <w:r w:rsidRPr="0061726F">
              <w:rPr>
                <w:rFonts w:eastAsiaTheme="minorHAnsi"/>
                <w:szCs w:val="22"/>
                <w:lang w:val="el-GR" w:eastAsia="en-US"/>
              </w:rPr>
              <w:t>πρέπει</w:t>
            </w:r>
            <w:r w:rsidRPr="0061726F">
              <w:rPr>
                <w:rFonts w:eastAsiaTheme="minorHAnsi"/>
                <w:spacing w:val="-1"/>
                <w:szCs w:val="22"/>
                <w:lang w:val="el-GR" w:eastAsia="en-US"/>
              </w:rPr>
              <w:t xml:space="preserve"> </w:t>
            </w:r>
            <w:r w:rsidRPr="0061726F">
              <w:rPr>
                <w:rFonts w:eastAsiaTheme="minorHAnsi"/>
                <w:szCs w:val="22"/>
                <w:lang w:val="el-GR" w:eastAsia="en-US"/>
              </w:rPr>
              <w:t>να</w:t>
            </w:r>
          </w:p>
          <w:p w:rsidR="0061726F" w:rsidRPr="0061726F" w:rsidRDefault="0061726F" w:rsidP="0061726F">
            <w:pPr>
              <w:suppressAutoHyphens w:val="0"/>
              <w:spacing w:after="0"/>
              <w:ind w:right="864"/>
              <w:jc w:val="left"/>
              <w:rPr>
                <w:rFonts w:eastAsiaTheme="minorHAnsi"/>
                <w:szCs w:val="22"/>
                <w:lang w:val="el-GR" w:eastAsia="en-US"/>
              </w:rPr>
            </w:pPr>
            <w:r w:rsidRPr="0061726F">
              <w:rPr>
                <w:rFonts w:eastAsiaTheme="minorHAnsi"/>
                <w:szCs w:val="22"/>
                <w:lang w:val="el-GR" w:eastAsia="en-US"/>
              </w:rPr>
              <w:t>αποτελούνται από πλήρεις ραφές σε</w:t>
            </w:r>
            <w:r w:rsidRPr="0061726F">
              <w:rPr>
                <w:rFonts w:eastAsiaTheme="minorHAnsi"/>
                <w:spacing w:val="1"/>
                <w:szCs w:val="22"/>
                <w:lang w:val="el-GR" w:eastAsia="en-US"/>
              </w:rPr>
              <w:t xml:space="preserve"> </w:t>
            </w:r>
            <w:r w:rsidRPr="0061726F">
              <w:rPr>
                <w:rFonts w:eastAsiaTheme="minorHAnsi"/>
                <w:szCs w:val="22"/>
                <w:lang w:val="el-GR" w:eastAsia="en-US"/>
              </w:rPr>
              <w:t>ολόκληρο</w:t>
            </w:r>
            <w:r w:rsidRPr="0061726F">
              <w:rPr>
                <w:rFonts w:eastAsiaTheme="minorHAnsi"/>
                <w:spacing w:val="-1"/>
                <w:szCs w:val="22"/>
                <w:lang w:val="el-GR" w:eastAsia="en-US"/>
              </w:rPr>
              <w:t xml:space="preserve"> </w:t>
            </w:r>
            <w:r w:rsidRPr="0061726F">
              <w:rPr>
                <w:rFonts w:eastAsiaTheme="minorHAnsi"/>
                <w:szCs w:val="22"/>
                <w:lang w:val="el-GR" w:eastAsia="en-US"/>
              </w:rPr>
              <w:t>το</w:t>
            </w:r>
            <w:r w:rsidRPr="0061726F">
              <w:rPr>
                <w:rFonts w:eastAsiaTheme="minorHAnsi"/>
                <w:spacing w:val="-2"/>
                <w:szCs w:val="22"/>
                <w:lang w:val="el-GR" w:eastAsia="en-US"/>
              </w:rPr>
              <w:t xml:space="preserve"> </w:t>
            </w:r>
            <w:r w:rsidRPr="0061726F">
              <w:rPr>
                <w:rFonts w:eastAsiaTheme="minorHAnsi"/>
                <w:szCs w:val="22"/>
                <w:lang w:val="el-GR" w:eastAsia="en-US"/>
              </w:rPr>
              <w:t>μήκος</w:t>
            </w:r>
            <w:r w:rsidRPr="0061726F">
              <w:rPr>
                <w:rFonts w:eastAsiaTheme="minorHAnsi"/>
                <w:spacing w:val="-3"/>
                <w:szCs w:val="22"/>
                <w:lang w:val="el-GR" w:eastAsia="en-US"/>
              </w:rPr>
              <w:t xml:space="preserve"> </w:t>
            </w:r>
            <w:r w:rsidRPr="0061726F">
              <w:rPr>
                <w:rFonts w:eastAsiaTheme="minorHAnsi"/>
                <w:szCs w:val="22"/>
                <w:lang w:val="el-GR" w:eastAsia="en-US"/>
              </w:rPr>
              <w:t>των</w:t>
            </w:r>
            <w:r w:rsidRPr="0061726F">
              <w:rPr>
                <w:rFonts w:eastAsiaTheme="minorHAnsi"/>
                <w:spacing w:val="-3"/>
                <w:szCs w:val="22"/>
                <w:lang w:val="el-GR" w:eastAsia="en-US"/>
              </w:rPr>
              <w:t xml:space="preserve"> </w:t>
            </w:r>
            <w:r w:rsidRPr="0061726F">
              <w:rPr>
                <w:rFonts w:eastAsiaTheme="minorHAnsi"/>
                <w:szCs w:val="22"/>
                <w:lang w:val="el-GR" w:eastAsia="en-US"/>
              </w:rPr>
              <w:t>συνδεόμενων</w:t>
            </w:r>
          </w:p>
          <w:p w:rsidR="0061726F" w:rsidRPr="0061726F" w:rsidRDefault="0061726F" w:rsidP="0061726F">
            <w:pPr>
              <w:suppressAutoHyphens w:val="0"/>
              <w:spacing w:after="0"/>
              <w:ind w:right="524"/>
              <w:jc w:val="left"/>
              <w:rPr>
                <w:rFonts w:eastAsiaTheme="minorHAnsi"/>
                <w:szCs w:val="22"/>
                <w:lang w:val="el-GR" w:eastAsia="en-US"/>
              </w:rPr>
            </w:pPr>
            <w:r w:rsidRPr="0061726F">
              <w:rPr>
                <w:rFonts w:eastAsiaTheme="minorHAnsi"/>
                <w:szCs w:val="22"/>
                <w:lang w:val="el-GR" w:eastAsia="en-US"/>
              </w:rPr>
              <w:t>επιφανειών ώστε να υπάρχει αυξημένη</w:t>
            </w:r>
            <w:r w:rsidRPr="0061726F">
              <w:rPr>
                <w:rFonts w:eastAsiaTheme="minorHAnsi"/>
                <w:spacing w:val="1"/>
                <w:szCs w:val="22"/>
                <w:lang w:val="el-GR" w:eastAsia="en-US"/>
              </w:rPr>
              <w:t xml:space="preserve"> </w:t>
            </w:r>
            <w:r w:rsidRPr="0061726F">
              <w:rPr>
                <w:rFonts w:eastAsiaTheme="minorHAnsi"/>
                <w:szCs w:val="22"/>
                <w:lang w:val="el-GR" w:eastAsia="en-US"/>
              </w:rPr>
              <w:t>αντοχή και καλή εμφάνιση. Το σύστημα</w:t>
            </w:r>
            <w:r w:rsidRPr="0061726F">
              <w:rPr>
                <w:rFonts w:eastAsiaTheme="minorHAnsi"/>
                <w:spacing w:val="1"/>
                <w:szCs w:val="22"/>
                <w:lang w:val="el-GR" w:eastAsia="en-US"/>
              </w:rPr>
              <w:t xml:space="preserve"> </w:t>
            </w:r>
            <w:r w:rsidRPr="0061726F">
              <w:rPr>
                <w:rFonts w:eastAsiaTheme="minorHAnsi"/>
                <w:szCs w:val="22"/>
                <w:lang w:val="el-GR" w:eastAsia="en-US"/>
              </w:rPr>
              <w:t>συμπίεσης</w:t>
            </w:r>
            <w:r w:rsidRPr="0061726F">
              <w:rPr>
                <w:rFonts w:eastAsiaTheme="minorHAnsi"/>
                <w:spacing w:val="-2"/>
                <w:szCs w:val="22"/>
                <w:lang w:val="el-GR" w:eastAsia="en-US"/>
              </w:rPr>
              <w:t xml:space="preserve"> </w:t>
            </w:r>
            <w:r w:rsidRPr="0061726F">
              <w:rPr>
                <w:rFonts w:eastAsiaTheme="minorHAnsi"/>
                <w:szCs w:val="22"/>
                <w:lang w:val="el-GR" w:eastAsia="en-US"/>
              </w:rPr>
              <w:t>πρέπει να</w:t>
            </w:r>
            <w:r w:rsidRPr="0061726F">
              <w:rPr>
                <w:rFonts w:eastAsiaTheme="minorHAnsi"/>
                <w:spacing w:val="-1"/>
                <w:szCs w:val="22"/>
                <w:lang w:val="el-GR" w:eastAsia="en-US"/>
              </w:rPr>
              <w:t xml:space="preserve"> </w:t>
            </w:r>
            <w:r w:rsidRPr="0061726F">
              <w:rPr>
                <w:rFonts w:eastAsiaTheme="minorHAnsi"/>
                <w:szCs w:val="22"/>
                <w:lang w:val="el-GR" w:eastAsia="en-US"/>
              </w:rPr>
              <w:t>είναι</w:t>
            </w:r>
            <w:r w:rsidRPr="0061726F">
              <w:rPr>
                <w:rFonts w:eastAsiaTheme="minorHAnsi"/>
                <w:spacing w:val="-2"/>
                <w:szCs w:val="22"/>
                <w:lang w:val="el-GR" w:eastAsia="en-US"/>
              </w:rPr>
              <w:t xml:space="preserve"> </w:t>
            </w:r>
            <w:r w:rsidRPr="0061726F">
              <w:rPr>
                <w:rFonts w:eastAsiaTheme="minorHAnsi"/>
                <w:szCs w:val="22"/>
                <w:lang w:val="el-GR" w:eastAsia="en-US"/>
              </w:rPr>
              <w:t>τέτοιου</w:t>
            </w:r>
            <w:r w:rsidRPr="0061726F">
              <w:rPr>
                <w:rFonts w:eastAsiaTheme="minorHAnsi"/>
                <w:spacing w:val="-2"/>
                <w:szCs w:val="22"/>
                <w:lang w:val="el-GR" w:eastAsia="en-US"/>
              </w:rPr>
              <w:t xml:space="preserve"> </w:t>
            </w:r>
            <w:r w:rsidRPr="0061726F">
              <w:rPr>
                <w:rFonts w:eastAsiaTheme="minorHAnsi"/>
                <w:szCs w:val="22"/>
                <w:lang w:val="el-GR" w:eastAsia="en-US"/>
              </w:rPr>
              <w:t>τύπου</w:t>
            </w:r>
          </w:p>
          <w:p w:rsidR="0061726F" w:rsidRPr="0061726F" w:rsidRDefault="0061726F" w:rsidP="0061726F">
            <w:pPr>
              <w:suppressAutoHyphens w:val="0"/>
              <w:spacing w:after="0"/>
              <w:ind w:right="430"/>
              <w:jc w:val="left"/>
              <w:rPr>
                <w:rFonts w:eastAsiaTheme="minorHAnsi"/>
                <w:szCs w:val="22"/>
                <w:lang w:val="el-GR" w:eastAsia="en-US"/>
              </w:rPr>
            </w:pPr>
            <w:r w:rsidRPr="0061726F">
              <w:rPr>
                <w:rFonts w:eastAsiaTheme="minorHAnsi"/>
                <w:szCs w:val="22"/>
                <w:lang w:val="el-GR" w:eastAsia="en-US"/>
              </w:rPr>
              <w:t>ώστε να γίνεται πλήρης εκμετάλλευση του</w:t>
            </w:r>
            <w:r w:rsidRPr="0061726F">
              <w:rPr>
                <w:rFonts w:eastAsiaTheme="minorHAnsi"/>
                <w:spacing w:val="-47"/>
                <w:szCs w:val="22"/>
                <w:lang w:val="el-GR" w:eastAsia="en-US"/>
              </w:rPr>
              <w:t xml:space="preserve"> </w:t>
            </w:r>
            <w:r w:rsidRPr="0061726F">
              <w:rPr>
                <w:rFonts w:eastAsiaTheme="minorHAnsi"/>
                <w:szCs w:val="22"/>
                <w:lang w:val="el-GR" w:eastAsia="en-US"/>
              </w:rPr>
              <w:t>εσωτερικού</w:t>
            </w:r>
            <w:r w:rsidRPr="0061726F">
              <w:rPr>
                <w:rFonts w:eastAsiaTheme="minorHAnsi"/>
                <w:spacing w:val="-2"/>
                <w:szCs w:val="22"/>
                <w:lang w:val="el-GR" w:eastAsia="en-US"/>
              </w:rPr>
              <w:t xml:space="preserve"> </w:t>
            </w:r>
            <w:r w:rsidRPr="0061726F">
              <w:rPr>
                <w:rFonts w:eastAsiaTheme="minorHAnsi"/>
                <w:szCs w:val="22"/>
                <w:lang w:val="el-GR" w:eastAsia="en-US"/>
              </w:rPr>
              <w:t>χώρου</w:t>
            </w:r>
            <w:r w:rsidRPr="0061726F">
              <w:rPr>
                <w:rFonts w:eastAsiaTheme="minorHAnsi"/>
                <w:spacing w:val="-1"/>
                <w:szCs w:val="22"/>
                <w:lang w:val="el-GR" w:eastAsia="en-US"/>
              </w:rPr>
              <w:t xml:space="preserve"> </w:t>
            </w:r>
            <w:r w:rsidRPr="0061726F">
              <w:rPr>
                <w:rFonts w:eastAsiaTheme="minorHAnsi"/>
                <w:szCs w:val="22"/>
                <w:lang w:val="el-GR" w:eastAsia="en-US"/>
              </w:rPr>
              <w:t>της</w:t>
            </w:r>
            <w:r w:rsidRPr="0061726F">
              <w:rPr>
                <w:rFonts w:eastAsiaTheme="minorHAnsi"/>
                <w:spacing w:val="-2"/>
                <w:szCs w:val="22"/>
                <w:lang w:val="el-GR" w:eastAsia="en-US"/>
              </w:rPr>
              <w:t xml:space="preserve"> </w:t>
            </w:r>
            <w:r w:rsidRPr="0061726F">
              <w:rPr>
                <w:rFonts w:eastAsiaTheme="minorHAnsi"/>
                <w:szCs w:val="22"/>
                <w:lang w:val="el-GR" w:eastAsia="en-US"/>
              </w:rPr>
              <w:t>κιβωτάμαξας</w:t>
            </w:r>
            <w:r w:rsidRPr="0061726F">
              <w:rPr>
                <w:rFonts w:eastAsiaTheme="minorHAnsi"/>
                <w:spacing w:val="-2"/>
                <w:szCs w:val="22"/>
                <w:lang w:val="el-GR" w:eastAsia="en-US"/>
              </w:rPr>
              <w:t xml:space="preserve"> </w:t>
            </w:r>
            <w:r w:rsidRPr="0061726F">
              <w:rPr>
                <w:rFonts w:eastAsiaTheme="minorHAnsi"/>
                <w:szCs w:val="22"/>
                <w:lang w:val="el-GR" w:eastAsia="en-US"/>
              </w:rPr>
              <w:t>από</w:t>
            </w:r>
          </w:p>
          <w:p w:rsidR="0061726F" w:rsidRPr="0061726F" w:rsidRDefault="0061726F" w:rsidP="0061726F">
            <w:pPr>
              <w:suppressAutoHyphens w:val="0"/>
              <w:spacing w:after="0"/>
              <w:ind w:right="124"/>
              <w:jc w:val="left"/>
              <w:rPr>
                <w:rFonts w:eastAsiaTheme="minorHAnsi"/>
                <w:szCs w:val="22"/>
                <w:lang w:val="el-GR" w:eastAsia="en-US"/>
              </w:rPr>
            </w:pPr>
            <w:r w:rsidRPr="0061726F">
              <w:rPr>
                <w:rFonts w:eastAsiaTheme="minorHAnsi"/>
                <w:szCs w:val="22"/>
                <w:lang w:val="el-GR" w:eastAsia="en-US"/>
              </w:rPr>
              <w:t>απορρίμματα σταθερού βαθμού συμπιέσεως,</w:t>
            </w:r>
            <w:r w:rsidRPr="0061726F">
              <w:rPr>
                <w:rFonts w:eastAsiaTheme="minorHAnsi"/>
                <w:spacing w:val="-47"/>
                <w:szCs w:val="22"/>
                <w:lang w:val="el-GR" w:eastAsia="en-US"/>
              </w:rPr>
              <w:t xml:space="preserve"> </w:t>
            </w:r>
            <w:r w:rsidRPr="0061726F">
              <w:rPr>
                <w:rFonts w:eastAsiaTheme="minorHAnsi"/>
                <w:szCs w:val="22"/>
                <w:lang w:val="el-GR" w:eastAsia="en-US"/>
              </w:rPr>
              <w:t>κατά</w:t>
            </w:r>
            <w:r w:rsidRPr="0061726F">
              <w:rPr>
                <w:rFonts w:eastAsiaTheme="minorHAnsi"/>
                <w:spacing w:val="-4"/>
                <w:szCs w:val="22"/>
                <w:lang w:val="el-GR" w:eastAsia="en-US"/>
              </w:rPr>
              <w:t xml:space="preserve"> </w:t>
            </w:r>
            <w:r w:rsidRPr="0061726F">
              <w:rPr>
                <w:rFonts w:eastAsiaTheme="minorHAnsi"/>
                <w:szCs w:val="22"/>
                <w:lang w:val="el-GR" w:eastAsia="en-US"/>
              </w:rPr>
              <w:t>την</w:t>
            </w:r>
            <w:r w:rsidRPr="0061726F">
              <w:rPr>
                <w:rFonts w:eastAsiaTheme="minorHAnsi"/>
                <w:spacing w:val="-1"/>
                <w:szCs w:val="22"/>
                <w:lang w:val="el-GR" w:eastAsia="en-US"/>
              </w:rPr>
              <w:t xml:space="preserve"> </w:t>
            </w:r>
            <w:r w:rsidRPr="0061726F">
              <w:rPr>
                <w:rFonts w:eastAsiaTheme="minorHAnsi"/>
                <w:szCs w:val="22"/>
                <w:lang w:val="el-GR" w:eastAsia="en-US"/>
              </w:rPr>
              <w:t>διάσταση</w:t>
            </w:r>
            <w:r w:rsidRPr="0061726F">
              <w:rPr>
                <w:rFonts w:eastAsiaTheme="minorHAnsi"/>
                <w:spacing w:val="-4"/>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μήκους</w:t>
            </w:r>
            <w:r w:rsidRPr="0061726F">
              <w:rPr>
                <w:rFonts w:eastAsiaTheme="minorHAnsi"/>
                <w:spacing w:val="-1"/>
                <w:szCs w:val="22"/>
                <w:lang w:val="el-GR" w:eastAsia="en-US"/>
              </w:rPr>
              <w:t xml:space="preserve"> </w:t>
            </w:r>
            <w:r w:rsidRPr="0061726F">
              <w:rPr>
                <w:rFonts w:eastAsiaTheme="minorHAnsi"/>
                <w:szCs w:val="22"/>
                <w:lang w:val="el-GR" w:eastAsia="en-US"/>
              </w:rPr>
              <w:t>της</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κιβωτάμαξας.</w:t>
            </w:r>
            <w:r w:rsidRPr="0061726F">
              <w:rPr>
                <w:rFonts w:eastAsiaTheme="minorHAnsi"/>
                <w:spacing w:val="-2"/>
                <w:szCs w:val="22"/>
                <w:lang w:val="el-GR" w:eastAsia="en-US"/>
              </w:rPr>
              <w:t xml:space="preserve"> </w:t>
            </w:r>
            <w:r w:rsidRPr="0061726F">
              <w:rPr>
                <w:rFonts w:eastAsiaTheme="minorHAnsi"/>
                <w:szCs w:val="22"/>
                <w:lang w:val="el-GR" w:eastAsia="en-US"/>
              </w:rPr>
              <w:t>Θα</w:t>
            </w:r>
            <w:r w:rsidRPr="0061726F">
              <w:rPr>
                <w:rFonts w:eastAsiaTheme="minorHAnsi"/>
                <w:spacing w:val="-4"/>
                <w:szCs w:val="22"/>
                <w:lang w:val="el-GR" w:eastAsia="en-US"/>
              </w:rPr>
              <w:t xml:space="preserve"> </w:t>
            </w:r>
            <w:r w:rsidRPr="0061726F">
              <w:rPr>
                <w:rFonts w:eastAsiaTheme="minorHAnsi"/>
                <w:szCs w:val="22"/>
                <w:lang w:val="el-GR" w:eastAsia="en-US"/>
              </w:rPr>
              <w:t>πρέπει</w:t>
            </w:r>
            <w:r w:rsidRPr="0061726F">
              <w:rPr>
                <w:rFonts w:eastAsiaTheme="minorHAnsi"/>
                <w:spacing w:val="-1"/>
                <w:szCs w:val="22"/>
                <w:lang w:val="el-GR" w:eastAsia="en-US"/>
              </w:rPr>
              <w:t xml:space="preserve"> </w:t>
            </w:r>
            <w:r w:rsidRPr="0061726F">
              <w:rPr>
                <w:rFonts w:eastAsiaTheme="minorHAnsi"/>
                <w:szCs w:val="22"/>
                <w:lang w:val="el-GR" w:eastAsia="en-US"/>
              </w:rPr>
              <w:t>να</w:t>
            </w:r>
            <w:r w:rsidRPr="0061726F">
              <w:rPr>
                <w:rFonts w:eastAsiaTheme="minorHAnsi"/>
                <w:spacing w:val="-2"/>
                <w:szCs w:val="22"/>
                <w:lang w:val="el-GR" w:eastAsia="en-US"/>
              </w:rPr>
              <w:t xml:space="preserve"> </w:t>
            </w:r>
            <w:r w:rsidRPr="0061726F">
              <w:rPr>
                <w:rFonts w:eastAsiaTheme="minorHAnsi"/>
                <w:szCs w:val="22"/>
                <w:lang w:val="el-GR" w:eastAsia="en-US"/>
              </w:rPr>
              <w:t>τίθεται</w:t>
            </w:r>
            <w:r w:rsidRPr="0061726F">
              <w:rPr>
                <w:rFonts w:eastAsiaTheme="minorHAnsi"/>
                <w:spacing w:val="-2"/>
                <w:szCs w:val="22"/>
                <w:lang w:val="el-GR" w:eastAsia="en-US"/>
              </w:rPr>
              <w:t xml:space="preserve"> </w:t>
            </w:r>
            <w:r w:rsidRPr="0061726F">
              <w:rPr>
                <w:rFonts w:eastAsiaTheme="minorHAnsi"/>
                <w:szCs w:val="22"/>
                <w:lang w:val="el-GR" w:eastAsia="en-US"/>
              </w:rPr>
              <w:t>σε</w:t>
            </w:r>
          </w:p>
          <w:p w:rsidR="0061726F" w:rsidRPr="0061726F" w:rsidRDefault="0061726F" w:rsidP="0061726F">
            <w:pPr>
              <w:suppressAutoHyphens w:val="0"/>
              <w:spacing w:after="0" w:line="270" w:lineRule="atLeast"/>
              <w:ind w:right="425"/>
              <w:jc w:val="left"/>
              <w:rPr>
                <w:rFonts w:eastAsiaTheme="minorHAnsi"/>
                <w:szCs w:val="22"/>
                <w:lang w:val="el-GR" w:eastAsia="en-US"/>
              </w:rPr>
            </w:pPr>
            <w:r w:rsidRPr="0061726F">
              <w:rPr>
                <w:rFonts w:eastAsiaTheme="minorHAnsi"/>
                <w:szCs w:val="22"/>
                <w:lang w:val="el-GR" w:eastAsia="en-US"/>
              </w:rPr>
              <w:t>λειτουργία μέσω ηλεκτρικού χειριστηρίου</w:t>
            </w:r>
            <w:r w:rsidRPr="0061726F">
              <w:rPr>
                <w:rFonts w:eastAsiaTheme="minorHAnsi"/>
                <w:spacing w:val="1"/>
                <w:szCs w:val="22"/>
                <w:lang w:val="el-GR" w:eastAsia="en-US"/>
              </w:rPr>
              <w:t xml:space="preserve"> </w:t>
            </w:r>
            <w:r w:rsidRPr="0061726F">
              <w:rPr>
                <w:rFonts w:eastAsiaTheme="minorHAnsi"/>
                <w:szCs w:val="22"/>
                <w:lang w:val="el-GR" w:eastAsia="en-US"/>
              </w:rPr>
              <w:t>που θα βρίσκεται δίπλα στο στόμιο</w:t>
            </w:r>
            <w:r w:rsidRPr="0061726F">
              <w:rPr>
                <w:rFonts w:eastAsiaTheme="minorHAnsi"/>
                <w:spacing w:val="1"/>
                <w:szCs w:val="22"/>
                <w:lang w:val="el-GR" w:eastAsia="en-US"/>
              </w:rPr>
              <w:t xml:space="preserve"> </w:t>
            </w:r>
            <w:r w:rsidRPr="0061726F">
              <w:rPr>
                <w:rFonts w:eastAsiaTheme="minorHAnsi"/>
                <w:szCs w:val="22"/>
                <w:lang w:val="el-GR" w:eastAsia="en-US"/>
              </w:rPr>
              <w:t>φόρτωσης, ενώ σε συμμόρφωση με την</w:t>
            </w:r>
            <w:r w:rsidRPr="0061726F">
              <w:rPr>
                <w:rFonts w:eastAsiaTheme="minorHAnsi"/>
                <w:spacing w:val="1"/>
                <w:szCs w:val="22"/>
                <w:lang w:val="el-GR" w:eastAsia="en-US"/>
              </w:rPr>
              <w:t xml:space="preserve"> </w:t>
            </w:r>
            <w:r w:rsidRPr="0061726F">
              <w:rPr>
                <w:rFonts w:eastAsiaTheme="minorHAnsi"/>
                <w:szCs w:val="22"/>
                <w:lang w:val="el-GR" w:eastAsia="en-US"/>
              </w:rPr>
              <w:t xml:space="preserve">οδηγία </w:t>
            </w:r>
            <w:r w:rsidRPr="0061726F">
              <w:rPr>
                <w:rFonts w:eastAsiaTheme="minorHAnsi"/>
                <w:szCs w:val="22"/>
                <w:lang w:val="en-US" w:eastAsia="en-US"/>
              </w:rPr>
              <w:t>EN</w:t>
            </w:r>
            <w:r w:rsidRPr="0061726F">
              <w:rPr>
                <w:rFonts w:eastAsiaTheme="minorHAnsi"/>
                <w:szCs w:val="22"/>
                <w:lang w:val="el-GR" w:eastAsia="en-US"/>
              </w:rPr>
              <w:t xml:space="preserve"> 1501, θα υπάρχει μηχανισμός ο</w:t>
            </w:r>
            <w:r w:rsidRPr="0061726F">
              <w:rPr>
                <w:rFonts w:eastAsiaTheme="minorHAnsi"/>
                <w:spacing w:val="-47"/>
                <w:szCs w:val="22"/>
                <w:lang w:val="el-GR" w:eastAsia="en-US"/>
              </w:rPr>
              <w:t xml:space="preserve"> </w:t>
            </w:r>
            <w:r w:rsidRPr="0061726F">
              <w:rPr>
                <w:rFonts w:eastAsiaTheme="minorHAnsi"/>
                <w:szCs w:val="22"/>
                <w:lang w:val="el-GR" w:eastAsia="en-US"/>
              </w:rPr>
              <w:t>οποίος</w:t>
            </w:r>
            <w:r w:rsidRPr="0061726F">
              <w:rPr>
                <w:rFonts w:eastAsiaTheme="minorHAnsi"/>
                <w:spacing w:val="-3"/>
                <w:szCs w:val="22"/>
                <w:lang w:val="el-GR" w:eastAsia="en-US"/>
              </w:rPr>
              <w:t xml:space="preserve"> </w:t>
            </w:r>
            <w:r w:rsidRPr="0061726F">
              <w:rPr>
                <w:rFonts w:eastAsiaTheme="minorHAnsi"/>
                <w:szCs w:val="22"/>
                <w:lang w:val="el-GR" w:eastAsia="en-US"/>
              </w:rPr>
              <w:t>θα</w:t>
            </w:r>
            <w:r w:rsidRPr="0061726F">
              <w:rPr>
                <w:rFonts w:eastAsiaTheme="minorHAnsi"/>
                <w:spacing w:val="-1"/>
                <w:szCs w:val="22"/>
                <w:lang w:val="el-GR" w:eastAsia="en-US"/>
              </w:rPr>
              <w:t xml:space="preserve"> </w:t>
            </w:r>
            <w:r w:rsidRPr="0061726F">
              <w:rPr>
                <w:rFonts w:eastAsiaTheme="minorHAnsi"/>
                <w:szCs w:val="22"/>
                <w:lang w:val="el-GR" w:eastAsia="en-US"/>
              </w:rPr>
              <w:t>ακινητοποιεί</w:t>
            </w:r>
            <w:r w:rsidRPr="0061726F">
              <w:rPr>
                <w:rFonts w:eastAsiaTheme="minorHAnsi"/>
                <w:spacing w:val="-3"/>
                <w:szCs w:val="22"/>
                <w:lang w:val="el-GR" w:eastAsia="en-US"/>
              </w:rPr>
              <w:t xml:space="preserve"> </w:t>
            </w:r>
            <w:r w:rsidRPr="0061726F">
              <w:rPr>
                <w:rFonts w:eastAsiaTheme="minorHAnsi"/>
                <w:szCs w:val="22"/>
                <w:lang w:val="el-GR" w:eastAsia="en-US"/>
              </w:rPr>
              <w:t>όλο το</w:t>
            </w:r>
            <w:r w:rsidRPr="0061726F">
              <w:rPr>
                <w:rFonts w:eastAsiaTheme="minorHAnsi"/>
                <w:spacing w:val="-1"/>
                <w:szCs w:val="22"/>
                <w:lang w:val="el-GR" w:eastAsia="en-US"/>
              </w:rPr>
              <w:t xml:space="preserve"> </w:t>
            </w:r>
            <w:r w:rsidRPr="0061726F">
              <w:rPr>
                <w:rFonts w:eastAsiaTheme="minorHAnsi"/>
                <w:szCs w:val="22"/>
                <w:lang w:val="el-GR" w:eastAsia="en-US"/>
              </w:rPr>
              <w:t>σύστημα λειτουργίας σε περίπτωση έκτακτης ανάγκης.</w:t>
            </w:r>
          </w:p>
        </w:tc>
        <w:tc>
          <w:tcPr>
            <w:tcW w:w="1560" w:type="dxa"/>
          </w:tcPr>
          <w:p w:rsidR="0061726F" w:rsidRPr="0061726F" w:rsidRDefault="0061726F" w:rsidP="0061726F">
            <w:pPr>
              <w:suppressAutoHyphens w:val="0"/>
              <w:spacing w:before="1" w:after="0"/>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1612"/>
          <w:jc w:val="center"/>
        </w:trPr>
        <w:tc>
          <w:tcPr>
            <w:tcW w:w="711" w:type="dxa"/>
          </w:tcPr>
          <w:p w:rsidR="0061726F" w:rsidRPr="0061726F" w:rsidRDefault="0061726F" w:rsidP="0061726F">
            <w:pPr>
              <w:suppressAutoHyphens w:val="0"/>
              <w:spacing w:after="0" w:line="244" w:lineRule="exact"/>
              <w:jc w:val="right"/>
              <w:rPr>
                <w:rFonts w:eastAsiaTheme="minorHAnsi"/>
                <w:b/>
                <w:sz w:val="20"/>
                <w:szCs w:val="22"/>
                <w:lang w:val="en-US" w:eastAsia="en-US"/>
              </w:rPr>
            </w:pPr>
            <w:r w:rsidRPr="0061726F">
              <w:rPr>
                <w:rFonts w:eastAsiaTheme="minorHAnsi"/>
                <w:b/>
                <w:sz w:val="20"/>
                <w:szCs w:val="22"/>
                <w:lang w:val="en-US" w:eastAsia="en-US"/>
              </w:rPr>
              <w:t>17.</w:t>
            </w:r>
          </w:p>
        </w:tc>
        <w:tc>
          <w:tcPr>
            <w:tcW w:w="4395" w:type="dxa"/>
            <w:gridSpan w:val="3"/>
          </w:tcPr>
          <w:p w:rsidR="0061726F" w:rsidRPr="0061726F" w:rsidRDefault="0061726F" w:rsidP="0061726F">
            <w:pPr>
              <w:suppressAutoHyphens w:val="0"/>
              <w:spacing w:after="0"/>
              <w:ind w:right="222"/>
              <w:jc w:val="left"/>
              <w:rPr>
                <w:rFonts w:eastAsiaTheme="minorHAnsi"/>
                <w:szCs w:val="22"/>
                <w:lang w:val="el-GR" w:eastAsia="en-US"/>
              </w:rPr>
            </w:pPr>
            <w:r w:rsidRPr="0061726F">
              <w:rPr>
                <w:rFonts w:eastAsiaTheme="minorHAnsi"/>
                <w:szCs w:val="22"/>
                <w:lang w:val="el-GR" w:eastAsia="en-US"/>
              </w:rPr>
              <w:t xml:space="preserve">Ο κάδος χωρητικότητας 3 </w:t>
            </w:r>
            <w:proofErr w:type="spellStart"/>
            <w:r w:rsidRPr="0061726F">
              <w:rPr>
                <w:rFonts w:eastAsiaTheme="minorHAnsi"/>
                <w:szCs w:val="22"/>
                <w:lang w:val="el-GR" w:eastAsia="en-US"/>
              </w:rPr>
              <w:t>κ.μ</w:t>
            </w:r>
            <w:proofErr w:type="spellEnd"/>
            <w:r w:rsidRPr="0061726F">
              <w:rPr>
                <w:rFonts w:eastAsiaTheme="minorHAnsi"/>
                <w:szCs w:val="22"/>
                <w:lang w:val="el-GR" w:eastAsia="en-US"/>
              </w:rPr>
              <w:t xml:space="preserve"> θα είναι</w:t>
            </w:r>
            <w:r w:rsidRPr="0061726F">
              <w:rPr>
                <w:rFonts w:eastAsiaTheme="minorHAnsi"/>
                <w:spacing w:val="1"/>
                <w:szCs w:val="22"/>
                <w:lang w:val="el-GR" w:eastAsia="en-US"/>
              </w:rPr>
              <w:t xml:space="preserve"> </w:t>
            </w:r>
            <w:r w:rsidRPr="0061726F">
              <w:rPr>
                <w:rFonts w:eastAsiaTheme="minorHAnsi"/>
                <w:szCs w:val="22"/>
                <w:lang w:val="el-GR" w:eastAsia="en-US"/>
              </w:rPr>
              <w:t>ανοιχτού τύπου, ενώ ο κάδος χωρητικότητας</w:t>
            </w:r>
            <w:r w:rsidRPr="0061726F">
              <w:rPr>
                <w:rFonts w:eastAsiaTheme="minorHAnsi"/>
                <w:spacing w:val="-47"/>
                <w:szCs w:val="22"/>
                <w:lang w:val="el-GR" w:eastAsia="en-US"/>
              </w:rPr>
              <w:t xml:space="preserve"> </w:t>
            </w:r>
            <w:r w:rsidRPr="0061726F">
              <w:rPr>
                <w:rFonts w:eastAsiaTheme="minorHAnsi"/>
                <w:szCs w:val="22"/>
                <w:lang w:val="el-GR" w:eastAsia="en-US"/>
              </w:rPr>
              <w:t xml:space="preserve">τουλάχιστον 6 </w:t>
            </w:r>
            <w:proofErr w:type="spellStart"/>
            <w:r w:rsidRPr="0061726F">
              <w:rPr>
                <w:rFonts w:eastAsiaTheme="minorHAnsi"/>
                <w:szCs w:val="22"/>
                <w:lang w:val="el-GR" w:eastAsia="en-US"/>
              </w:rPr>
              <w:t>κ.μ</w:t>
            </w:r>
            <w:proofErr w:type="spellEnd"/>
            <w:r w:rsidRPr="0061726F">
              <w:rPr>
                <w:rFonts w:eastAsiaTheme="minorHAnsi"/>
                <w:szCs w:val="22"/>
                <w:lang w:val="el-GR" w:eastAsia="en-US"/>
              </w:rPr>
              <w:t xml:space="preserve"> θα είναι κλειστού τύπου,</w:t>
            </w:r>
            <w:r w:rsidRPr="0061726F">
              <w:rPr>
                <w:rFonts w:eastAsiaTheme="minorHAnsi"/>
                <w:spacing w:val="1"/>
                <w:szCs w:val="22"/>
                <w:lang w:val="el-GR" w:eastAsia="en-US"/>
              </w:rPr>
              <w:t xml:space="preserve"> </w:t>
            </w:r>
            <w:r w:rsidRPr="0061726F">
              <w:rPr>
                <w:rFonts w:eastAsiaTheme="minorHAnsi"/>
                <w:szCs w:val="22"/>
                <w:lang w:val="el-GR" w:eastAsia="en-US"/>
              </w:rPr>
              <w:t>εκτός από το ενσωματωμένο στόμιο</w:t>
            </w:r>
            <w:r w:rsidRPr="0061726F">
              <w:rPr>
                <w:rFonts w:eastAsiaTheme="minorHAnsi"/>
                <w:spacing w:val="1"/>
                <w:szCs w:val="22"/>
                <w:lang w:val="el-GR" w:eastAsia="en-US"/>
              </w:rPr>
              <w:t xml:space="preserve"> </w:t>
            </w:r>
            <w:r w:rsidRPr="0061726F">
              <w:rPr>
                <w:rFonts w:eastAsiaTheme="minorHAnsi"/>
                <w:szCs w:val="22"/>
                <w:lang w:val="el-GR" w:eastAsia="en-US"/>
              </w:rPr>
              <w:t>φόρτωσης</w:t>
            </w:r>
            <w:r w:rsidRPr="0061726F">
              <w:rPr>
                <w:rFonts w:eastAsiaTheme="minorHAnsi"/>
                <w:spacing w:val="-4"/>
                <w:szCs w:val="22"/>
                <w:lang w:val="el-GR" w:eastAsia="en-US"/>
              </w:rPr>
              <w:t xml:space="preserve"> </w:t>
            </w:r>
            <w:r w:rsidRPr="0061726F">
              <w:rPr>
                <w:rFonts w:eastAsiaTheme="minorHAnsi"/>
                <w:szCs w:val="22"/>
                <w:lang w:val="el-GR" w:eastAsia="en-US"/>
              </w:rPr>
              <w:t>των</w:t>
            </w:r>
            <w:r w:rsidRPr="0061726F">
              <w:rPr>
                <w:rFonts w:eastAsiaTheme="minorHAnsi"/>
                <w:spacing w:val="-3"/>
                <w:szCs w:val="22"/>
                <w:lang w:val="el-GR" w:eastAsia="en-US"/>
              </w:rPr>
              <w:t xml:space="preserve"> </w:t>
            </w:r>
            <w:r w:rsidRPr="0061726F">
              <w:rPr>
                <w:rFonts w:eastAsiaTheme="minorHAnsi"/>
                <w:szCs w:val="22"/>
                <w:lang w:val="el-GR" w:eastAsia="en-US"/>
              </w:rPr>
              <w:t>ανακυκλώσιμων</w:t>
            </w:r>
            <w:r w:rsidRPr="0061726F">
              <w:rPr>
                <w:rFonts w:eastAsiaTheme="minorHAnsi"/>
                <w:spacing w:val="-3"/>
                <w:szCs w:val="22"/>
                <w:lang w:val="el-GR" w:eastAsia="en-US"/>
              </w:rPr>
              <w:t xml:space="preserve"> </w:t>
            </w:r>
            <w:r w:rsidRPr="0061726F">
              <w:rPr>
                <w:rFonts w:eastAsiaTheme="minorHAnsi"/>
                <w:szCs w:val="22"/>
                <w:lang w:val="el-GR" w:eastAsia="en-US"/>
              </w:rPr>
              <w:t>και</w:t>
            </w:r>
            <w:r w:rsidRPr="0061726F">
              <w:rPr>
                <w:rFonts w:eastAsiaTheme="minorHAnsi"/>
                <w:spacing w:val="-1"/>
                <w:szCs w:val="22"/>
                <w:lang w:val="el-GR" w:eastAsia="en-US"/>
              </w:rPr>
              <w:t xml:space="preserve"> </w:t>
            </w:r>
            <w:r w:rsidRPr="0061726F">
              <w:rPr>
                <w:rFonts w:eastAsiaTheme="minorHAnsi"/>
                <w:szCs w:val="22"/>
                <w:lang w:val="el-GR" w:eastAsia="en-US"/>
              </w:rPr>
              <w:t>θα</w:t>
            </w:r>
            <w:r w:rsidRPr="0061726F">
              <w:rPr>
                <w:rFonts w:eastAsiaTheme="minorHAnsi"/>
                <w:spacing w:val="-5"/>
                <w:szCs w:val="22"/>
                <w:lang w:val="el-GR" w:eastAsia="en-US"/>
              </w:rPr>
              <w:t xml:space="preserve"> </w:t>
            </w:r>
            <w:r w:rsidRPr="0061726F">
              <w:rPr>
                <w:rFonts w:eastAsiaTheme="minorHAnsi"/>
                <w:szCs w:val="22"/>
                <w:lang w:val="el-GR" w:eastAsia="en-US"/>
              </w:rPr>
              <w:t>φέρει</w:t>
            </w:r>
          </w:p>
          <w:p w:rsidR="0061726F" w:rsidRPr="0061726F" w:rsidRDefault="0061726F" w:rsidP="0061726F">
            <w:pPr>
              <w:suppressAutoHyphens w:val="0"/>
              <w:spacing w:after="0" w:line="252" w:lineRule="exact"/>
              <w:jc w:val="left"/>
              <w:rPr>
                <w:rFonts w:eastAsiaTheme="minorHAnsi"/>
                <w:szCs w:val="22"/>
                <w:lang w:val="en-US" w:eastAsia="en-US"/>
              </w:rPr>
            </w:pPr>
            <w:proofErr w:type="spellStart"/>
            <w:r w:rsidRPr="0061726F">
              <w:rPr>
                <w:rFonts w:eastAsiaTheme="minorHAnsi"/>
                <w:szCs w:val="22"/>
                <w:lang w:val="en-US" w:eastAsia="en-US"/>
              </w:rPr>
              <w:t>συμ</w:t>
            </w:r>
            <w:proofErr w:type="spellEnd"/>
            <w:r w:rsidRPr="0061726F">
              <w:rPr>
                <w:rFonts w:eastAsiaTheme="minorHAnsi"/>
                <w:szCs w:val="22"/>
                <w:lang w:val="en-US" w:eastAsia="en-US"/>
              </w:rPr>
              <w:t>πίεση.</w:t>
            </w:r>
          </w:p>
        </w:tc>
        <w:tc>
          <w:tcPr>
            <w:tcW w:w="1560" w:type="dxa"/>
          </w:tcPr>
          <w:p w:rsidR="0061726F" w:rsidRPr="0061726F" w:rsidRDefault="0061726F" w:rsidP="0061726F">
            <w:pPr>
              <w:suppressAutoHyphens w:val="0"/>
              <w:spacing w:after="0" w:line="244"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3223"/>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18.</w:t>
            </w:r>
          </w:p>
        </w:tc>
        <w:tc>
          <w:tcPr>
            <w:tcW w:w="4395" w:type="dxa"/>
            <w:gridSpan w:val="3"/>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Το</w:t>
            </w:r>
            <w:r w:rsidRPr="0061726F">
              <w:rPr>
                <w:rFonts w:eastAsiaTheme="minorHAnsi"/>
                <w:spacing w:val="-2"/>
                <w:szCs w:val="22"/>
                <w:lang w:val="el-GR" w:eastAsia="en-US"/>
              </w:rPr>
              <w:t xml:space="preserve"> </w:t>
            </w:r>
            <w:r w:rsidRPr="0061726F">
              <w:rPr>
                <w:rFonts w:eastAsiaTheme="minorHAnsi"/>
                <w:szCs w:val="22"/>
                <w:lang w:val="el-GR" w:eastAsia="en-US"/>
              </w:rPr>
              <w:t>σύστημα συμπίεσης</w:t>
            </w:r>
            <w:r w:rsidRPr="0061726F">
              <w:rPr>
                <w:rFonts w:eastAsiaTheme="minorHAnsi"/>
                <w:spacing w:val="-2"/>
                <w:szCs w:val="22"/>
                <w:lang w:val="el-GR" w:eastAsia="en-US"/>
              </w:rPr>
              <w:t xml:space="preserve"> </w:t>
            </w:r>
            <w:r w:rsidRPr="0061726F">
              <w:rPr>
                <w:rFonts w:eastAsiaTheme="minorHAnsi"/>
                <w:szCs w:val="22"/>
                <w:lang w:val="el-GR" w:eastAsia="en-US"/>
              </w:rPr>
              <w:t>θα</w:t>
            </w:r>
            <w:r w:rsidRPr="0061726F">
              <w:rPr>
                <w:rFonts w:eastAsiaTheme="minorHAnsi"/>
                <w:spacing w:val="-3"/>
                <w:szCs w:val="22"/>
                <w:lang w:val="el-GR" w:eastAsia="en-US"/>
              </w:rPr>
              <w:t xml:space="preserve"> </w:t>
            </w:r>
            <w:r w:rsidRPr="0061726F">
              <w:rPr>
                <w:rFonts w:eastAsiaTheme="minorHAnsi"/>
                <w:szCs w:val="22"/>
                <w:lang w:val="el-GR" w:eastAsia="en-US"/>
              </w:rPr>
              <w:t>είναι</w:t>
            </w:r>
            <w:r w:rsidRPr="0061726F">
              <w:rPr>
                <w:rFonts w:eastAsiaTheme="minorHAnsi"/>
                <w:spacing w:val="-1"/>
                <w:szCs w:val="22"/>
                <w:lang w:val="el-GR" w:eastAsia="en-US"/>
              </w:rPr>
              <w:t xml:space="preserve"> </w:t>
            </w:r>
            <w:r w:rsidRPr="0061726F">
              <w:rPr>
                <w:rFonts w:eastAsiaTheme="minorHAnsi"/>
                <w:szCs w:val="22"/>
                <w:lang w:val="el-GR" w:eastAsia="en-US"/>
              </w:rPr>
              <w:t>τέτοιου</w:t>
            </w:r>
          </w:p>
          <w:p w:rsidR="0061726F" w:rsidRPr="0061726F" w:rsidRDefault="0061726F" w:rsidP="0061726F">
            <w:pPr>
              <w:suppressAutoHyphens w:val="0"/>
              <w:spacing w:after="0"/>
              <w:ind w:right="189"/>
              <w:jc w:val="left"/>
              <w:rPr>
                <w:rFonts w:eastAsiaTheme="minorHAnsi"/>
                <w:szCs w:val="22"/>
                <w:lang w:val="el-GR" w:eastAsia="en-US"/>
              </w:rPr>
            </w:pPr>
            <w:r w:rsidRPr="0061726F">
              <w:rPr>
                <w:rFonts w:eastAsiaTheme="minorHAnsi"/>
                <w:szCs w:val="22"/>
                <w:lang w:val="el-GR" w:eastAsia="en-US"/>
              </w:rPr>
              <w:t>τύπου ώστε να γίνεται πλήρης εκμετάλλευση</w:t>
            </w:r>
            <w:r w:rsidRPr="0061726F">
              <w:rPr>
                <w:rFonts w:eastAsiaTheme="minorHAnsi"/>
                <w:spacing w:val="-47"/>
                <w:szCs w:val="22"/>
                <w:lang w:val="el-GR" w:eastAsia="en-US"/>
              </w:rPr>
              <w:t xml:space="preserve"> </w:t>
            </w:r>
            <w:r w:rsidRPr="0061726F">
              <w:rPr>
                <w:rFonts w:eastAsiaTheme="minorHAnsi"/>
                <w:szCs w:val="22"/>
                <w:lang w:val="el-GR" w:eastAsia="en-US"/>
              </w:rPr>
              <w:t>του εσωτερικού χώρου της κιβωτάμαξας από</w:t>
            </w:r>
            <w:r w:rsidRPr="0061726F">
              <w:rPr>
                <w:rFonts w:eastAsiaTheme="minorHAnsi"/>
                <w:spacing w:val="-47"/>
                <w:szCs w:val="22"/>
                <w:lang w:val="el-GR" w:eastAsia="en-US"/>
              </w:rPr>
              <w:t xml:space="preserve"> </w:t>
            </w:r>
            <w:r w:rsidRPr="0061726F">
              <w:rPr>
                <w:rFonts w:eastAsiaTheme="minorHAnsi"/>
                <w:szCs w:val="22"/>
                <w:lang w:val="el-GR" w:eastAsia="en-US"/>
              </w:rPr>
              <w:t>απορρίμματα σταθερού βαθμού συμπίεσης,</w:t>
            </w:r>
            <w:r w:rsidRPr="0061726F">
              <w:rPr>
                <w:rFonts w:eastAsiaTheme="minorHAnsi"/>
                <w:spacing w:val="1"/>
                <w:szCs w:val="22"/>
                <w:lang w:val="el-GR" w:eastAsia="en-US"/>
              </w:rPr>
              <w:t xml:space="preserve"> </w:t>
            </w:r>
            <w:r w:rsidRPr="0061726F">
              <w:rPr>
                <w:rFonts w:eastAsiaTheme="minorHAnsi"/>
                <w:szCs w:val="22"/>
                <w:lang w:val="el-GR" w:eastAsia="en-US"/>
              </w:rPr>
              <w:t>κατά</w:t>
            </w:r>
            <w:r w:rsidRPr="0061726F">
              <w:rPr>
                <w:rFonts w:eastAsiaTheme="minorHAnsi"/>
                <w:spacing w:val="-4"/>
                <w:szCs w:val="22"/>
                <w:lang w:val="el-GR" w:eastAsia="en-US"/>
              </w:rPr>
              <w:t xml:space="preserve"> </w:t>
            </w:r>
            <w:r w:rsidRPr="0061726F">
              <w:rPr>
                <w:rFonts w:eastAsiaTheme="minorHAnsi"/>
                <w:szCs w:val="22"/>
                <w:lang w:val="el-GR" w:eastAsia="en-US"/>
              </w:rPr>
              <w:t>την</w:t>
            </w:r>
            <w:r w:rsidRPr="0061726F">
              <w:rPr>
                <w:rFonts w:eastAsiaTheme="minorHAnsi"/>
                <w:spacing w:val="-1"/>
                <w:szCs w:val="22"/>
                <w:lang w:val="el-GR" w:eastAsia="en-US"/>
              </w:rPr>
              <w:t xml:space="preserve"> </w:t>
            </w:r>
            <w:r w:rsidRPr="0061726F">
              <w:rPr>
                <w:rFonts w:eastAsiaTheme="minorHAnsi"/>
                <w:szCs w:val="22"/>
                <w:lang w:val="el-GR" w:eastAsia="en-US"/>
              </w:rPr>
              <w:t>διάσταση</w:t>
            </w:r>
            <w:r w:rsidRPr="0061726F">
              <w:rPr>
                <w:rFonts w:eastAsiaTheme="minorHAnsi"/>
                <w:spacing w:val="-4"/>
                <w:szCs w:val="22"/>
                <w:lang w:val="el-GR" w:eastAsia="en-US"/>
              </w:rPr>
              <w:t xml:space="preserve"> </w:t>
            </w:r>
            <w:r w:rsidRPr="0061726F">
              <w:rPr>
                <w:rFonts w:eastAsiaTheme="minorHAnsi"/>
                <w:szCs w:val="22"/>
                <w:lang w:val="el-GR" w:eastAsia="en-US"/>
              </w:rPr>
              <w:t>του</w:t>
            </w:r>
            <w:r w:rsidRPr="0061726F">
              <w:rPr>
                <w:rFonts w:eastAsiaTheme="minorHAnsi"/>
                <w:spacing w:val="-2"/>
                <w:szCs w:val="22"/>
                <w:lang w:val="el-GR" w:eastAsia="en-US"/>
              </w:rPr>
              <w:t xml:space="preserve"> </w:t>
            </w:r>
            <w:r w:rsidRPr="0061726F">
              <w:rPr>
                <w:rFonts w:eastAsiaTheme="minorHAnsi"/>
                <w:szCs w:val="22"/>
                <w:lang w:val="el-GR" w:eastAsia="en-US"/>
              </w:rPr>
              <w:t>μήκους</w:t>
            </w:r>
            <w:r w:rsidRPr="0061726F">
              <w:rPr>
                <w:rFonts w:eastAsiaTheme="minorHAnsi"/>
                <w:spacing w:val="-1"/>
                <w:szCs w:val="22"/>
                <w:lang w:val="el-GR" w:eastAsia="en-US"/>
              </w:rPr>
              <w:t xml:space="preserve"> </w:t>
            </w:r>
            <w:r w:rsidRPr="0061726F">
              <w:rPr>
                <w:rFonts w:eastAsiaTheme="minorHAnsi"/>
                <w:szCs w:val="22"/>
                <w:lang w:val="el-GR" w:eastAsia="en-US"/>
              </w:rPr>
              <w:t>της</w:t>
            </w:r>
          </w:p>
          <w:p w:rsidR="0061726F" w:rsidRPr="0061726F" w:rsidRDefault="0061726F" w:rsidP="0061726F">
            <w:pPr>
              <w:suppressAutoHyphens w:val="0"/>
              <w:spacing w:after="0"/>
              <w:ind w:right="179"/>
              <w:jc w:val="left"/>
              <w:rPr>
                <w:rFonts w:eastAsiaTheme="minorHAnsi"/>
                <w:szCs w:val="22"/>
                <w:lang w:val="el-GR" w:eastAsia="en-US"/>
              </w:rPr>
            </w:pPr>
            <w:r w:rsidRPr="0061726F">
              <w:rPr>
                <w:rFonts w:eastAsiaTheme="minorHAnsi"/>
                <w:szCs w:val="22"/>
                <w:lang w:val="el-GR" w:eastAsia="en-US"/>
              </w:rPr>
              <w:t>κιβωτάμαξας. Θα τίθεται σε λειτουργία μέσω</w:t>
            </w:r>
            <w:r w:rsidRPr="0061726F">
              <w:rPr>
                <w:rFonts w:eastAsiaTheme="minorHAnsi"/>
                <w:spacing w:val="-47"/>
                <w:szCs w:val="22"/>
                <w:lang w:val="el-GR" w:eastAsia="en-US"/>
              </w:rPr>
              <w:t xml:space="preserve"> </w:t>
            </w:r>
            <w:r w:rsidRPr="0061726F">
              <w:rPr>
                <w:rFonts w:eastAsiaTheme="minorHAnsi"/>
                <w:szCs w:val="22"/>
                <w:lang w:val="el-GR" w:eastAsia="en-US"/>
              </w:rPr>
              <w:t>ηλεκτρικού χειριστηρίου που θα βρίσκεται</w:t>
            </w:r>
            <w:r w:rsidRPr="0061726F">
              <w:rPr>
                <w:rFonts w:eastAsiaTheme="minorHAnsi"/>
                <w:spacing w:val="1"/>
                <w:szCs w:val="22"/>
                <w:lang w:val="el-GR" w:eastAsia="en-US"/>
              </w:rPr>
              <w:t xml:space="preserve"> </w:t>
            </w:r>
            <w:r w:rsidRPr="0061726F">
              <w:rPr>
                <w:rFonts w:eastAsiaTheme="minorHAnsi"/>
                <w:szCs w:val="22"/>
                <w:lang w:val="el-GR" w:eastAsia="en-US"/>
              </w:rPr>
              <w:t>δίπλα</w:t>
            </w:r>
            <w:r w:rsidRPr="0061726F">
              <w:rPr>
                <w:rFonts w:eastAsiaTheme="minorHAnsi"/>
                <w:spacing w:val="-1"/>
                <w:szCs w:val="22"/>
                <w:lang w:val="el-GR" w:eastAsia="en-US"/>
              </w:rPr>
              <w:t xml:space="preserve"> </w:t>
            </w:r>
            <w:r w:rsidRPr="0061726F">
              <w:rPr>
                <w:rFonts w:eastAsiaTheme="minorHAnsi"/>
                <w:szCs w:val="22"/>
                <w:lang w:val="el-GR" w:eastAsia="en-US"/>
              </w:rPr>
              <w:t>στο</w:t>
            </w:r>
            <w:r w:rsidRPr="0061726F">
              <w:rPr>
                <w:rFonts w:eastAsiaTheme="minorHAnsi"/>
                <w:spacing w:val="-2"/>
                <w:szCs w:val="22"/>
                <w:lang w:val="el-GR" w:eastAsia="en-US"/>
              </w:rPr>
              <w:t xml:space="preserve"> </w:t>
            </w:r>
            <w:r w:rsidRPr="0061726F">
              <w:rPr>
                <w:rFonts w:eastAsiaTheme="minorHAnsi"/>
                <w:szCs w:val="22"/>
                <w:lang w:val="el-GR" w:eastAsia="en-US"/>
              </w:rPr>
              <w:t>στόμιο</w:t>
            </w:r>
            <w:r w:rsidRPr="0061726F">
              <w:rPr>
                <w:rFonts w:eastAsiaTheme="minorHAnsi"/>
                <w:spacing w:val="-2"/>
                <w:szCs w:val="22"/>
                <w:lang w:val="el-GR" w:eastAsia="en-US"/>
              </w:rPr>
              <w:t xml:space="preserve"> </w:t>
            </w:r>
            <w:r w:rsidRPr="0061726F">
              <w:rPr>
                <w:rFonts w:eastAsiaTheme="minorHAnsi"/>
                <w:szCs w:val="22"/>
                <w:lang w:val="el-GR" w:eastAsia="en-US"/>
              </w:rPr>
              <w:t>φόρτωσης ενώ,</w:t>
            </w:r>
            <w:r w:rsidRPr="0061726F">
              <w:rPr>
                <w:rFonts w:eastAsiaTheme="minorHAnsi"/>
                <w:spacing w:val="-2"/>
                <w:szCs w:val="22"/>
                <w:lang w:val="el-GR" w:eastAsia="en-US"/>
              </w:rPr>
              <w:t xml:space="preserve"> </w:t>
            </w:r>
            <w:r w:rsidRPr="0061726F">
              <w:rPr>
                <w:rFonts w:eastAsiaTheme="minorHAnsi"/>
                <w:szCs w:val="22"/>
                <w:lang w:val="el-GR" w:eastAsia="en-US"/>
              </w:rPr>
              <w:t>σε</w:t>
            </w:r>
          </w:p>
          <w:p w:rsidR="0061726F" w:rsidRPr="0061726F" w:rsidRDefault="0061726F" w:rsidP="0061726F">
            <w:pPr>
              <w:suppressAutoHyphens w:val="0"/>
              <w:spacing w:after="0"/>
              <w:ind w:right="573"/>
              <w:jc w:val="left"/>
              <w:rPr>
                <w:rFonts w:eastAsiaTheme="minorHAnsi"/>
                <w:szCs w:val="22"/>
                <w:lang w:val="el-GR" w:eastAsia="en-US"/>
              </w:rPr>
            </w:pPr>
            <w:r w:rsidRPr="0061726F">
              <w:rPr>
                <w:rFonts w:eastAsiaTheme="minorHAnsi"/>
                <w:szCs w:val="22"/>
                <w:lang w:val="el-GR" w:eastAsia="en-US"/>
              </w:rPr>
              <w:t xml:space="preserve">συμμόρφωση με την οδηγία </w:t>
            </w:r>
            <w:r w:rsidRPr="0061726F">
              <w:rPr>
                <w:rFonts w:eastAsiaTheme="minorHAnsi"/>
                <w:szCs w:val="22"/>
                <w:lang w:val="en-US" w:eastAsia="en-US"/>
              </w:rPr>
              <w:t>EN</w:t>
            </w:r>
            <w:r w:rsidRPr="0061726F">
              <w:rPr>
                <w:rFonts w:eastAsiaTheme="minorHAnsi"/>
                <w:szCs w:val="22"/>
                <w:lang w:val="el-GR" w:eastAsia="en-US"/>
              </w:rPr>
              <w:t xml:space="preserve"> 1501, θα</w:t>
            </w:r>
            <w:r w:rsidRPr="0061726F">
              <w:rPr>
                <w:rFonts w:eastAsiaTheme="minorHAnsi"/>
                <w:spacing w:val="-47"/>
                <w:szCs w:val="22"/>
                <w:lang w:val="el-GR" w:eastAsia="en-US"/>
              </w:rPr>
              <w:t xml:space="preserve"> </w:t>
            </w:r>
            <w:r w:rsidRPr="0061726F">
              <w:rPr>
                <w:rFonts w:eastAsiaTheme="minorHAnsi"/>
                <w:szCs w:val="22"/>
                <w:lang w:val="el-GR" w:eastAsia="en-US"/>
              </w:rPr>
              <w:t>υπάρχει</w:t>
            </w:r>
            <w:r w:rsidRPr="0061726F">
              <w:rPr>
                <w:rFonts w:eastAsiaTheme="minorHAnsi"/>
                <w:spacing w:val="-3"/>
                <w:szCs w:val="22"/>
                <w:lang w:val="el-GR" w:eastAsia="en-US"/>
              </w:rPr>
              <w:t xml:space="preserve"> </w:t>
            </w:r>
            <w:r w:rsidRPr="0061726F">
              <w:rPr>
                <w:rFonts w:eastAsiaTheme="minorHAnsi"/>
                <w:szCs w:val="22"/>
                <w:lang w:val="el-GR" w:eastAsia="en-US"/>
              </w:rPr>
              <w:t>μηχανισμός</w:t>
            </w:r>
            <w:r w:rsidRPr="0061726F">
              <w:rPr>
                <w:rFonts w:eastAsiaTheme="minorHAnsi"/>
                <w:spacing w:val="-2"/>
                <w:szCs w:val="22"/>
                <w:lang w:val="el-GR" w:eastAsia="en-US"/>
              </w:rPr>
              <w:t xml:space="preserve"> </w:t>
            </w:r>
            <w:r w:rsidRPr="0061726F">
              <w:rPr>
                <w:rFonts w:eastAsiaTheme="minorHAnsi"/>
                <w:szCs w:val="22"/>
                <w:lang w:val="el-GR" w:eastAsia="en-US"/>
              </w:rPr>
              <w:t>ο</w:t>
            </w:r>
            <w:r w:rsidRPr="0061726F">
              <w:rPr>
                <w:rFonts w:eastAsiaTheme="minorHAnsi"/>
                <w:spacing w:val="-1"/>
                <w:szCs w:val="22"/>
                <w:lang w:val="el-GR" w:eastAsia="en-US"/>
              </w:rPr>
              <w:t xml:space="preserve"> </w:t>
            </w:r>
            <w:r w:rsidRPr="0061726F">
              <w:rPr>
                <w:rFonts w:eastAsiaTheme="minorHAnsi"/>
                <w:szCs w:val="22"/>
                <w:lang w:val="el-GR" w:eastAsia="en-US"/>
              </w:rPr>
              <w:t>οποίος θα</w:t>
            </w:r>
          </w:p>
          <w:p w:rsidR="0061726F" w:rsidRPr="0061726F" w:rsidRDefault="0061726F" w:rsidP="0061726F">
            <w:pPr>
              <w:suppressAutoHyphens w:val="0"/>
              <w:spacing w:after="0" w:line="270" w:lineRule="atLeast"/>
              <w:ind w:right="224"/>
              <w:jc w:val="left"/>
              <w:rPr>
                <w:rFonts w:eastAsiaTheme="minorHAnsi"/>
                <w:szCs w:val="22"/>
                <w:lang w:val="el-GR" w:eastAsia="en-US"/>
              </w:rPr>
            </w:pPr>
            <w:r w:rsidRPr="0061726F">
              <w:rPr>
                <w:rFonts w:eastAsiaTheme="minorHAnsi"/>
                <w:szCs w:val="22"/>
                <w:lang w:val="el-GR" w:eastAsia="en-US"/>
              </w:rPr>
              <w:t>ακινητοποιεί όλο το σύστημα λειτουργίας σε</w:t>
            </w:r>
            <w:r w:rsidRPr="0061726F">
              <w:rPr>
                <w:rFonts w:eastAsiaTheme="minorHAnsi"/>
                <w:spacing w:val="-47"/>
                <w:szCs w:val="22"/>
                <w:lang w:val="el-GR" w:eastAsia="en-US"/>
              </w:rPr>
              <w:t xml:space="preserve"> </w:t>
            </w:r>
            <w:r w:rsidRPr="0061726F">
              <w:rPr>
                <w:rFonts w:eastAsiaTheme="minorHAnsi"/>
                <w:szCs w:val="22"/>
                <w:lang w:val="el-GR" w:eastAsia="en-US"/>
              </w:rPr>
              <w:t>περίπτωση</w:t>
            </w:r>
            <w:r w:rsidRPr="0061726F">
              <w:rPr>
                <w:rFonts w:eastAsiaTheme="minorHAnsi"/>
                <w:spacing w:val="-2"/>
                <w:szCs w:val="22"/>
                <w:lang w:val="el-GR" w:eastAsia="en-US"/>
              </w:rPr>
              <w:t xml:space="preserve"> </w:t>
            </w:r>
            <w:r w:rsidRPr="0061726F">
              <w:rPr>
                <w:rFonts w:eastAsiaTheme="minorHAnsi"/>
                <w:szCs w:val="22"/>
                <w:lang w:val="el-GR" w:eastAsia="en-US"/>
              </w:rPr>
              <w:t>έκτακτης ανάγκης.</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147"/>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lastRenderedPageBreak/>
              <w:t>19.</w:t>
            </w:r>
          </w:p>
        </w:tc>
        <w:tc>
          <w:tcPr>
            <w:tcW w:w="4395" w:type="dxa"/>
            <w:gridSpan w:val="3"/>
          </w:tcPr>
          <w:p w:rsidR="0061726F" w:rsidRPr="0061726F" w:rsidRDefault="0061726F" w:rsidP="0061726F">
            <w:pPr>
              <w:suppressAutoHyphens w:val="0"/>
              <w:spacing w:after="0"/>
              <w:ind w:right="121"/>
              <w:rPr>
                <w:rFonts w:eastAsiaTheme="minorHAnsi"/>
                <w:szCs w:val="22"/>
                <w:lang w:val="el-GR" w:eastAsia="en-US"/>
              </w:rPr>
            </w:pPr>
            <w:r w:rsidRPr="0061726F">
              <w:rPr>
                <w:rFonts w:eastAsiaTheme="minorHAnsi"/>
                <w:szCs w:val="22"/>
                <w:lang w:val="el-GR" w:eastAsia="en-US"/>
              </w:rPr>
              <w:t>Τα απορρίμματα πρέπει να προωθούνται και</w:t>
            </w:r>
            <w:r w:rsidRPr="0061726F">
              <w:rPr>
                <w:rFonts w:eastAsiaTheme="minorHAnsi"/>
                <w:spacing w:val="1"/>
                <w:szCs w:val="22"/>
                <w:lang w:val="el-GR" w:eastAsia="en-US"/>
              </w:rPr>
              <w:t xml:space="preserve"> </w:t>
            </w:r>
            <w:r w:rsidRPr="0061726F">
              <w:rPr>
                <w:rFonts w:eastAsiaTheme="minorHAnsi"/>
                <w:szCs w:val="22"/>
                <w:lang w:val="el-GR" w:eastAsia="en-US"/>
              </w:rPr>
              <w:t>να συμπιέζονται ελαφρά στο πίσω μέρος της</w:t>
            </w:r>
            <w:r w:rsidRPr="0061726F">
              <w:rPr>
                <w:rFonts w:eastAsiaTheme="minorHAnsi"/>
                <w:spacing w:val="1"/>
                <w:szCs w:val="22"/>
                <w:lang w:val="el-GR" w:eastAsia="en-US"/>
              </w:rPr>
              <w:t xml:space="preserve"> </w:t>
            </w:r>
            <w:proofErr w:type="spellStart"/>
            <w:r w:rsidRPr="0061726F">
              <w:rPr>
                <w:rFonts w:eastAsiaTheme="minorHAnsi"/>
                <w:szCs w:val="22"/>
                <w:lang w:val="el-GR" w:eastAsia="en-US"/>
              </w:rPr>
              <w:t>υπερκατασκευής</w:t>
            </w:r>
            <w:proofErr w:type="spellEnd"/>
            <w:r w:rsidRPr="0061726F">
              <w:rPr>
                <w:rFonts w:eastAsiaTheme="minorHAnsi"/>
                <w:szCs w:val="22"/>
                <w:lang w:val="el-GR" w:eastAsia="en-US"/>
              </w:rPr>
              <w:t xml:space="preserve"> από την πλάκα συμπίεσης η</w:t>
            </w:r>
            <w:r w:rsidRPr="0061726F">
              <w:rPr>
                <w:rFonts w:eastAsiaTheme="minorHAnsi"/>
                <w:spacing w:val="1"/>
                <w:szCs w:val="22"/>
                <w:lang w:val="el-GR" w:eastAsia="en-US"/>
              </w:rPr>
              <w:t xml:space="preserve"> </w:t>
            </w:r>
            <w:r w:rsidRPr="0061726F">
              <w:rPr>
                <w:rFonts w:eastAsiaTheme="minorHAnsi"/>
                <w:szCs w:val="22"/>
                <w:lang w:val="el-GR" w:eastAsia="en-US"/>
              </w:rPr>
              <w:t>οποία θα κινείται με την βοήθεια υδραυλικών</w:t>
            </w:r>
            <w:r w:rsidRPr="0061726F">
              <w:rPr>
                <w:rFonts w:eastAsiaTheme="minorHAnsi"/>
                <w:spacing w:val="-47"/>
                <w:szCs w:val="22"/>
                <w:lang w:val="el-GR" w:eastAsia="en-US"/>
              </w:rPr>
              <w:t xml:space="preserve"> </w:t>
            </w:r>
            <w:r w:rsidRPr="0061726F">
              <w:rPr>
                <w:rFonts w:eastAsiaTheme="minorHAnsi"/>
                <w:szCs w:val="22"/>
                <w:lang w:val="el-GR" w:eastAsia="en-US"/>
              </w:rPr>
              <w:t>κυλίνδρων.</w:t>
            </w:r>
            <w:r w:rsidRPr="0061726F">
              <w:rPr>
                <w:rFonts w:eastAsiaTheme="minorHAnsi"/>
                <w:spacing w:val="-2"/>
                <w:szCs w:val="22"/>
                <w:lang w:val="el-GR" w:eastAsia="en-US"/>
              </w:rPr>
              <w:t xml:space="preserve"> </w:t>
            </w:r>
            <w:r w:rsidRPr="0061726F">
              <w:rPr>
                <w:rFonts w:eastAsiaTheme="minorHAnsi"/>
                <w:szCs w:val="22"/>
                <w:lang w:val="el-GR" w:eastAsia="en-US"/>
              </w:rPr>
              <w:t>Η</w:t>
            </w:r>
            <w:r w:rsidRPr="0061726F">
              <w:rPr>
                <w:rFonts w:eastAsiaTheme="minorHAnsi"/>
                <w:spacing w:val="-3"/>
                <w:szCs w:val="22"/>
                <w:lang w:val="el-GR" w:eastAsia="en-US"/>
              </w:rPr>
              <w:t xml:space="preserve"> </w:t>
            </w:r>
            <w:r w:rsidRPr="0061726F">
              <w:rPr>
                <w:rFonts w:eastAsiaTheme="minorHAnsi"/>
                <w:szCs w:val="22"/>
                <w:lang w:val="el-GR" w:eastAsia="en-US"/>
              </w:rPr>
              <w:t>πλάκα</w:t>
            </w:r>
            <w:r w:rsidRPr="0061726F">
              <w:rPr>
                <w:rFonts w:eastAsiaTheme="minorHAnsi"/>
                <w:spacing w:val="-1"/>
                <w:szCs w:val="22"/>
                <w:lang w:val="el-GR" w:eastAsia="en-US"/>
              </w:rPr>
              <w:t xml:space="preserve"> </w:t>
            </w:r>
            <w:r w:rsidRPr="0061726F">
              <w:rPr>
                <w:rFonts w:eastAsiaTheme="minorHAnsi"/>
                <w:szCs w:val="22"/>
                <w:lang w:val="el-GR" w:eastAsia="en-US"/>
              </w:rPr>
              <w:t>συμπίεσης θα</w:t>
            </w:r>
            <w:r w:rsidRPr="0061726F">
              <w:rPr>
                <w:rFonts w:eastAsiaTheme="minorHAnsi"/>
                <w:spacing w:val="-3"/>
                <w:szCs w:val="22"/>
                <w:lang w:val="el-GR" w:eastAsia="en-US"/>
              </w:rPr>
              <w:t xml:space="preserve"> </w:t>
            </w:r>
            <w:r w:rsidRPr="0061726F">
              <w:rPr>
                <w:rFonts w:eastAsiaTheme="minorHAnsi"/>
                <w:szCs w:val="22"/>
                <w:lang w:val="el-GR" w:eastAsia="en-US"/>
              </w:rPr>
              <w:t>είναι</w:t>
            </w:r>
          </w:p>
          <w:p w:rsidR="0061726F" w:rsidRPr="0061726F" w:rsidRDefault="0061726F" w:rsidP="0061726F">
            <w:pPr>
              <w:suppressAutoHyphens w:val="0"/>
              <w:spacing w:after="0" w:line="267" w:lineRule="exact"/>
              <w:rPr>
                <w:rFonts w:eastAsiaTheme="minorHAnsi"/>
                <w:szCs w:val="22"/>
                <w:lang w:val="el-GR" w:eastAsia="en-US"/>
              </w:rPr>
            </w:pPr>
            <w:r w:rsidRPr="0061726F">
              <w:rPr>
                <w:rFonts w:eastAsiaTheme="minorHAnsi"/>
                <w:szCs w:val="22"/>
                <w:lang w:val="el-GR" w:eastAsia="en-US"/>
              </w:rPr>
              <w:t>ενσωματωμένη</w:t>
            </w:r>
            <w:r w:rsidRPr="0061726F">
              <w:rPr>
                <w:rFonts w:eastAsiaTheme="minorHAnsi"/>
                <w:spacing w:val="-2"/>
                <w:szCs w:val="22"/>
                <w:lang w:val="el-GR" w:eastAsia="en-US"/>
              </w:rPr>
              <w:t xml:space="preserve"> </w:t>
            </w:r>
            <w:r w:rsidRPr="0061726F">
              <w:rPr>
                <w:rFonts w:eastAsiaTheme="minorHAnsi"/>
                <w:szCs w:val="22"/>
                <w:lang w:val="el-GR" w:eastAsia="en-US"/>
              </w:rPr>
              <w:t>στο</w:t>
            </w:r>
            <w:r w:rsidRPr="0061726F">
              <w:rPr>
                <w:rFonts w:eastAsiaTheme="minorHAnsi"/>
                <w:spacing w:val="-1"/>
                <w:szCs w:val="22"/>
                <w:lang w:val="el-GR" w:eastAsia="en-US"/>
              </w:rPr>
              <w:t xml:space="preserve"> </w:t>
            </w:r>
            <w:r w:rsidRPr="0061726F">
              <w:rPr>
                <w:rFonts w:eastAsiaTheme="minorHAnsi"/>
                <w:szCs w:val="22"/>
                <w:lang w:val="el-GR" w:eastAsia="en-US"/>
              </w:rPr>
              <w:t>κυρίως</w:t>
            </w:r>
            <w:r w:rsidRPr="0061726F">
              <w:rPr>
                <w:rFonts w:eastAsiaTheme="minorHAnsi"/>
                <w:spacing w:val="-1"/>
                <w:szCs w:val="22"/>
                <w:lang w:val="el-GR" w:eastAsia="en-US"/>
              </w:rPr>
              <w:t xml:space="preserve"> </w:t>
            </w:r>
            <w:r w:rsidRPr="0061726F">
              <w:rPr>
                <w:rFonts w:eastAsiaTheme="minorHAnsi"/>
                <w:szCs w:val="22"/>
                <w:lang w:val="el-GR" w:eastAsia="en-US"/>
              </w:rPr>
              <w:t>σώμα</w:t>
            </w:r>
            <w:r w:rsidRPr="0061726F">
              <w:rPr>
                <w:rFonts w:eastAsiaTheme="minorHAnsi"/>
                <w:spacing w:val="-3"/>
                <w:szCs w:val="22"/>
                <w:lang w:val="el-GR" w:eastAsia="en-US"/>
              </w:rPr>
              <w:t xml:space="preserve"> </w:t>
            </w:r>
            <w:r w:rsidRPr="0061726F">
              <w:rPr>
                <w:rFonts w:eastAsiaTheme="minorHAnsi"/>
                <w:szCs w:val="22"/>
                <w:lang w:val="el-GR" w:eastAsia="en-US"/>
              </w:rPr>
              <w:t>της</w:t>
            </w:r>
          </w:p>
          <w:p w:rsidR="0061726F" w:rsidRPr="0061726F" w:rsidRDefault="0061726F" w:rsidP="0061726F">
            <w:pPr>
              <w:suppressAutoHyphens w:val="0"/>
              <w:spacing w:after="0" w:line="270" w:lineRule="atLeast"/>
              <w:ind w:right="741"/>
              <w:rPr>
                <w:rFonts w:eastAsiaTheme="minorHAnsi"/>
                <w:szCs w:val="22"/>
                <w:lang w:val="el-GR" w:eastAsia="en-US"/>
              </w:rPr>
            </w:pPr>
            <w:proofErr w:type="spellStart"/>
            <w:r w:rsidRPr="0061726F">
              <w:rPr>
                <w:rFonts w:eastAsiaTheme="minorHAnsi"/>
                <w:szCs w:val="22"/>
                <w:lang w:val="el-GR" w:eastAsia="en-US"/>
              </w:rPr>
              <w:t>υπερκατασκευής</w:t>
            </w:r>
            <w:proofErr w:type="spellEnd"/>
            <w:r w:rsidRPr="0061726F">
              <w:rPr>
                <w:rFonts w:eastAsiaTheme="minorHAnsi"/>
                <w:szCs w:val="22"/>
                <w:lang w:val="el-GR" w:eastAsia="en-US"/>
              </w:rPr>
              <w:t>. Ο βαθμός συμπίεσης</w:t>
            </w:r>
            <w:r w:rsidRPr="0061726F">
              <w:rPr>
                <w:rFonts w:eastAsiaTheme="minorHAnsi"/>
                <w:spacing w:val="-47"/>
                <w:szCs w:val="22"/>
                <w:lang w:val="el-GR" w:eastAsia="en-US"/>
              </w:rPr>
              <w:t xml:space="preserve"> </w:t>
            </w:r>
            <w:r w:rsidRPr="0061726F">
              <w:rPr>
                <w:rFonts w:eastAsiaTheme="minorHAnsi"/>
                <w:szCs w:val="22"/>
                <w:lang w:val="el-GR" w:eastAsia="en-US"/>
              </w:rPr>
              <w:t>πρέπει</w:t>
            </w:r>
            <w:r w:rsidRPr="0061726F">
              <w:rPr>
                <w:rFonts w:eastAsiaTheme="minorHAnsi"/>
                <w:spacing w:val="-4"/>
                <w:szCs w:val="22"/>
                <w:lang w:val="el-GR" w:eastAsia="en-US"/>
              </w:rPr>
              <w:t xml:space="preserve"> </w:t>
            </w:r>
            <w:r w:rsidRPr="0061726F">
              <w:rPr>
                <w:rFonts w:eastAsiaTheme="minorHAnsi"/>
                <w:szCs w:val="22"/>
                <w:lang w:val="el-GR" w:eastAsia="en-US"/>
              </w:rPr>
              <w:t>να είναι</w:t>
            </w:r>
            <w:r w:rsidRPr="0061726F">
              <w:rPr>
                <w:rFonts w:eastAsiaTheme="minorHAnsi"/>
                <w:spacing w:val="-1"/>
                <w:szCs w:val="22"/>
                <w:lang w:val="el-GR" w:eastAsia="en-US"/>
              </w:rPr>
              <w:t xml:space="preserve"> </w:t>
            </w:r>
            <w:r w:rsidRPr="0061726F">
              <w:rPr>
                <w:rFonts w:eastAsiaTheme="minorHAnsi"/>
                <w:szCs w:val="22"/>
                <w:lang w:val="el-GR" w:eastAsia="en-US"/>
              </w:rPr>
              <w:t>περίπου</w:t>
            </w:r>
            <w:r w:rsidRPr="0061726F">
              <w:rPr>
                <w:rFonts w:eastAsiaTheme="minorHAnsi"/>
                <w:spacing w:val="-3"/>
                <w:szCs w:val="22"/>
                <w:lang w:val="el-GR" w:eastAsia="en-US"/>
              </w:rPr>
              <w:t xml:space="preserve"> </w:t>
            </w:r>
            <w:r w:rsidRPr="0061726F">
              <w:rPr>
                <w:rFonts w:eastAsiaTheme="minorHAnsi"/>
                <w:szCs w:val="22"/>
                <w:lang w:val="el-GR" w:eastAsia="en-US"/>
              </w:rPr>
              <w:t>1:2 έως 1:3.</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145"/>
          <w:jc w:val="center"/>
        </w:trPr>
        <w:tc>
          <w:tcPr>
            <w:tcW w:w="711" w:type="dxa"/>
          </w:tcPr>
          <w:p w:rsidR="0061726F" w:rsidRPr="0061726F" w:rsidRDefault="0061726F" w:rsidP="0061726F">
            <w:pPr>
              <w:suppressAutoHyphens w:val="0"/>
              <w:spacing w:after="0" w:line="241" w:lineRule="exact"/>
              <w:jc w:val="right"/>
              <w:rPr>
                <w:rFonts w:eastAsiaTheme="minorHAnsi"/>
                <w:b/>
                <w:sz w:val="20"/>
                <w:szCs w:val="22"/>
                <w:lang w:val="en-US" w:eastAsia="en-US"/>
              </w:rPr>
            </w:pPr>
            <w:r w:rsidRPr="0061726F">
              <w:rPr>
                <w:rFonts w:eastAsiaTheme="minorHAnsi"/>
                <w:b/>
                <w:sz w:val="20"/>
                <w:szCs w:val="22"/>
                <w:lang w:val="en-US" w:eastAsia="en-US"/>
              </w:rPr>
              <w:t>20.</w:t>
            </w:r>
          </w:p>
        </w:tc>
        <w:tc>
          <w:tcPr>
            <w:tcW w:w="4395" w:type="dxa"/>
            <w:gridSpan w:val="3"/>
          </w:tcPr>
          <w:p w:rsidR="0061726F" w:rsidRPr="0061726F" w:rsidRDefault="0061726F" w:rsidP="0061726F">
            <w:pPr>
              <w:suppressAutoHyphens w:val="0"/>
              <w:spacing w:after="0"/>
              <w:ind w:right="452"/>
              <w:jc w:val="left"/>
              <w:rPr>
                <w:rFonts w:eastAsiaTheme="minorHAnsi"/>
                <w:szCs w:val="22"/>
                <w:lang w:val="el-GR" w:eastAsia="en-US"/>
              </w:rPr>
            </w:pPr>
            <w:r w:rsidRPr="0061726F">
              <w:rPr>
                <w:rFonts w:eastAsiaTheme="minorHAnsi"/>
                <w:szCs w:val="22"/>
                <w:lang w:val="el-GR" w:eastAsia="en-US"/>
              </w:rPr>
              <w:t>Η εκκένωση αμφότερων των σωμάτων θα</w:t>
            </w:r>
            <w:r w:rsidRPr="0061726F">
              <w:rPr>
                <w:rFonts w:eastAsiaTheme="minorHAnsi"/>
                <w:spacing w:val="1"/>
                <w:szCs w:val="22"/>
                <w:lang w:val="el-GR" w:eastAsia="en-US"/>
              </w:rPr>
              <w:t xml:space="preserve"> </w:t>
            </w:r>
            <w:r w:rsidRPr="0061726F">
              <w:rPr>
                <w:rFonts w:eastAsiaTheme="minorHAnsi"/>
                <w:szCs w:val="22"/>
                <w:lang w:val="el-GR" w:eastAsia="en-US"/>
              </w:rPr>
              <w:t>γίνεται</w:t>
            </w:r>
            <w:r w:rsidRPr="0061726F">
              <w:rPr>
                <w:rFonts w:eastAsiaTheme="minorHAnsi"/>
                <w:spacing w:val="-2"/>
                <w:szCs w:val="22"/>
                <w:lang w:val="el-GR" w:eastAsia="en-US"/>
              </w:rPr>
              <w:t xml:space="preserve"> </w:t>
            </w:r>
            <w:r w:rsidRPr="0061726F">
              <w:rPr>
                <w:rFonts w:eastAsiaTheme="minorHAnsi"/>
                <w:szCs w:val="22"/>
                <w:lang w:val="el-GR" w:eastAsia="en-US"/>
              </w:rPr>
              <w:t>με</w:t>
            </w:r>
            <w:r w:rsidRPr="0061726F">
              <w:rPr>
                <w:rFonts w:eastAsiaTheme="minorHAnsi"/>
                <w:spacing w:val="-3"/>
                <w:szCs w:val="22"/>
                <w:lang w:val="el-GR" w:eastAsia="en-US"/>
              </w:rPr>
              <w:t xml:space="preserve"> </w:t>
            </w:r>
            <w:r w:rsidRPr="0061726F">
              <w:rPr>
                <w:rFonts w:eastAsiaTheme="minorHAnsi"/>
                <w:szCs w:val="22"/>
                <w:lang w:val="el-GR" w:eastAsia="en-US"/>
              </w:rPr>
              <w:t>υδραυλική</w:t>
            </w:r>
            <w:r w:rsidRPr="0061726F">
              <w:rPr>
                <w:rFonts w:eastAsiaTheme="minorHAnsi"/>
                <w:spacing w:val="-1"/>
                <w:szCs w:val="22"/>
                <w:lang w:val="el-GR" w:eastAsia="en-US"/>
              </w:rPr>
              <w:t xml:space="preserve"> </w:t>
            </w:r>
            <w:r w:rsidRPr="0061726F">
              <w:rPr>
                <w:rFonts w:eastAsiaTheme="minorHAnsi"/>
                <w:szCs w:val="22"/>
                <w:lang w:val="el-GR" w:eastAsia="en-US"/>
              </w:rPr>
              <w:t>ανατροπή</w:t>
            </w:r>
            <w:r w:rsidRPr="0061726F">
              <w:rPr>
                <w:rFonts w:eastAsiaTheme="minorHAnsi"/>
                <w:spacing w:val="-3"/>
                <w:szCs w:val="22"/>
                <w:lang w:val="el-GR" w:eastAsia="en-US"/>
              </w:rPr>
              <w:t xml:space="preserve"> </w:t>
            </w:r>
            <w:r w:rsidRPr="0061726F">
              <w:rPr>
                <w:rFonts w:eastAsiaTheme="minorHAnsi"/>
                <w:szCs w:val="22"/>
                <w:lang w:val="el-GR" w:eastAsia="en-US"/>
              </w:rPr>
              <w:t>που</w:t>
            </w:r>
            <w:r w:rsidRPr="0061726F">
              <w:rPr>
                <w:rFonts w:eastAsiaTheme="minorHAnsi"/>
                <w:spacing w:val="-3"/>
                <w:szCs w:val="22"/>
                <w:lang w:val="el-GR" w:eastAsia="en-US"/>
              </w:rPr>
              <w:t xml:space="preserve"> </w:t>
            </w:r>
            <w:r w:rsidRPr="0061726F">
              <w:rPr>
                <w:rFonts w:eastAsiaTheme="minorHAnsi"/>
                <w:szCs w:val="22"/>
                <w:lang w:val="el-GR" w:eastAsia="en-US"/>
              </w:rPr>
              <w:t>μέσω</w:t>
            </w:r>
          </w:p>
          <w:p w:rsidR="0061726F" w:rsidRPr="0061726F" w:rsidRDefault="0061726F" w:rsidP="0061726F">
            <w:pPr>
              <w:suppressAutoHyphens w:val="0"/>
              <w:spacing w:after="0"/>
              <w:ind w:right="82"/>
              <w:jc w:val="left"/>
              <w:rPr>
                <w:rFonts w:eastAsiaTheme="minorHAnsi"/>
                <w:szCs w:val="22"/>
                <w:lang w:val="el-GR" w:eastAsia="en-US"/>
              </w:rPr>
            </w:pPr>
            <w:r w:rsidRPr="0061726F">
              <w:rPr>
                <w:rFonts w:eastAsiaTheme="minorHAnsi"/>
                <w:szCs w:val="22"/>
                <w:lang w:val="el-GR" w:eastAsia="en-US"/>
              </w:rPr>
              <w:t>ειδικών βραχιόνων στήριξης και κατάλληλων</w:t>
            </w:r>
            <w:r w:rsidRPr="0061726F">
              <w:rPr>
                <w:rFonts w:eastAsiaTheme="minorHAnsi"/>
                <w:spacing w:val="1"/>
                <w:szCs w:val="22"/>
                <w:lang w:val="el-GR" w:eastAsia="en-US"/>
              </w:rPr>
              <w:t xml:space="preserve"> </w:t>
            </w:r>
            <w:r w:rsidRPr="0061726F">
              <w:rPr>
                <w:rFonts w:eastAsiaTheme="minorHAnsi"/>
                <w:szCs w:val="22"/>
                <w:lang w:val="el-GR" w:eastAsia="en-US"/>
              </w:rPr>
              <w:t>ποδαρικών σταθεροποίησης, θα επιτρέπει την</w:t>
            </w:r>
            <w:r w:rsidRPr="0061726F">
              <w:rPr>
                <w:rFonts w:eastAsiaTheme="minorHAnsi"/>
                <w:spacing w:val="-47"/>
                <w:szCs w:val="22"/>
                <w:lang w:val="el-GR" w:eastAsia="en-US"/>
              </w:rPr>
              <w:t xml:space="preserve"> </w:t>
            </w:r>
            <w:r w:rsidRPr="0061726F">
              <w:rPr>
                <w:rFonts w:eastAsiaTheme="minorHAnsi"/>
                <w:szCs w:val="22"/>
                <w:lang w:val="el-GR" w:eastAsia="en-US"/>
              </w:rPr>
              <w:t>εκκένωση</w:t>
            </w:r>
            <w:r w:rsidRPr="0061726F">
              <w:rPr>
                <w:rFonts w:eastAsiaTheme="minorHAnsi"/>
                <w:spacing w:val="-4"/>
                <w:szCs w:val="22"/>
                <w:lang w:val="el-GR" w:eastAsia="en-US"/>
              </w:rPr>
              <w:t xml:space="preserve"> </w:t>
            </w:r>
            <w:r w:rsidRPr="0061726F">
              <w:rPr>
                <w:rFonts w:eastAsiaTheme="minorHAnsi"/>
                <w:szCs w:val="22"/>
                <w:lang w:val="el-GR" w:eastAsia="en-US"/>
              </w:rPr>
              <w:t>των</w:t>
            </w:r>
            <w:r w:rsidRPr="0061726F">
              <w:rPr>
                <w:rFonts w:eastAsiaTheme="minorHAnsi"/>
                <w:spacing w:val="-1"/>
                <w:szCs w:val="22"/>
                <w:lang w:val="el-GR" w:eastAsia="en-US"/>
              </w:rPr>
              <w:t xml:space="preserve"> </w:t>
            </w:r>
            <w:r w:rsidRPr="0061726F">
              <w:rPr>
                <w:rFonts w:eastAsiaTheme="minorHAnsi"/>
                <w:szCs w:val="22"/>
                <w:lang w:val="el-GR" w:eastAsia="en-US"/>
              </w:rPr>
              <w:t>απορριμμάτων</w:t>
            </w:r>
            <w:r w:rsidRPr="0061726F">
              <w:rPr>
                <w:rFonts w:eastAsiaTheme="minorHAnsi"/>
                <w:spacing w:val="-2"/>
                <w:szCs w:val="22"/>
                <w:lang w:val="el-GR" w:eastAsia="en-US"/>
              </w:rPr>
              <w:t xml:space="preserve"> </w:t>
            </w:r>
            <w:r w:rsidRPr="0061726F">
              <w:rPr>
                <w:rFonts w:eastAsiaTheme="minorHAnsi"/>
                <w:szCs w:val="22"/>
                <w:lang w:val="el-GR" w:eastAsia="en-US"/>
              </w:rPr>
              <w:t>από</w:t>
            </w:r>
            <w:r w:rsidRPr="0061726F">
              <w:rPr>
                <w:rFonts w:eastAsiaTheme="minorHAnsi"/>
                <w:spacing w:val="-1"/>
                <w:szCs w:val="22"/>
                <w:lang w:val="el-GR" w:eastAsia="en-US"/>
              </w:rPr>
              <w:t xml:space="preserve"> </w:t>
            </w:r>
            <w:r w:rsidRPr="0061726F">
              <w:rPr>
                <w:rFonts w:eastAsiaTheme="minorHAnsi"/>
                <w:szCs w:val="22"/>
                <w:lang w:val="el-GR" w:eastAsia="en-US"/>
              </w:rPr>
              <w:t>ύψος</w:t>
            </w:r>
          </w:p>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περίπου</w:t>
            </w:r>
            <w:r w:rsidRPr="0061726F">
              <w:rPr>
                <w:rFonts w:eastAsiaTheme="minorHAnsi"/>
                <w:spacing w:val="-3"/>
                <w:szCs w:val="22"/>
                <w:lang w:val="el-GR" w:eastAsia="en-US"/>
              </w:rPr>
              <w:t xml:space="preserve"> </w:t>
            </w:r>
            <w:r w:rsidRPr="0061726F">
              <w:rPr>
                <w:rFonts w:eastAsiaTheme="minorHAnsi"/>
                <w:szCs w:val="22"/>
                <w:lang w:val="el-GR" w:eastAsia="en-US"/>
              </w:rPr>
              <w:t>1,30</w:t>
            </w:r>
            <w:r w:rsidRPr="0061726F">
              <w:rPr>
                <w:rFonts w:eastAsiaTheme="minorHAnsi"/>
                <w:spacing w:val="-3"/>
                <w:szCs w:val="22"/>
                <w:lang w:val="el-GR" w:eastAsia="en-US"/>
              </w:rPr>
              <w:t xml:space="preserve"> </w:t>
            </w:r>
            <w:r w:rsidRPr="0061726F">
              <w:rPr>
                <w:rFonts w:eastAsiaTheme="minorHAnsi"/>
                <w:szCs w:val="22"/>
                <w:lang w:val="el-GR" w:eastAsia="en-US"/>
              </w:rPr>
              <w:t>μ.</w:t>
            </w:r>
            <w:r w:rsidRPr="0061726F">
              <w:rPr>
                <w:rFonts w:eastAsiaTheme="minorHAnsi"/>
                <w:spacing w:val="-2"/>
                <w:szCs w:val="22"/>
                <w:lang w:val="el-GR" w:eastAsia="en-US"/>
              </w:rPr>
              <w:t xml:space="preserve"> </w:t>
            </w:r>
            <w:r w:rsidRPr="0061726F">
              <w:rPr>
                <w:rFonts w:eastAsiaTheme="minorHAnsi"/>
                <w:szCs w:val="22"/>
                <w:lang w:val="el-GR" w:eastAsia="en-US"/>
              </w:rPr>
              <w:t>ώστε</w:t>
            </w:r>
            <w:r w:rsidRPr="0061726F">
              <w:rPr>
                <w:rFonts w:eastAsiaTheme="minorHAnsi"/>
                <w:spacing w:val="-3"/>
                <w:szCs w:val="22"/>
                <w:lang w:val="el-GR" w:eastAsia="en-US"/>
              </w:rPr>
              <w:t xml:space="preserve"> </w:t>
            </w:r>
            <w:r w:rsidRPr="0061726F">
              <w:rPr>
                <w:rFonts w:eastAsiaTheme="minorHAnsi"/>
                <w:szCs w:val="22"/>
                <w:lang w:val="el-GR" w:eastAsia="en-US"/>
              </w:rPr>
              <w:t>να</w:t>
            </w:r>
            <w:r w:rsidRPr="0061726F">
              <w:rPr>
                <w:rFonts w:eastAsiaTheme="minorHAnsi"/>
                <w:spacing w:val="-1"/>
                <w:szCs w:val="22"/>
                <w:lang w:val="el-GR" w:eastAsia="en-US"/>
              </w:rPr>
              <w:t xml:space="preserve"> </w:t>
            </w:r>
            <w:r w:rsidRPr="0061726F">
              <w:rPr>
                <w:rFonts w:eastAsiaTheme="minorHAnsi"/>
                <w:szCs w:val="22"/>
                <w:lang w:val="el-GR" w:eastAsia="en-US"/>
              </w:rPr>
              <w:t>είναι</w:t>
            </w:r>
            <w:r w:rsidRPr="0061726F">
              <w:rPr>
                <w:rFonts w:eastAsiaTheme="minorHAnsi"/>
                <w:spacing w:val="-2"/>
                <w:szCs w:val="22"/>
                <w:lang w:val="el-GR" w:eastAsia="en-US"/>
              </w:rPr>
              <w:t xml:space="preserve"> </w:t>
            </w:r>
            <w:r w:rsidRPr="0061726F">
              <w:rPr>
                <w:rFonts w:eastAsiaTheme="minorHAnsi"/>
                <w:szCs w:val="22"/>
                <w:lang w:val="el-GR" w:eastAsia="en-US"/>
              </w:rPr>
              <w:t>δυνατή</w:t>
            </w:r>
            <w:r w:rsidRPr="0061726F">
              <w:rPr>
                <w:rFonts w:eastAsiaTheme="minorHAnsi"/>
                <w:spacing w:val="-1"/>
                <w:szCs w:val="22"/>
                <w:lang w:val="el-GR" w:eastAsia="en-US"/>
              </w:rPr>
              <w:t xml:space="preserve"> </w:t>
            </w:r>
            <w:r w:rsidRPr="0061726F">
              <w:rPr>
                <w:rFonts w:eastAsiaTheme="minorHAnsi"/>
                <w:szCs w:val="22"/>
                <w:lang w:val="el-GR" w:eastAsia="en-US"/>
              </w:rPr>
              <w:t>η</w:t>
            </w:r>
          </w:p>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μεταφόρτωση</w:t>
            </w:r>
            <w:r w:rsidRPr="0061726F">
              <w:rPr>
                <w:rFonts w:eastAsiaTheme="minorHAnsi"/>
                <w:spacing w:val="-2"/>
                <w:szCs w:val="22"/>
                <w:lang w:val="el-GR" w:eastAsia="en-US"/>
              </w:rPr>
              <w:t xml:space="preserve"> </w:t>
            </w:r>
            <w:r w:rsidRPr="0061726F">
              <w:rPr>
                <w:rFonts w:eastAsiaTheme="minorHAnsi"/>
                <w:szCs w:val="22"/>
                <w:lang w:val="el-GR" w:eastAsia="en-US"/>
              </w:rPr>
              <w:t>των</w:t>
            </w:r>
            <w:r w:rsidRPr="0061726F">
              <w:rPr>
                <w:rFonts w:eastAsiaTheme="minorHAnsi"/>
                <w:spacing w:val="-2"/>
                <w:szCs w:val="22"/>
                <w:lang w:val="el-GR" w:eastAsia="en-US"/>
              </w:rPr>
              <w:t xml:space="preserve"> </w:t>
            </w:r>
            <w:r w:rsidRPr="0061726F">
              <w:rPr>
                <w:rFonts w:eastAsiaTheme="minorHAnsi"/>
                <w:szCs w:val="22"/>
                <w:lang w:val="el-GR" w:eastAsia="en-US"/>
              </w:rPr>
              <w:t>απορριμμάτων</w:t>
            </w:r>
            <w:r w:rsidRPr="0061726F">
              <w:rPr>
                <w:rFonts w:eastAsiaTheme="minorHAnsi"/>
                <w:spacing w:val="-2"/>
                <w:szCs w:val="22"/>
                <w:lang w:val="el-GR" w:eastAsia="en-US"/>
              </w:rPr>
              <w:t xml:space="preserve"> </w:t>
            </w:r>
            <w:r w:rsidRPr="0061726F">
              <w:rPr>
                <w:rFonts w:eastAsiaTheme="minorHAnsi"/>
                <w:szCs w:val="22"/>
                <w:lang w:val="el-GR" w:eastAsia="en-US"/>
              </w:rPr>
              <w:t>σε</w:t>
            </w:r>
            <w:r w:rsidRPr="0061726F">
              <w:rPr>
                <w:rFonts w:eastAsiaTheme="minorHAnsi"/>
                <w:spacing w:val="-3"/>
                <w:szCs w:val="22"/>
                <w:lang w:val="el-GR" w:eastAsia="en-US"/>
              </w:rPr>
              <w:t xml:space="preserve"> </w:t>
            </w:r>
            <w:r w:rsidRPr="0061726F">
              <w:rPr>
                <w:rFonts w:eastAsiaTheme="minorHAnsi"/>
                <w:szCs w:val="22"/>
                <w:lang w:val="el-GR" w:eastAsia="en-US"/>
              </w:rPr>
              <w:t>μεγάλο</w:t>
            </w:r>
          </w:p>
          <w:p w:rsidR="0061726F" w:rsidRPr="0061726F" w:rsidRDefault="0061726F" w:rsidP="0061726F">
            <w:pPr>
              <w:suppressAutoHyphens w:val="0"/>
              <w:spacing w:after="0" w:line="252" w:lineRule="exact"/>
              <w:jc w:val="left"/>
              <w:rPr>
                <w:rFonts w:eastAsiaTheme="minorHAnsi"/>
                <w:szCs w:val="22"/>
                <w:lang w:val="el-GR" w:eastAsia="en-US"/>
              </w:rPr>
            </w:pPr>
            <w:r w:rsidRPr="0061726F">
              <w:rPr>
                <w:rFonts w:eastAsiaTheme="minorHAnsi"/>
                <w:szCs w:val="22"/>
                <w:lang w:val="el-GR" w:eastAsia="en-US"/>
              </w:rPr>
              <w:t>απορριμματοφόρο.</w:t>
            </w:r>
          </w:p>
        </w:tc>
        <w:tc>
          <w:tcPr>
            <w:tcW w:w="1560" w:type="dxa"/>
          </w:tcPr>
          <w:p w:rsidR="0061726F" w:rsidRPr="0061726F" w:rsidRDefault="0061726F" w:rsidP="0061726F">
            <w:pPr>
              <w:suppressAutoHyphens w:val="0"/>
              <w:spacing w:after="0" w:line="241"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4298"/>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21.</w:t>
            </w:r>
          </w:p>
        </w:tc>
        <w:tc>
          <w:tcPr>
            <w:tcW w:w="4395" w:type="dxa"/>
            <w:gridSpan w:val="3"/>
          </w:tcPr>
          <w:p w:rsidR="0061726F" w:rsidRPr="0061726F" w:rsidRDefault="0061726F" w:rsidP="0061726F">
            <w:pPr>
              <w:suppressAutoHyphens w:val="0"/>
              <w:spacing w:after="0"/>
              <w:ind w:right="480"/>
              <w:jc w:val="left"/>
              <w:rPr>
                <w:rFonts w:eastAsiaTheme="minorHAnsi"/>
                <w:szCs w:val="22"/>
                <w:lang w:val="el-GR" w:eastAsia="en-US"/>
              </w:rPr>
            </w:pPr>
            <w:r w:rsidRPr="0061726F">
              <w:rPr>
                <w:rFonts w:eastAsiaTheme="minorHAnsi"/>
                <w:szCs w:val="22"/>
                <w:lang w:val="el-GR" w:eastAsia="en-US"/>
              </w:rPr>
              <w:t>Το υδραυλικό κύκλωμα θα παίρνει κίνηση</w:t>
            </w:r>
            <w:r w:rsidRPr="0061726F">
              <w:rPr>
                <w:rFonts w:eastAsiaTheme="minorHAnsi"/>
                <w:spacing w:val="-47"/>
                <w:szCs w:val="22"/>
                <w:lang w:val="el-GR" w:eastAsia="en-US"/>
              </w:rPr>
              <w:t xml:space="preserve"> </w:t>
            </w:r>
            <w:r w:rsidRPr="0061726F">
              <w:rPr>
                <w:rFonts w:eastAsiaTheme="minorHAnsi"/>
                <w:szCs w:val="22"/>
                <w:lang w:val="el-GR" w:eastAsia="en-US"/>
              </w:rPr>
              <w:t xml:space="preserve">από το </w:t>
            </w:r>
            <w:proofErr w:type="spellStart"/>
            <w:r w:rsidRPr="0061726F">
              <w:rPr>
                <w:rFonts w:eastAsiaTheme="minorHAnsi"/>
                <w:szCs w:val="22"/>
                <w:lang w:val="el-GR" w:eastAsia="en-US"/>
              </w:rPr>
              <w:t>δυναμολήπτη</w:t>
            </w:r>
            <w:proofErr w:type="spellEnd"/>
            <w:r w:rsidRPr="0061726F">
              <w:rPr>
                <w:rFonts w:eastAsiaTheme="minorHAnsi"/>
                <w:szCs w:val="22"/>
                <w:lang w:val="el-GR" w:eastAsia="en-US"/>
              </w:rPr>
              <w:t xml:space="preserve"> (ΡΤΟ) του οχήματος</w:t>
            </w:r>
            <w:r w:rsidRPr="0061726F">
              <w:rPr>
                <w:rFonts w:eastAsiaTheme="minorHAnsi"/>
                <w:spacing w:val="1"/>
                <w:szCs w:val="22"/>
                <w:lang w:val="el-GR" w:eastAsia="en-US"/>
              </w:rPr>
              <w:t xml:space="preserve"> </w:t>
            </w:r>
            <w:r w:rsidRPr="0061726F">
              <w:rPr>
                <w:rFonts w:eastAsiaTheme="minorHAnsi"/>
                <w:szCs w:val="22"/>
                <w:lang w:val="el-GR" w:eastAsia="en-US"/>
              </w:rPr>
              <w:t>μέσω ισχυρής ή ισχυρών υδραυλικής-</w:t>
            </w:r>
            <w:proofErr w:type="spellStart"/>
            <w:r w:rsidRPr="0061726F">
              <w:rPr>
                <w:rFonts w:eastAsiaTheme="minorHAnsi"/>
                <w:szCs w:val="22"/>
                <w:lang w:val="el-GR" w:eastAsia="en-US"/>
              </w:rPr>
              <w:t>ών</w:t>
            </w:r>
            <w:proofErr w:type="spellEnd"/>
            <w:r w:rsidRPr="0061726F">
              <w:rPr>
                <w:rFonts w:eastAsiaTheme="minorHAnsi"/>
                <w:spacing w:val="1"/>
                <w:szCs w:val="22"/>
                <w:lang w:val="el-GR" w:eastAsia="en-US"/>
              </w:rPr>
              <w:t xml:space="preserve"> </w:t>
            </w:r>
            <w:r w:rsidRPr="0061726F">
              <w:rPr>
                <w:rFonts w:eastAsiaTheme="minorHAnsi"/>
                <w:szCs w:val="22"/>
                <w:lang w:val="el-GR" w:eastAsia="en-US"/>
              </w:rPr>
              <w:t>αντλίας-</w:t>
            </w:r>
            <w:proofErr w:type="spellStart"/>
            <w:r w:rsidRPr="0061726F">
              <w:rPr>
                <w:rFonts w:eastAsiaTheme="minorHAnsi"/>
                <w:szCs w:val="22"/>
                <w:lang w:val="el-GR" w:eastAsia="en-US"/>
              </w:rPr>
              <w:t>ών</w:t>
            </w:r>
            <w:proofErr w:type="spellEnd"/>
            <w:r w:rsidRPr="0061726F">
              <w:rPr>
                <w:rFonts w:eastAsiaTheme="minorHAnsi"/>
                <w:spacing w:val="-4"/>
                <w:szCs w:val="22"/>
                <w:lang w:val="el-GR" w:eastAsia="en-US"/>
              </w:rPr>
              <w:t xml:space="preserve"> </w:t>
            </w:r>
            <w:r w:rsidRPr="0061726F">
              <w:rPr>
                <w:rFonts w:eastAsiaTheme="minorHAnsi"/>
                <w:szCs w:val="22"/>
                <w:lang w:val="el-GR" w:eastAsia="en-US"/>
              </w:rPr>
              <w:t>και</w:t>
            </w:r>
            <w:r w:rsidRPr="0061726F">
              <w:rPr>
                <w:rFonts w:eastAsiaTheme="minorHAnsi"/>
                <w:spacing w:val="-1"/>
                <w:szCs w:val="22"/>
                <w:lang w:val="el-GR" w:eastAsia="en-US"/>
              </w:rPr>
              <w:t xml:space="preserve"> </w:t>
            </w:r>
            <w:r w:rsidRPr="0061726F">
              <w:rPr>
                <w:rFonts w:eastAsiaTheme="minorHAnsi"/>
                <w:szCs w:val="22"/>
                <w:lang w:val="el-GR" w:eastAsia="en-US"/>
              </w:rPr>
              <w:t>θα</w:t>
            </w:r>
            <w:r w:rsidRPr="0061726F">
              <w:rPr>
                <w:rFonts w:eastAsiaTheme="minorHAnsi"/>
                <w:spacing w:val="-2"/>
                <w:szCs w:val="22"/>
                <w:lang w:val="el-GR" w:eastAsia="en-US"/>
              </w:rPr>
              <w:t xml:space="preserve"> </w:t>
            </w:r>
            <w:r w:rsidRPr="0061726F">
              <w:rPr>
                <w:rFonts w:eastAsiaTheme="minorHAnsi"/>
                <w:szCs w:val="22"/>
                <w:lang w:val="el-GR" w:eastAsia="en-US"/>
              </w:rPr>
              <w:t>φέρει</w:t>
            </w:r>
            <w:r w:rsidRPr="0061726F">
              <w:rPr>
                <w:rFonts w:eastAsiaTheme="minorHAnsi"/>
                <w:spacing w:val="-4"/>
                <w:szCs w:val="22"/>
                <w:lang w:val="el-GR" w:eastAsia="en-US"/>
              </w:rPr>
              <w:t xml:space="preserve"> </w:t>
            </w:r>
            <w:r w:rsidRPr="0061726F">
              <w:rPr>
                <w:rFonts w:eastAsiaTheme="minorHAnsi"/>
                <w:szCs w:val="22"/>
                <w:lang w:val="el-GR" w:eastAsia="en-US"/>
              </w:rPr>
              <w:t>αυτοματισμό</w:t>
            </w:r>
          </w:p>
          <w:p w:rsidR="0061726F" w:rsidRPr="0061726F" w:rsidRDefault="0061726F" w:rsidP="0061726F">
            <w:pPr>
              <w:suppressAutoHyphens w:val="0"/>
              <w:spacing w:after="0"/>
              <w:ind w:right="141"/>
              <w:jc w:val="left"/>
              <w:rPr>
                <w:rFonts w:eastAsiaTheme="minorHAnsi"/>
                <w:szCs w:val="22"/>
                <w:lang w:val="el-GR" w:eastAsia="en-US"/>
              </w:rPr>
            </w:pPr>
            <w:proofErr w:type="spellStart"/>
            <w:r w:rsidRPr="0061726F">
              <w:rPr>
                <w:rFonts w:eastAsiaTheme="minorHAnsi"/>
                <w:szCs w:val="22"/>
                <w:lang w:val="el-GR" w:eastAsia="en-US"/>
              </w:rPr>
              <w:t>αποσύμπλεξης</w:t>
            </w:r>
            <w:proofErr w:type="spellEnd"/>
            <w:r w:rsidRPr="0061726F">
              <w:rPr>
                <w:rFonts w:eastAsiaTheme="minorHAnsi"/>
                <w:szCs w:val="22"/>
                <w:lang w:val="el-GR" w:eastAsia="en-US"/>
              </w:rPr>
              <w:t xml:space="preserve"> χωρίς την συνεχή καταπόνηση</w:t>
            </w:r>
            <w:r w:rsidRPr="0061726F">
              <w:rPr>
                <w:rFonts w:eastAsiaTheme="minorHAnsi"/>
                <w:spacing w:val="-47"/>
                <w:szCs w:val="22"/>
                <w:lang w:val="el-GR" w:eastAsia="en-US"/>
              </w:rPr>
              <w:t xml:space="preserve"> </w:t>
            </w:r>
            <w:r w:rsidRPr="0061726F">
              <w:rPr>
                <w:rFonts w:eastAsiaTheme="minorHAnsi"/>
                <w:szCs w:val="22"/>
                <w:lang w:val="el-GR" w:eastAsia="en-US"/>
              </w:rPr>
              <w:t xml:space="preserve">του </w:t>
            </w:r>
            <w:proofErr w:type="spellStart"/>
            <w:r w:rsidRPr="0061726F">
              <w:rPr>
                <w:rFonts w:eastAsiaTheme="minorHAnsi"/>
                <w:szCs w:val="22"/>
                <w:lang w:val="el-GR" w:eastAsia="en-US"/>
              </w:rPr>
              <w:t>δυναμολήπτη</w:t>
            </w:r>
            <w:proofErr w:type="spellEnd"/>
            <w:r w:rsidRPr="0061726F">
              <w:rPr>
                <w:rFonts w:eastAsiaTheme="minorHAnsi"/>
                <w:szCs w:val="22"/>
                <w:lang w:val="el-GR" w:eastAsia="en-US"/>
              </w:rPr>
              <w:t>.</w:t>
            </w:r>
            <w:r w:rsidRPr="0061726F">
              <w:rPr>
                <w:rFonts w:eastAsiaTheme="minorHAnsi"/>
                <w:spacing w:val="-1"/>
                <w:szCs w:val="22"/>
                <w:lang w:val="el-GR" w:eastAsia="en-US"/>
              </w:rPr>
              <w:t xml:space="preserve"> </w:t>
            </w:r>
            <w:r w:rsidRPr="0061726F">
              <w:rPr>
                <w:rFonts w:eastAsiaTheme="minorHAnsi"/>
                <w:szCs w:val="22"/>
                <w:lang w:val="el-GR" w:eastAsia="en-US"/>
              </w:rPr>
              <w:t>Πρέπει</w:t>
            </w:r>
            <w:r w:rsidRPr="0061726F">
              <w:rPr>
                <w:rFonts w:eastAsiaTheme="minorHAnsi"/>
                <w:spacing w:val="-2"/>
                <w:szCs w:val="22"/>
                <w:lang w:val="el-GR" w:eastAsia="en-US"/>
              </w:rPr>
              <w:t xml:space="preserve"> </w:t>
            </w:r>
            <w:r w:rsidRPr="0061726F">
              <w:rPr>
                <w:rFonts w:eastAsiaTheme="minorHAnsi"/>
                <w:szCs w:val="22"/>
                <w:lang w:val="el-GR" w:eastAsia="en-US"/>
              </w:rPr>
              <w:t>να</w:t>
            </w:r>
            <w:r w:rsidRPr="0061726F">
              <w:rPr>
                <w:rFonts w:eastAsiaTheme="minorHAnsi"/>
                <w:spacing w:val="-1"/>
                <w:szCs w:val="22"/>
                <w:lang w:val="el-GR" w:eastAsia="en-US"/>
              </w:rPr>
              <w:t xml:space="preserve"> </w:t>
            </w:r>
            <w:r w:rsidRPr="0061726F">
              <w:rPr>
                <w:rFonts w:eastAsiaTheme="minorHAnsi"/>
                <w:szCs w:val="22"/>
                <w:lang w:val="el-GR" w:eastAsia="en-US"/>
              </w:rPr>
              <w:t>είναι</w:t>
            </w:r>
          </w:p>
          <w:p w:rsidR="0061726F" w:rsidRPr="0061726F" w:rsidRDefault="0061726F" w:rsidP="0061726F">
            <w:pPr>
              <w:suppressAutoHyphens w:val="0"/>
              <w:spacing w:after="0"/>
              <w:ind w:right="137"/>
              <w:jc w:val="left"/>
              <w:rPr>
                <w:rFonts w:eastAsiaTheme="minorHAnsi"/>
                <w:szCs w:val="22"/>
                <w:lang w:val="el-GR" w:eastAsia="en-US"/>
              </w:rPr>
            </w:pPr>
            <w:r w:rsidRPr="0061726F">
              <w:rPr>
                <w:rFonts w:eastAsiaTheme="minorHAnsi"/>
                <w:szCs w:val="22"/>
                <w:lang w:val="el-GR" w:eastAsia="en-US"/>
              </w:rPr>
              <w:t>εφοδιασμένο με βαλβίδα ανακούφισης για</w:t>
            </w:r>
            <w:r w:rsidRPr="0061726F">
              <w:rPr>
                <w:rFonts w:eastAsiaTheme="minorHAnsi"/>
                <w:spacing w:val="1"/>
                <w:szCs w:val="22"/>
                <w:lang w:val="el-GR" w:eastAsia="en-US"/>
              </w:rPr>
              <w:t xml:space="preserve"> </w:t>
            </w:r>
            <w:r w:rsidRPr="0061726F">
              <w:rPr>
                <w:rFonts w:eastAsiaTheme="minorHAnsi"/>
                <w:szCs w:val="22"/>
                <w:lang w:val="el-GR" w:eastAsia="en-US"/>
              </w:rPr>
              <w:t>αποφυγή αλόγιστων υπερφορτώσεων. Η</w:t>
            </w:r>
            <w:r w:rsidRPr="0061726F">
              <w:rPr>
                <w:rFonts w:eastAsiaTheme="minorHAnsi"/>
                <w:spacing w:val="1"/>
                <w:szCs w:val="22"/>
                <w:lang w:val="el-GR" w:eastAsia="en-US"/>
              </w:rPr>
              <w:t xml:space="preserve"> </w:t>
            </w:r>
            <w:r w:rsidRPr="0061726F">
              <w:rPr>
                <w:rFonts w:eastAsiaTheme="minorHAnsi"/>
                <w:szCs w:val="22"/>
                <w:lang w:val="el-GR" w:eastAsia="en-US"/>
              </w:rPr>
              <w:t>γραμμή καταβίβασης της οπίσθιας πόρτας θα</w:t>
            </w:r>
            <w:r w:rsidRPr="0061726F">
              <w:rPr>
                <w:rFonts w:eastAsiaTheme="minorHAnsi"/>
                <w:spacing w:val="-47"/>
                <w:szCs w:val="22"/>
                <w:lang w:val="el-GR" w:eastAsia="en-US"/>
              </w:rPr>
              <w:t xml:space="preserve"> </w:t>
            </w:r>
            <w:r w:rsidRPr="0061726F">
              <w:rPr>
                <w:rFonts w:eastAsiaTheme="minorHAnsi"/>
                <w:szCs w:val="22"/>
                <w:lang w:val="el-GR" w:eastAsia="en-US"/>
              </w:rPr>
              <w:t>είναι εξοπλισμένη με βαλβίδα ελέγχου ροής,</w:t>
            </w:r>
            <w:r w:rsidRPr="0061726F">
              <w:rPr>
                <w:rFonts w:eastAsiaTheme="minorHAnsi"/>
                <w:spacing w:val="1"/>
                <w:szCs w:val="22"/>
                <w:lang w:val="el-GR" w:eastAsia="en-US"/>
              </w:rPr>
              <w:t xml:space="preserve"> </w:t>
            </w:r>
            <w:r w:rsidRPr="0061726F">
              <w:rPr>
                <w:rFonts w:eastAsiaTheme="minorHAnsi"/>
                <w:szCs w:val="22"/>
                <w:lang w:val="el-GR" w:eastAsia="en-US"/>
              </w:rPr>
              <w:t>για τη ρύθμιση της ταχύτητας καταβίβασης,</w:t>
            </w:r>
            <w:r w:rsidRPr="0061726F">
              <w:rPr>
                <w:rFonts w:eastAsiaTheme="minorHAnsi"/>
                <w:spacing w:val="1"/>
                <w:szCs w:val="22"/>
                <w:lang w:val="el-GR" w:eastAsia="en-US"/>
              </w:rPr>
              <w:t xml:space="preserve"> </w:t>
            </w:r>
            <w:r w:rsidRPr="0061726F">
              <w:rPr>
                <w:rFonts w:eastAsiaTheme="minorHAnsi"/>
                <w:szCs w:val="22"/>
                <w:lang w:val="el-GR" w:eastAsia="en-US"/>
              </w:rPr>
              <w:t>ώστε ο αντίστοιχος χρόνος να μην υπερβαίνει</w:t>
            </w:r>
            <w:r w:rsidRPr="0061726F">
              <w:rPr>
                <w:rFonts w:eastAsiaTheme="minorHAnsi"/>
                <w:spacing w:val="-47"/>
                <w:szCs w:val="22"/>
                <w:lang w:val="el-GR" w:eastAsia="en-US"/>
              </w:rPr>
              <w:t xml:space="preserve"> </w:t>
            </w:r>
            <w:r w:rsidRPr="0061726F">
              <w:rPr>
                <w:rFonts w:eastAsiaTheme="minorHAnsi"/>
                <w:szCs w:val="22"/>
                <w:lang w:val="el-GR" w:eastAsia="en-US"/>
              </w:rPr>
              <w:t>την</w:t>
            </w:r>
            <w:r w:rsidRPr="0061726F">
              <w:rPr>
                <w:rFonts w:eastAsiaTheme="minorHAnsi"/>
                <w:spacing w:val="-1"/>
                <w:szCs w:val="22"/>
                <w:lang w:val="el-GR" w:eastAsia="en-US"/>
              </w:rPr>
              <w:t xml:space="preserve"> </w:t>
            </w:r>
            <w:r w:rsidRPr="0061726F">
              <w:rPr>
                <w:rFonts w:eastAsiaTheme="minorHAnsi"/>
                <w:szCs w:val="22"/>
                <w:lang w:val="el-GR" w:eastAsia="en-US"/>
              </w:rPr>
              <w:t>επιθυμητή</w:t>
            </w:r>
            <w:r w:rsidRPr="0061726F">
              <w:rPr>
                <w:rFonts w:eastAsiaTheme="minorHAnsi"/>
                <w:spacing w:val="-3"/>
                <w:szCs w:val="22"/>
                <w:lang w:val="el-GR" w:eastAsia="en-US"/>
              </w:rPr>
              <w:t xml:space="preserve"> </w:t>
            </w:r>
            <w:r w:rsidRPr="0061726F">
              <w:rPr>
                <w:rFonts w:eastAsiaTheme="minorHAnsi"/>
                <w:szCs w:val="22"/>
                <w:lang w:val="el-GR" w:eastAsia="en-US"/>
              </w:rPr>
              <w:t>τιμή</w:t>
            </w:r>
            <w:r w:rsidRPr="0061726F">
              <w:rPr>
                <w:rFonts w:eastAsiaTheme="minorHAnsi"/>
                <w:spacing w:val="-3"/>
                <w:szCs w:val="22"/>
                <w:lang w:val="el-GR" w:eastAsia="en-US"/>
              </w:rPr>
              <w:t xml:space="preserve"> </w:t>
            </w:r>
            <w:r w:rsidRPr="0061726F">
              <w:rPr>
                <w:rFonts w:eastAsiaTheme="minorHAnsi"/>
                <w:szCs w:val="22"/>
                <w:lang w:val="el-GR" w:eastAsia="en-US"/>
              </w:rPr>
              <w:t>των</w:t>
            </w:r>
            <w:r w:rsidRPr="0061726F">
              <w:rPr>
                <w:rFonts w:eastAsiaTheme="minorHAnsi"/>
                <w:spacing w:val="-3"/>
                <w:szCs w:val="22"/>
                <w:lang w:val="el-GR" w:eastAsia="en-US"/>
              </w:rPr>
              <w:t xml:space="preserve"> </w:t>
            </w:r>
            <w:r w:rsidRPr="0061726F">
              <w:rPr>
                <w:rFonts w:eastAsiaTheme="minorHAnsi"/>
                <w:szCs w:val="22"/>
                <w:lang w:val="el-GR" w:eastAsia="en-US"/>
              </w:rPr>
              <w:t>20</w:t>
            </w:r>
            <w:r w:rsidRPr="0061726F">
              <w:rPr>
                <w:rFonts w:eastAsiaTheme="minorHAnsi"/>
                <w:spacing w:val="-2"/>
                <w:szCs w:val="22"/>
                <w:lang w:val="el-GR" w:eastAsia="en-US"/>
              </w:rPr>
              <w:t xml:space="preserve"> </w:t>
            </w:r>
            <w:r w:rsidRPr="0061726F">
              <w:rPr>
                <w:rFonts w:eastAsiaTheme="minorHAnsi"/>
                <w:szCs w:val="22"/>
                <w:lang w:val="en-US" w:eastAsia="en-US"/>
              </w:rPr>
              <w:t>sec</w:t>
            </w:r>
            <w:r w:rsidRPr="0061726F">
              <w:rPr>
                <w:rFonts w:eastAsiaTheme="minorHAnsi"/>
                <w:szCs w:val="22"/>
                <w:lang w:val="el-GR" w:eastAsia="en-US"/>
              </w:rPr>
              <w:t>. Όλες</w:t>
            </w:r>
            <w:r w:rsidRPr="0061726F">
              <w:rPr>
                <w:rFonts w:eastAsiaTheme="minorHAnsi"/>
                <w:spacing w:val="-2"/>
                <w:szCs w:val="22"/>
                <w:lang w:val="el-GR" w:eastAsia="en-US"/>
              </w:rPr>
              <w:t xml:space="preserve"> </w:t>
            </w:r>
            <w:r w:rsidRPr="0061726F">
              <w:rPr>
                <w:rFonts w:eastAsiaTheme="minorHAnsi"/>
                <w:szCs w:val="22"/>
                <w:lang w:val="el-GR" w:eastAsia="en-US"/>
              </w:rPr>
              <w:t>οι</w:t>
            </w:r>
          </w:p>
          <w:p w:rsidR="0061726F" w:rsidRPr="0061726F" w:rsidRDefault="0061726F" w:rsidP="0061726F">
            <w:pPr>
              <w:suppressAutoHyphens w:val="0"/>
              <w:spacing w:after="0"/>
              <w:ind w:right="92"/>
              <w:jc w:val="left"/>
              <w:rPr>
                <w:rFonts w:eastAsiaTheme="minorHAnsi"/>
                <w:szCs w:val="22"/>
                <w:lang w:val="el-GR" w:eastAsia="en-US"/>
              </w:rPr>
            </w:pPr>
            <w:r w:rsidRPr="0061726F">
              <w:rPr>
                <w:rFonts w:eastAsiaTheme="minorHAnsi"/>
                <w:szCs w:val="22"/>
                <w:lang w:val="el-GR" w:eastAsia="en-US"/>
              </w:rPr>
              <w:t>σωληνώσεις του υδραυλικού κυκλώματος των</w:t>
            </w:r>
            <w:r w:rsidRPr="0061726F">
              <w:rPr>
                <w:rFonts w:eastAsiaTheme="minorHAnsi"/>
                <w:spacing w:val="-47"/>
                <w:szCs w:val="22"/>
                <w:lang w:val="el-GR" w:eastAsia="en-US"/>
              </w:rPr>
              <w:t xml:space="preserve"> </w:t>
            </w:r>
            <w:r w:rsidRPr="0061726F">
              <w:rPr>
                <w:rFonts w:eastAsiaTheme="minorHAnsi"/>
                <w:szCs w:val="22"/>
                <w:lang w:val="el-GR" w:eastAsia="en-US"/>
              </w:rPr>
              <w:t>υδροστατικών</w:t>
            </w:r>
            <w:r w:rsidRPr="0061726F">
              <w:rPr>
                <w:rFonts w:eastAsiaTheme="minorHAnsi"/>
                <w:spacing w:val="-4"/>
                <w:szCs w:val="22"/>
                <w:lang w:val="el-GR" w:eastAsia="en-US"/>
              </w:rPr>
              <w:t xml:space="preserve"> </w:t>
            </w:r>
            <w:r w:rsidRPr="0061726F">
              <w:rPr>
                <w:rFonts w:eastAsiaTheme="minorHAnsi"/>
                <w:szCs w:val="22"/>
                <w:lang w:val="el-GR" w:eastAsia="en-US"/>
              </w:rPr>
              <w:t>κυλίνδρων</w:t>
            </w:r>
            <w:r w:rsidRPr="0061726F">
              <w:rPr>
                <w:rFonts w:eastAsiaTheme="minorHAnsi"/>
                <w:spacing w:val="-3"/>
                <w:szCs w:val="22"/>
                <w:lang w:val="el-GR" w:eastAsia="en-US"/>
              </w:rPr>
              <w:t xml:space="preserve"> </w:t>
            </w:r>
            <w:r w:rsidRPr="0061726F">
              <w:rPr>
                <w:rFonts w:eastAsiaTheme="minorHAnsi"/>
                <w:szCs w:val="22"/>
                <w:lang w:val="el-GR" w:eastAsia="en-US"/>
              </w:rPr>
              <w:t>να</w:t>
            </w:r>
            <w:r w:rsidRPr="0061726F">
              <w:rPr>
                <w:rFonts w:eastAsiaTheme="minorHAnsi"/>
                <w:spacing w:val="-2"/>
                <w:szCs w:val="22"/>
                <w:lang w:val="el-GR" w:eastAsia="en-US"/>
              </w:rPr>
              <w:t xml:space="preserve"> </w:t>
            </w:r>
            <w:r w:rsidRPr="0061726F">
              <w:rPr>
                <w:rFonts w:eastAsiaTheme="minorHAnsi"/>
                <w:szCs w:val="22"/>
                <w:lang w:val="el-GR" w:eastAsia="en-US"/>
              </w:rPr>
              <w:t>είναι</w:t>
            </w:r>
            <w:r w:rsidRPr="0061726F">
              <w:rPr>
                <w:rFonts w:eastAsiaTheme="minorHAnsi"/>
                <w:spacing w:val="-3"/>
                <w:szCs w:val="22"/>
                <w:lang w:val="el-GR" w:eastAsia="en-US"/>
              </w:rPr>
              <w:t xml:space="preserve"> </w:t>
            </w:r>
            <w:r w:rsidRPr="0061726F">
              <w:rPr>
                <w:rFonts w:eastAsiaTheme="minorHAnsi"/>
                <w:szCs w:val="22"/>
                <w:lang w:val="el-GR" w:eastAsia="en-US"/>
              </w:rPr>
              <w:t>εξωτερικές</w:t>
            </w:r>
          </w:p>
          <w:p w:rsidR="0061726F" w:rsidRPr="0061726F" w:rsidRDefault="0061726F" w:rsidP="0061726F">
            <w:pPr>
              <w:suppressAutoHyphens w:val="0"/>
              <w:spacing w:after="0" w:line="252" w:lineRule="exact"/>
              <w:jc w:val="left"/>
              <w:rPr>
                <w:rFonts w:eastAsiaTheme="minorHAnsi"/>
                <w:szCs w:val="22"/>
                <w:lang w:val="el-GR" w:eastAsia="en-US"/>
              </w:rPr>
            </w:pPr>
            <w:r w:rsidRPr="0061726F">
              <w:rPr>
                <w:rFonts w:eastAsiaTheme="minorHAnsi"/>
                <w:szCs w:val="22"/>
                <w:lang w:val="el-GR" w:eastAsia="en-US"/>
              </w:rPr>
              <w:t>και</w:t>
            </w:r>
            <w:r w:rsidRPr="0061726F">
              <w:rPr>
                <w:rFonts w:eastAsiaTheme="minorHAnsi"/>
                <w:spacing w:val="-1"/>
                <w:szCs w:val="22"/>
                <w:lang w:val="el-GR" w:eastAsia="en-US"/>
              </w:rPr>
              <w:t xml:space="preserve"> </w:t>
            </w:r>
            <w:r w:rsidRPr="0061726F">
              <w:rPr>
                <w:rFonts w:eastAsiaTheme="minorHAnsi"/>
                <w:szCs w:val="22"/>
                <w:lang w:val="el-GR" w:eastAsia="en-US"/>
              </w:rPr>
              <w:t>ορατές</w:t>
            </w:r>
            <w:r w:rsidRPr="0061726F">
              <w:rPr>
                <w:rFonts w:eastAsiaTheme="minorHAnsi"/>
                <w:spacing w:val="-1"/>
                <w:szCs w:val="22"/>
                <w:lang w:val="el-GR" w:eastAsia="en-US"/>
              </w:rPr>
              <w:t xml:space="preserve"> </w:t>
            </w:r>
            <w:r w:rsidRPr="0061726F">
              <w:rPr>
                <w:rFonts w:eastAsiaTheme="minorHAnsi"/>
                <w:szCs w:val="22"/>
                <w:lang w:val="el-GR" w:eastAsia="en-US"/>
              </w:rPr>
              <w:t>και να</w:t>
            </w:r>
            <w:r w:rsidRPr="0061726F">
              <w:rPr>
                <w:rFonts w:eastAsiaTheme="minorHAnsi"/>
                <w:spacing w:val="-4"/>
                <w:szCs w:val="22"/>
                <w:lang w:val="el-GR" w:eastAsia="en-US"/>
              </w:rPr>
              <w:t xml:space="preserve"> </w:t>
            </w:r>
            <w:r w:rsidRPr="0061726F">
              <w:rPr>
                <w:rFonts w:eastAsiaTheme="minorHAnsi"/>
                <w:szCs w:val="22"/>
                <w:lang w:val="el-GR" w:eastAsia="en-US"/>
              </w:rPr>
              <w:t>μην</w:t>
            </w:r>
            <w:r w:rsidRPr="0061726F">
              <w:rPr>
                <w:rFonts w:eastAsiaTheme="minorHAnsi"/>
                <w:spacing w:val="-1"/>
                <w:szCs w:val="22"/>
                <w:lang w:val="el-GR" w:eastAsia="en-US"/>
              </w:rPr>
              <w:t xml:space="preserve"> </w:t>
            </w:r>
            <w:r w:rsidRPr="0061726F">
              <w:rPr>
                <w:rFonts w:eastAsiaTheme="minorHAnsi"/>
                <w:szCs w:val="22"/>
                <w:lang w:val="el-GR" w:eastAsia="en-US"/>
              </w:rPr>
              <w:t>είναι</w:t>
            </w:r>
            <w:r w:rsidRPr="0061726F">
              <w:rPr>
                <w:rFonts w:eastAsiaTheme="minorHAnsi"/>
                <w:spacing w:val="-4"/>
                <w:szCs w:val="22"/>
                <w:lang w:val="el-GR" w:eastAsia="en-US"/>
              </w:rPr>
              <w:t xml:space="preserve"> </w:t>
            </w:r>
            <w:r w:rsidRPr="0061726F">
              <w:rPr>
                <w:rFonts w:eastAsiaTheme="minorHAnsi"/>
                <w:szCs w:val="22"/>
                <w:lang w:val="el-GR" w:eastAsia="en-US"/>
              </w:rPr>
              <w:t>εκτιθέμενες</w:t>
            </w:r>
            <w:r w:rsidRPr="0061726F">
              <w:rPr>
                <w:rFonts w:eastAsiaTheme="minorHAnsi"/>
                <w:spacing w:val="47"/>
                <w:szCs w:val="22"/>
                <w:lang w:val="el-GR" w:eastAsia="en-US"/>
              </w:rPr>
              <w:t xml:space="preserve"> </w:t>
            </w:r>
            <w:r w:rsidRPr="0061726F">
              <w:rPr>
                <w:rFonts w:eastAsiaTheme="minorHAnsi"/>
                <w:szCs w:val="22"/>
                <w:lang w:val="el-GR" w:eastAsia="en-US"/>
              </w:rPr>
              <w:t>για να μπορούν να ελέγχονται και να είναι</w:t>
            </w:r>
          </w:p>
          <w:p w:rsidR="0061726F" w:rsidRPr="0061726F" w:rsidRDefault="0061726F" w:rsidP="0061726F">
            <w:pPr>
              <w:suppressAutoHyphens w:val="0"/>
              <w:spacing w:after="0" w:line="252" w:lineRule="exact"/>
              <w:jc w:val="left"/>
              <w:rPr>
                <w:rFonts w:eastAsiaTheme="minorHAnsi"/>
                <w:szCs w:val="22"/>
                <w:lang w:val="el-GR" w:eastAsia="en-US"/>
              </w:rPr>
            </w:pPr>
            <w:r w:rsidRPr="0061726F">
              <w:rPr>
                <w:rFonts w:eastAsiaTheme="minorHAnsi"/>
                <w:szCs w:val="22"/>
                <w:lang w:val="el-GR" w:eastAsia="en-US"/>
              </w:rPr>
              <w:t>εύκολη η επισκευή τους</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1343"/>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22.</w:t>
            </w:r>
          </w:p>
        </w:tc>
        <w:tc>
          <w:tcPr>
            <w:tcW w:w="4395" w:type="dxa"/>
            <w:gridSpan w:val="3"/>
          </w:tcPr>
          <w:p w:rsidR="0061726F" w:rsidRPr="0061726F" w:rsidRDefault="0061726F" w:rsidP="0061726F">
            <w:pPr>
              <w:suppressAutoHyphens w:val="0"/>
              <w:spacing w:after="0"/>
              <w:ind w:right="182"/>
              <w:jc w:val="left"/>
              <w:rPr>
                <w:rFonts w:eastAsiaTheme="minorHAnsi"/>
                <w:szCs w:val="22"/>
                <w:lang w:val="el-GR" w:eastAsia="en-US"/>
              </w:rPr>
            </w:pPr>
            <w:r w:rsidRPr="0061726F">
              <w:rPr>
                <w:rFonts w:eastAsiaTheme="minorHAnsi"/>
                <w:szCs w:val="22"/>
                <w:lang w:val="el-GR" w:eastAsia="en-US"/>
              </w:rPr>
              <w:t>Όλες οι γραμμές του ηλεκτρικού κυκλώματος</w:t>
            </w:r>
            <w:r w:rsidRPr="0061726F">
              <w:rPr>
                <w:rFonts w:eastAsiaTheme="minorHAnsi"/>
                <w:spacing w:val="-47"/>
                <w:szCs w:val="22"/>
                <w:lang w:val="el-GR" w:eastAsia="en-US"/>
              </w:rPr>
              <w:t xml:space="preserve"> </w:t>
            </w:r>
            <w:r w:rsidRPr="0061726F">
              <w:rPr>
                <w:rFonts w:eastAsiaTheme="minorHAnsi"/>
                <w:szCs w:val="22"/>
                <w:lang w:val="el-GR" w:eastAsia="en-US"/>
              </w:rPr>
              <w:t>να είναι τοποθετημένες σε στεγανούς</w:t>
            </w:r>
            <w:r w:rsidRPr="0061726F">
              <w:rPr>
                <w:rFonts w:eastAsiaTheme="minorHAnsi"/>
                <w:spacing w:val="1"/>
                <w:szCs w:val="22"/>
                <w:lang w:val="el-GR" w:eastAsia="en-US"/>
              </w:rPr>
              <w:t xml:space="preserve"> </w:t>
            </w:r>
            <w:r w:rsidRPr="0061726F">
              <w:rPr>
                <w:rFonts w:eastAsiaTheme="minorHAnsi"/>
                <w:szCs w:val="22"/>
                <w:lang w:val="el-GR" w:eastAsia="en-US"/>
              </w:rPr>
              <w:t>αγωγούς και αν χρειασθεί αντικατάσταση,</w:t>
            </w:r>
            <w:r w:rsidRPr="0061726F">
              <w:rPr>
                <w:rFonts w:eastAsiaTheme="minorHAnsi"/>
                <w:spacing w:val="1"/>
                <w:szCs w:val="22"/>
                <w:lang w:val="el-GR" w:eastAsia="en-US"/>
              </w:rPr>
              <w:t xml:space="preserve"> </w:t>
            </w:r>
            <w:r w:rsidRPr="0061726F">
              <w:rPr>
                <w:rFonts w:eastAsiaTheme="minorHAnsi"/>
                <w:szCs w:val="22"/>
                <w:lang w:val="el-GR" w:eastAsia="en-US"/>
              </w:rPr>
              <w:t>αυτή</w:t>
            </w:r>
            <w:r w:rsidRPr="0061726F">
              <w:rPr>
                <w:rFonts w:eastAsiaTheme="minorHAnsi"/>
                <w:spacing w:val="-2"/>
                <w:szCs w:val="22"/>
                <w:lang w:val="el-GR" w:eastAsia="en-US"/>
              </w:rPr>
              <w:t xml:space="preserve"> </w:t>
            </w:r>
            <w:r w:rsidRPr="0061726F">
              <w:rPr>
                <w:rFonts w:eastAsiaTheme="minorHAnsi"/>
                <w:szCs w:val="22"/>
                <w:lang w:val="el-GR" w:eastAsia="en-US"/>
              </w:rPr>
              <w:t>να γίνεται</w:t>
            </w:r>
            <w:r w:rsidRPr="0061726F">
              <w:rPr>
                <w:rFonts w:eastAsiaTheme="minorHAnsi"/>
                <w:spacing w:val="-2"/>
                <w:szCs w:val="22"/>
                <w:lang w:val="el-GR" w:eastAsia="en-US"/>
              </w:rPr>
              <w:t xml:space="preserve"> </w:t>
            </w:r>
            <w:r w:rsidRPr="0061726F">
              <w:rPr>
                <w:rFonts w:eastAsiaTheme="minorHAnsi"/>
                <w:szCs w:val="22"/>
                <w:lang w:val="el-GR" w:eastAsia="en-US"/>
              </w:rPr>
              <w:t>χωρίς</w:t>
            </w:r>
            <w:r w:rsidRPr="0061726F">
              <w:rPr>
                <w:rFonts w:eastAsiaTheme="minorHAnsi"/>
                <w:spacing w:val="-2"/>
                <w:szCs w:val="22"/>
                <w:lang w:val="el-GR" w:eastAsia="en-US"/>
              </w:rPr>
              <w:t xml:space="preserve"> </w:t>
            </w:r>
            <w:r w:rsidRPr="0061726F">
              <w:rPr>
                <w:rFonts w:eastAsiaTheme="minorHAnsi"/>
                <w:szCs w:val="22"/>
                <w:lang w:val="el-GR" w:eastAsia="en-US"/>
              </w:rPr>
              <w:t>να χρειασθεί</w:t>
            </w:r>
            <w:r w:rsidRPr="0061726F">
              <w:rPr>
                <w:rFonts w:eastAsiaTheme="minorHAnsi"/>
                <w:spacing w:val="-1"/>
                <w:szCs w:val="22"/>
                <w:lang w:val="el-GR" w:eastAsia="en-US"/>
              </w:rPr>
              <w:t xml:space="preserve"> </w:t>
            </w:r>
            <w:r w:rsidRPr="0061726F">
              <w:rPr>
                <w:rFonts w:eastAsiaTheme="minorHAnsi"/>
                <w:szCs w:val="22"/>
                <w:lang w:val="el-GR" w:eastAsia="en-US"/>
              </w:rPr>
              <w:t>να</w:t>
            </w:r>
          </w:p>
          <w:p w:rsidR="0061726F" w:rsidRPr="0061726F" w:rsidRDefault="0061726F" w:rsidP="0061726F">
            <w:pPr>
              <w:suppressAutoHyphens w:val="0"/>
              <w:spacing w:after="0" w:line="252" w:lineRule="exact"/>
              <w:jc w:val="left"/>
              <w:rPr>
                <w:rFonts w:eastAsiaTheme="minorHAnsi"/>
                <w:szCs w:val="22"/>
                <w:lang w:val="en-US" w:eastAsia="en-US"/>
              </w:rPr>
            </w:pPr>
            <w:r w:rsidRPr="0061726F">
              <w:rPr>
                <w:rFonts w:eastAsiaTheme="minorHAnsi"/>
                <w:szCs w:val="22"/>
                <w:lang w:val="en-US" w:eastAsia="en-US"/>
              </w:rPr>
              <w:t>α</w:t>
            </w:r>
            <w:proofErr w:type="spellStart"/>
            <w:r w:rsidRPr="0061726F">
              <w:rPr>
                <w:rFonts w:eastAsiaTheme="minorHAnsi"/>
                <w:szCs w:val="22"/>
                <w:lang w:val="en-US" w:eastAsia="en-US"/>
              </w:rPr>
              <w:t>νοιχθούν</w:t>
            </w:r>
            <w:proofErr w:type="spellEnd"/>
            <w:r w:rsidRPr="0061726F">
              <w:rPr>
                <w:rFonts w:eastAsiaTheme="minorHAnsi"/>
                <w:spacing w:val="-2"/>
                <w:szCs w:val="22"/>
                <w:lang w:val="en-US" w:eastAsia="en-US"/>
              </w:rPr>
              <w:t xml:space="preserve"> </w:t>
            </w:r>
            <w:r w:rsidRPr="0061726F">
              <w:rPr>
                <w:rFonts w:eastAsiaTheme="minorHAnsi"/>
                <w:szCs w:val="22"/>
                <w:lang w:val="en-US" w:eastAsia="en-US"/>
              </w:rPr>
              <w:t>οπ</w:t>
            </w:r>
            <w:proofErr w:type="spellStart"/>
            <w:r w:rsidRPr="0061726F">
              <w:rPr>
                <w:rFonts w:eastAsiaTheme="minorHAnsi"/>
                <w:szCs w:val="22"/>
                <w:lang w:val="en-US" w:eastAsia="en-US"/>
              </w:rPr>
              <w:t>ές</w:t>
            </w:r>
            <w:proofErr w:type="spellEnd"/>
            <w:r w:rsidRPr="0061726F">
              <w:rPr>
                <w:rFonts w:eastAsiaTheme="minorHAnsi"/>
                <w:szCs w:val="22"/>
                <w:lang w:val="en-US" w:eastAsia="en-US"/>
              </w:rPr>
              <w:t>.</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20"/>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20"/>
                <w:szCs w:val="22"/>
                <w:lang w:val="en-US" w:eastAsia="en-US"/>
              </w:rPr>
            </w:pPr>
          </w:p>
        </w:tc>
      </w:tr>
      <w:tr w:rsidR="0061726F" w:rsidRPr="0061726F" w:rsidTr="001B7998">
        <w:trPr>
          <w:gridBefore w:val="1"/>
          <w:wBefore w:w="70" w:type="dxa"/>
          <w:trHeight w:val="2417"/>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23.</w:t>
            </w:r>
          </w:p>
        </w:tc>
        <w:tc>
          <w:tcPr>
            <w:tcW w:w="4395" w:type="dxa"/>
            <w:gridSpan w:val="3"/>
          </w:tcPr>
          <w:p w:rsidR="0061726F" w:rsidRPr="0061726F" w:rsidRDefault="0061726F" w:rsidP="0061726F">
            <w:pPr>
              <w:suppressAutoHyphens w:val="0"/>
              <w:spacing w:after="0"/>
              <w:ind w:right="662"/>
              <w:jc w:val="left"/>
              <w:rPr>
                <w:rFonts w:eastAsiaTheme="minorHAnsi"/>
                <w:szCs w:val="22"/>
                <w:lang w:val="el-GR" w:eastAsia="en-US"/>
              </w:rPr>
            </w:pPr>
            <w:r w:rsidRPr="0061726F">
              <w:rPr>
                <w:rFonts w:eastAsiaTheme="minorHAnsi"/>
                <w:szCs w:val="22"/>
                <w:lang w:val="el-GR" w:eastAsia="en-US"/>
              </w:rPr>
              <w:t>Όλες</w:t>
            </w:r>
            <w:r w:rsidRPr="0061726F">
              <w:rPr>
                <w:rFonts w:eastAsiaTheme="minorHAnsi"/>
                <w:spacing w:val="-5"/>
                <w:szCs w:val="22"/>
                <w:lang w:val="el-GR" w:eastAsia="en-US"/>
              </w:rPr>
              <w:t xml:space="preserve"> </w:t>
            </w:r>
            <w:r w:rsidRPr="0061726F">
              <w:rPr>
                <w:rFonts w:eastAsiaTheme="minorHAnsi"/>
                <w:szCs w:val="22"/>
                <w:lang w:val="el-GR" w:eastAsia="en-US"/>
              </w:rPr>
              <w:t>οι</w:t>
            </w:r>
            <w:r w:rsidRPr="0061726F">
              <w:rPr>
                <w:rFonts w:eastAsiaTheme="minorHAnsi"/>
                <w:spacing w:val="-5"/>
                <w:szCs w:val="22"/>
                <w:lang w:val="el-GR" w:eastAsia="en-US"/>
              </w:rPr>
              <w:t xml:space="preserve"> </w:t>
            </w:r>
            <w:r w:rsidRPr="0061726F">
              <w:rPr>
                <w:rFonts w:eastAsiaTheme="minorHAnsi"/>
                <w:szCs w:val="22"/>
                <w:lang w:val="el-GR" w:eastAsia="en-US"/>
              </w:rPr>
              <w:t>γραμμές</w:t>
            </w:r>
            <w:r w:rsidRPr="0061726F">
              <w:rPr>
                <w:rFonts w:eastAsiaTheme="minorHAnsi"/>
                <w:spacing w:val="-4"/>
                <w:szCs w:val="22"/>
                <w:lang w:val="el-GR" w:eastAsia="en-US"/>
              </w:rPr>
              <w:t xml:space="preserve"> </w:t>
            </w:r>
            <w:r w:rsidRPr="0061726F">
              <w:rPr>
                <w:rFonts w:eastAsiaTheme="minorHAnsi"/>
                <w:szCs w:val="22"/>
                <w:lang w:val="el-GR" w:eastAsia="en-US"/>
              </w:rPr>
              <w:t>μεταφοράς</w:t>
            </w:r>
            <w:r w:rsidRPr="0061726F">
              <w:rPr>
                <w:rFonts w:eastAsiaTheme="minorHAnsi"/>
                <w:spacing w:val="-2"/>
                <w:szCs w:val="22"/>
                <w:lang w:val="el-GR" w:eastAsia="en-US"/>
              </w:rPr>
              <w:t xml:space="preserve"> </w:t>
            </w:r>
            <w:r w:rsidRPr="0061726F">
              <w:rPr>
                <w:rFonts w:eastAsiaTheme="minorHAnsi"/>
                <w:szCs w:val="22"/>
                <w:lang w:val="el-GR" w:eastAsia="en-US"/>
              </w:rPr>
              <w:t>ηλεκτρικού</w:t>
            </w:r>
            <w:r w:rsidRPr="0061726F">
              <w:rPr>
                <w:rFonts w:eastAsiaTheme="minorHAnsi"/>
                <w:spacing w:val="-47"/>
                <w:szCs w:val="22"/>
                <w:lang w:val="el-GR" w:eastAsia="en-US"/>
              </w:rPr>
              <w:t xml:space="preserve"> </w:t>
            </w:r>
            <w:r w:rsidRPr="0061726F">
              <w:rPr>
                <w:rFonts w:eastAsiaTheme="minorHAnsi"/>
                <w:szCs w:val="22"/>
                <w:lang w:val="el-GR" w:eastAsia="en-US"/>
              </w:rPr>
              <w:t>ρεύματος</w:t>
            </w:r>
            <w:r w:rsidRPr="0061726F">
              <w:rPr>
                <w:rFonts w:eastAsiaTheme="minorHAnsi"/>
                <w:spacing w:val="-3"/>
                <w:szCs w:val="22"/>
                <w:lang w:val="el-GR" w:eastAsia="en-US"/>
              </w:rPr>
              <w:t xml:space="preserve"> </w:t>
            </w:r>
            <w:r w:rsidRPr="0061726F">
              <w:rPr>
                <w:rFonts w:eastAsiaTheme="minorHAnsi"/>
                <w:szCs w:val="22"/>
                <w:lang w:val="el-GR" w:eastAsia="en-US"/>
              </w:rPr>
              <w:t>προς</w:t>
            </w:r>
            <w:r w:rsidRPr="0061726F">
              <w:rPr>
                <w:rFonts w:eastAsiaTheme="minorHAnsi"/>
                <w:spacing w:val="-2"/>
                <w:szCs w:val="22"/>
                <w:lang w:val="el-GR" w:eastAsia="en-US"/>
              </w:rPr>
              <w:t xml:space="preserve"> </w:t>
            </w:r>
            <w:r w:rsidRPr="0061726F">
              <w:rPr>
                <w:rFonts w:eastAsiaTheme="minorHAnsi"/>
                <w:szCs w:val="22"/>
                <w:lang w:val="el-GR" w:eastAsia="en-US"/>
              </w:rPr>
              <w:t>την</w:t>
            </w:r>
            <w:r w:rsidRPr="0061726F">
              <w:rPr>
                <w:rFonts w:eastAsiaTheme="minorHAnsi"/>
                <w:spacing w:val="-2"/>
                <w:szCs w:val="22"/>
                <w:lang w:val="el-GR" w:eastAsia="en-US"/>
              </w:rPr>
              <w:t xml:space="preserve"> </w:t>
            </w:r>
            <w:r w:rsidRPr="0061726F">
              <w:rPr>
                <w:rFonts w:eastAsiaTheme="minorHAnsi"/>
                <w:szCs w:val="22"/>
                <w:lang w:val="el-GR" w:eastAsia="en-US"/>
              </w:rPr>
              <w:t>πίσω</w:t>
            </w:r>
            <w:r w:rsidRPr="0061726F">
              <w:rPr>
                <w:rFonts w:eastAsiaTheme="minorHAnsi"/>
                <w:spacing w:val="-3"/>
                <w:szCs w:val="22"/>
                <w:lang w:val="el-GR" w:eastAsia="en-US"/>
              </w:rPr>
              <w:t xml:space="preserve"> </w:t>
            </w:r>
            <w:r w:rsidRPr="0061726F">
              <w:rPr>
                <w:rFonts w:eastAsiaTheme="minorHAnsi"/>
                <w:szCs w:val="22"/>
                <w:lang w:val="el-GR" w:eastAsia="en-US"/>
              </w:rPr>
              <w:t>πόρτα,</w:t>
            </w:r>
            <w:r w:rsidRPr="0061726F">
              <w:rPr>
                <w:rFonts w:eastAsiaTheme="minorHAnsi"/>
                <w:spacing w:val="-1"/>
                <w:szCs w:val="22"/>
                <w:lang w:val="el-GR" w:eastAsia="en-US"/>
              </w:rPr>
              <w:t xml:space="preserve"> </w:t>
            </w:r>
            <w:r w:rsidRPr="0061726F">
              <w:rPr>
                <w:rFonts w:eastAsiaTheme="minorHAnsi"/>
                <w:szCs w:val="22"/>
                <w:lang w:val="el-GR" w:eastAsia="en-US"/>
              </w:rPr>
              <w:t>για</w:t>
            </w:r>
            <w:r w:rsidRPr="0061726F">
              <w:rPr>
                <w:rFonts w:eastAsiaTheme="minorHAnsi"/>
                <w:spacing w:val="-3"/>
                <w:szCs w:val="22"/>
                <w:lang w:val="el-GR" w:eastAsia="en-US"/>
              </w:rPr>
              <w:t xml:space="preserve"> </w:t>
            </w:r>
            <w:r w:rsidRPr="0061726F">
              <w:rPr>
                <w:rFonts w:eastAsiaTheme="minorHAnsi"/>
                <w:szCs w:val="22"/>
                <w:lang w:val="el-GR" w:eastAsia="en-US"/>
              </w:rPr>
              <w:t>την</w:t>
            </w:r>
          </w:p>
          <w:p w:rsidR="0061726F" w:rsidRPr="0061726F" w:rsidRDefault="0061726F" w:rsidP="0061726F">
            <w:pPr>
              <w:suppressAutoHyphens w:val="0"/>
              <w:spacing w:after="0"/>
              <w:ind w:right="494"/>
              <w:jc w:val="left"/>
              <w:rPr>
                <w:rFonts w:eastAsiaTheme="minorHAnsi"/>
                <w:szCs w:val="22"/>
                <w:lang w:val="el-GR" w:eastAsia="en-US"/>
              </w:rPr>
            </w:pPr>
            <w:r w:rsidRPr="0061726F">
              <w:rPr>
                <w:rFonts w:eastAsiaTheme="minorHAnsi"/>
                <w:szCs w:val="22"/>
                <w:lang w:val="el-GR" w:eastAsia="en-US"/>
              </w:rPr>
              <w:t>εξυπηρέτηση των διαφόρων μηχανισμών,</w:t>
            </w:r>
            <w:r w:rsidRPr="0061726F">
              <w:rPr>
                <w:rFonts w:eastAsiaTheme="minorHAnsi"/>
                <w:spacing w:val="-47"/>
                <w:szCs w:val="22"/>
                <w:lang w:val="el-GR" w:eastAsia="en-US"/>
              </w:rPr>
              <w:t xml:space="preserve"> </w:t>
            </w:r>
            <w:r w:rsidRPr="0061726F">
              <w:rPr>
                <w:rFonts w:eastAsiaTheme="minorHAnsi"/>
                <w:szCs w:val="22"/>
                <w:lang w:val="el-GR" w:eastAsia="en-US"/>
              </w:rPr>
              <w:t>συσκευών, φώτων, φλάς κ.λπ. πρέπει να</w:t>
            </w:r>
            <w:r w:rsidRPr="0061726F">
              <w:rPr>
                <w:rFonts w:eastAsiaTheme="minorHAnsi"/>
                <w:spacing w:val="1"/>
                <w:szCs w:val="22"/>
                <w:lang w:val="el-GR" w:eastAsia="en-US"/>
              </w:rPr>
              <w:t xml:space="preserve"> </w:t>
            </w:r>
            <w:r w:rsidRPr="0061726F">
              <w:rPr>
                <w:rFonts w:eastAsiaTheme="minorHAnsi"/>
                <w:szCs w:val="22"/>
                <w:lang w:val="el-GR" w:eastAsia="en-US"/>
              </w:rPr>
              <w:t>οδεύουν</w:t>
            </w:r>
            <w:r w:rsidRPr="0061726F">
              <w:rPr>
                <w:rFonts w:eastAsiaTheme="minorHAnsi"/>
                <w:spacing w:val="-3"/>
                <w:szCs w:val="22"/>
                <w:lang w:val="el-GR" w:eastAsia="en-US"/>
              </w:rPr>
              <w:t xml:space="preserve"> </w:t>
            </w:r>
            <w:r w:rsidRPr="0061726F">
              <w:rPr>
                <w:rFonts w:eastAsiaTheme="minorHAnsi"/>
                <w:szCs w:val="22"/>
                <w:lang w:val="el-GR" w:eastAsia="en-US"/>
              </w:rPr>
              <w:t>με</w:t>
            </w:r>
            <w:r w:rsidRPr="0061726F">
              <w:rPr>
                <w:rFonts w:eastAsiaTheme="minorHAnsi"/>
                <w:spacing w:val="-2"/>
                <w:szCs w:val="22"/>
                <w:lang w:val="el-GR" w:eastAsia="en-US"/>
              </w:rPr>
              <w:t xml:space="preserve"> </w:t>
            </w:r>
            <w:r w:rsidRPr="0061726F">
              <w:rPr>
                <w:rFonts w:eastAsiaTheme="minorHAnsi"/>
                <w:szCs w:val="22"/>
                <w:lang w:val="el-GR" w:eastAsia="en-US"/>
              </w:rPr>
              <w:t>ασφάλεια</w:t>
            </w:r>
            <w:r w:rsidRPr="0061726F">
              <w:rPr>
                <w:rFonts w:eastAsiaTheme="minorHAnsi"/>
                <w:spacing w:val="-1"/>
                <w:szCs w:val="22"/>
                <w:lang w:val="el-GR" w:eastAsia="en-US"/>
              </w:rPr>
              <w:t xml:space="preserve"> </w:t>
            </w:r>
            <w:r w:rsidRPr="0061726F">
              <w:rPr>
                <w:rFonts w:eastAsiaTheme="minorHAnsi"/>
                <w:szCs w:val="22"/>
                <w:lang w:val="el-GR" w:eastAsia="en-US"/>
              </w:rPr>
              <w:t>και</w:t>
            </w:r>
            <w:r w:rsidRPr="0061726F">
              <w:rPr>
                <w:rFonts w:eastAsiaTheme="minorHAnsi"/>
                <w:spacing w:val="-3"/>
                <w:szCs w:val="22"/>
                <w:lang w:val="el-GR" w:eastAsia="en-US"/>
              </w:rPr>
              <w:t xml:space="preserve"> </w:t>
            </w:r>
            <w:r w:rsidRPr="0061726F">
              <w:rPr>
                <w:rFonts w:eastAsiaTheme="minorHAnsi"/>
                <w:szCs w:val="22"/>
                <w:lang w:val="el-GR" w:eastAsia="en-US"/>
              </w:rPr>
              <w:t>να μην</w:t>
            </w:r>
            <w:r w:rsidRPr="0061726F">
              <w:rPr>
                <w:rFonts w:eastAsiaTheme="minorHAnsi"/>
                <w:spacing w:val="-1"/>
                <w:szCs w:val="22"/>
                <w:lang w:val="el-GR" w:eastAsia="en-US"/>
              </w:rPr>
              <w:t xml:space="preserve"> </w:t>
            </w:r>
            <w:r w:rsidRPr="0061726F">
              <w:rPr>
                <w:rFonts w:eastAsiaTheme="minorHAnsi"/>
                <w:szCs w:val="22"/>
                <w:lang w:val="el-GR" w:eastAsia="en-US"/>
              </w:rPr>
              <w:t>είναι</w:t>
            </w:r>
          </w:p>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εκτιθέμενες,</w:t>
            </w:r>
            <w:r w:rsidRPr="0061726F">
              <w:rPr>
                <w:rFonts w:eastAsiaTheme="minorHAnsi"/>
                <w:spacing w:val="-2"/>
                <w:szCs w:val="22"/>
                <w:lang w:val="el-GR" w:eastAsia="en-US"/>
              </w:rPr>
              <w:t xml:space="preserve"> </w:t>
            </w:r>
            <w:r w:rsidRPr="0061726F">
              <w:rPr>
                <w:rFonts w:eastAsiaTheme="minorHAnsi"/>
                <w:szCs w:val="22"/>
                <w:lang w:val="el-GR" w:eastAsia="en-US"/>
              </w:rPr>
              <w:t>ενώ</w:t>
            </w:r>
            <w:r w:rsidRPr="0061726F">
              <w:rPr>
                <w:rFonts w:eastAsiaTheme="minorHAnsi"/>
                <w:spacing w:val="-4"/>
                <w:szCs w:val="22"/>
                <w:lang w:val="el-GR" w:eastAsia="en-US"/>
              </w:rPr>
              <w:t xml:space="preserve"> </w:t>
            </w:r>
            <w:r w:rsidRPr="0061726F">
              <w:rPr>
                <w:rFonts w:eastAsiaTheme="minorHAnsi"/>
                <w:szCs w:val="22"/>
                <w:lang w:val="el-GR" w:eastAsia="en-US"/>
              </w:rPr>
              <w:t>παράλληλα</w:t>
            </w:r>
            <w:r w:rsidRPr="0061726F">
              <w:rPr>
                <w:rFonts w:eastAsiaTheme="minorHAnsi"/>
                <w:spacing w:val="48"/>
                <w:szCs w:val="22"/>
                <w:lang w:val="el-GR" w:eastAsia="en-US"/>
              </w:rPr>
              <w:t xml:space="preserve"> </w:t>
            </w:r>
            <w:r w:rsidRPr="0061726F">
              <w:rPr>
                <w:rFonts w:eastAsiaTheme="minorHAnsi"/>
                <w:szCs w:val="22"/>
                <w:lang w:val="el-GR" w:eastAsia="en-US"/>
              </w:rPr>
              <w:t>να</w:t>
            </w:r>
            <w:r w:rsidRPr="0061726F">
              <w:rPr>
                <w:rFonts w:eastAsiaTheme="minorHAnsi"/>
                <w:spacing w:val="-1"/>
                <w:szCs w:val="22"/>
                <w:lang w:val="el-GR" w:eastAsia="en-US"/>
              </w:rPr>
              <w:t xml:space="preserve"> </w:t>
            </w:r>
            <w:r w:rsidRPr="0061726F">
              <w:rPr>
                <w:rFonts w:eastAsiaTheme="minorHAnsi"/>
                <w:szCs w:val="22"/>
                <w:lang w:val="el-GR" w:eastAsia="en-US"/>
              </w:rPr>
              <w:t>είναι</w:t>
            </w:r>
          </w:p>
          <w:p w:rsidR="0061726F" w:rsidRPr="0061726F" w:rsidRDefault="0061726F" w:rsidP="0061726F">
            <w:pPr>
              <w:suppressAutoHyphens w:val="0"/>
              <w:spacing w:after="0"/>
              <w:ind w:right="568"/>
              <w:jc w:val="left"/>
              <w:rPr>
                <w:rFonts w:eastAsiaTheme="minorHAnsi"/>
                <w:szCs w:val="22"/>
                <w:lang w:val="el-GR" w:eastAsia="en-US"/>
              </w:rPr>
            </w:pPr>
            <w:r w:rsidRPr="0061726F">
              <w:rPr>
                <w:rFonts w:eastAsiaTheme="minorHAnsi"/>
                <w:szCs w:val="22"/>
                <w:lang w:val="el-GR" w:eastAsia="en-US"/>
              </w:rPr>
              <w:t>ευχερής η αντικατάστασή τους χωρίς την</w:t>
            </w:r>
            <w:r w:rsidRPr="0061726F">
              <w:rPr>
                <w:rFonts w:eastAsiaTheme="minorHAnsi"/>
                <w:spacing w:val="-47"/>
                <w:szCs w:val="22"/>
                <w:lang w:val="el-GR" w:eastAsia="en-US"/>
              </w:rPr>
              <w:t xml:space="preserve"> </w:t>
            </w:r>
            <w:r w:rsidRPr="0061726F">
              <w:rPr>
                <w:rFonts w:eastAsiaTheme="minorHAnsi"/>
                <w:szCs w:val="22"/>
                <w:lang w:val="el-GR" w:eastAsia="en-US"/>
              </w:rPr>
              <w:t>ανάγκη</w:t>
            </w:r>
            <w:r w:rsidRPr="0061726F">
              <w:rPr>
                <w:rFonts w:eastAsiaTheme="minorHAnsi"/>
                <w:spacing w:val="-3"/>
                <w:szCs w:val="22"/>
                <w:lang w:val="el-GR" w:eastAsia="en-US"/>
              </w:rPr>
              <w:t xml:space="preserve"> </w:t>
            </w:r>
            <w:r w:rsidRPr="0061726F">
              <w:rPr>
                <w:rFonts w:eastAsiaTheme="minorHAnsi"/>
                <w:szCs w:val="22"/>
                <w:lang w:val="el-GR" w:eastAsia="en-US"/>
              </w:rPr>
              <w:t>διανοίξεως</w:t>
            </w:r>
            <w:r w:rsidRPr="0061726F">
              <w:rPr>
                <w:rFonts w:eastAsiaTheme="minorHAnsi"/>
                <w:spacing w:val="-2"/>
                <w:szCs w:val="22"/>
                <w:lang w:val="el-GR" w:eastAsia="en-US"/>
              </w:rPr>
              <w:t xml:space="preserve"> </w:t>
            </w:r>
            <w:r w:rsidRPr="0061726F">
              <w:rPr>
                <w:rFonts w:eastAsiaTheme="minorHAnsi"/>
                <w:szCs w:val="22"/>
                <w:lang w:val="el-GR" w:eastAsia="en-US"/>
              </w:rPr>
              <w:t>οπών</w:t>
            </w:r>
            <w:r w:rsidRPr="0061726F">
              <w:rPr>
                <w:rFonts w:eastAsiaTheme="minorHAnsi"/>
                <w:spacing w:val="-4"/>
                <w:szCs w:val="22"/>
                <w:lang w:val="el-GR" w:eastAsia="en-US"/>
              </w:rPr>
              <w:t xml:space="preserve"> </w:t>
            </w:r>
            <w:r w:rsidRPr="0061726F">
              <w:rPr>
                <w:rFonts w:eastAsiaTheme="minorHAnsi"/>
                <w:szCs w:val="22"/>
                <w:lang w:val="el-GR" w:eastAsia="en-US"/>
              </w:rPr>
              <w:t>επί της</w:t>
            </w:r>
          </w:p>
          <w:p w:rsidR="0061726F" w:rsidRPr="0061726F" w:rsidRDefault="0061726F" w:rsidP="0061726F">
            <w:pPr>
              <w:suppressAutoHyphens w:val="0"/>
              <w:spacing w:after="0" w:line="252" w:lineRule="exact"/>
              <w:jc w:val="left"/>
              <w:rPr>
                <w:rFonts w:eastAsiaTheme="minorHAnsi"/>
                <w:szCs w:val="22"/>
                <w:lang w:val="en-US" w:eastAsia="en-US"/>
              </w:rPr>
            </w:pPr>
            <w:proofErr w:type="spellStart"/>
            <w:r w:rsidRPr="0061726F">
              <w:rPr>
                <w:rFonts w:eastAsiaTheme="minorHAnsi"/>
                <w:szCs w:val="22"/>
                <w:lang w:val="en-US" w:eastAsia="en-US"/>
              </w:rPr>
              <w:t>κι</w:t>
            </w:r>
            <w:proofErr w:type="spellEnd"/>
            <w:r w:rsidRPr="0061726F">
              <w:rPr>
                <w:rFonts w:eastAsiaTheme="minorHAnsi"/>
                <w:szCs w:val="22"/>
                <w:lang w:val="en-US" w:eastAsia="en-US"/>
              </w:rPr>
              <w:t>βωτάμαξας.</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20"/>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20"/>
                <w:szCs w:val="22"/>
                <w:lang w:val="en-US" w:eastAsia="en-US"/>
              </w:rPr>
            </w:pPr>
          </w:p>
        </w:tc>
      </w:tr>
      <w:tr w:rsidR="0061726F" w:rsidRPr="0061726F" w:rsidTr="001B7998">
        <w:trPr>
          <w:gridBefore w:val="1"/>
          <w:wBefore w:w="70" w:type="dxa"/>
          <w:trHeight w:val="1610"/>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lastRenderedPageBreak/>
              <w:t>24.</w:t>
            </w:r>
          </w:p>
        </w:tc>
        <w:tc>
          <w:tcPr>
            <w:tcW w:w="4395" w:type="dxa"/>
            <w:gridSpan w:val="3"/>
          </w:tcPr>
          <w:p w:rsidR="0061726F" w:rsidRPr="0061726F" w:rsidRDefault="0061726F" w:rsidP="0061726F">
            <w:pPr>
              <w:suppressAutoHyphens w:val="0"/>
              <w:spacing w:after="0"/>
              <w:ind w:right="186"/>
              <w:jc w:val="left"/>
              <w:rPr>
                <w:rFonts w:eastAsiaTheme="minorHAnsi"/>
                <w:szCs w:val="22"/>
                <w:lang w:val="el-GR" w:eastAsia="en-US"/>
              </w:rPr>
            </w:pPr>
            <w:r w:rsidRPr="0061726F">
              <w:rPr>
                <w:rFonts w:eastAsiaTheme="minorHAnsi"/>
                <w:szCs w:val="22"/>
                <w:lang w:val="el-GR" w:eastAsia="en-US"/>
              </w:rPr>
              <w:t xml:space="preserve">Στο πίσω μέρος των </w:t>
            </w:r>
            <w:proofErr w:type="spellStart"/>
            <w:r w:rsidRPr="0061726F">
              <w:rPr>
                <w:rFonts w:eastAsiaTheme="minorHAnsi"/>
                <w:szCs w:val="22"/>
                <w:lang w:val="el-GR" w:eastAsia="en-US"/>
              </w:rPr>
              <w:t>υπερκατασκευών</w:t>
            </w:r>
            <w:proofErr w:type="spellEnd"/>
            <w:r w:rsidRPr="0061726F">
              <w:rPr>
                <w:rFonts w:eastAsiaTheme="minorHAnsi"/>
                <w:szCs w:val="22"/>
                <w:lang w:val="el-GR" w:eastAsia="en-US"/>
              </w:rPr>
              <w:t xml:space="preserve"> πρέπει</w:t>
            </w:r>
            <w:r w:rsidRPr="0061726F">
              <w:rPr>
                <w:rFonts w:eastAsiaTheme="minorHAnsi"/>
                <w:spacing w:val="-47"/>
                <w:szCs w:val="22"/>
                <w:lang w:val="el-GR" w:eastAsia="en-US"/>
              </w:rPr>
              <w:t xml:space="preserve"> </w:t>
            </w:r>
            <w:r w:rsidRPr="0061726F">
              <w:rPr>
                <w:rFonts w:eastAsiaTheme="minorHAnsi"/>
                <w:szCs w:val="22"/>
                <w:lang w:val="el-GR" w:eastAsia="en-US"/>
              </w:rPr>
              <w:t>να</w:t>
            </w:r>
            <w:r w:rsidRPr="0061726F">
              <w:rPr>
                <w:rFonts w:eastAsiaTheme="minorHAnsi"/>
                <w:spacing w:val="-1"/>
                <w:szCs w:val="22"/>
                <w:lang w:val="el-GR" w:eastAsia="en-US"/>
              </w:rPr>
              <w:t xml:space="preserve"> </w:t>
            </w:r>
            <w:r w:rsidRPr="0061726F">
              <w:rPr>
                <w:rFonts w:eastAsiaTheme="minorHAnsi"/>
                <w:szCs w:val="22"/>
                <w:lang w:val="el-GR" w:eastAsia="en-US"/>
              </w:rPr>
              <w:t>είναι</w:t>
            </w:r>
            <w:r w:rsidRPr="0061726F">
              <w:rPr>
                <w:rFonts w:eastAsiaTheme="minorHAnsi"/>
                <w:spacing w:val="-1"/>
                <w:szCs w:val="22"/>
                <w:lang w:val="el-GR" w:eastAsia="en-US"/>
              </w:rPr>
              <w:t xml:space="preserve"> </w:t>
            </w:r>
            <w:r w:rsidRPr="0061726F">
              <w:rPr>
                <w:rFonts w:eastAsiaTheme="minorHAnsi"/>
                <w:szCs w:val="22"/>
                <w:lang w:val="el-GR" w:eastAsia="en-US"/>
              </w:rPr>
              <w:t>τοποθετημένος</w:t>
            </w:r>
            <w:r w:rsidRPr="0061726F">
              <w:rPr>
                <w:rFonts w:eastAsiaTheme="minorHAnsi"/>
                <w:spacing w:val="-2"/>
                <w:szCs w:val="22"/>
                <w:lang w:val="el-GR" w:eastAsia="en-US"/>
              </w:rPr>
              <w:t xml:space="preserve"> </w:t>
            </w:r>
            <w:r w:rsidRPr="0061726F">
              <w:rPr>
                <w:rFonts w:eastAsiaTheme="minorHAnsi"/>
                <w:szCs w:val="22"/>
                <w:lang w:val="el-GR" w:eastAsia="en-US"/>
              </w:rPr>
              <w:t>ο</w:t>
            </w:r>
            <w:r w:rsidRPr="0061726F">
              <w:rPr>
                <w:rFonts w:eastAsiaTheme="minorHAnsi"/>
                <w:spacing w:val="-2"/>
                <w:szCs w:val="22"/>
                <w:lang w:val="el-GR" w:eastAsia="en-US"/>
              </w:rPr>
              <w:t xml:space="preserve"> </w:t>
            </w:r>
            <w:r w:rsidRPr="0061726F">
              <w:rPr>
                <w:rFonts w:eastAsiaTheme="minorHAnsi"/>
                <w:szCs w:val="22"/>
                <w:lang w:val="el-GR" w:eastAsia="en-US"/>
              </w:rPr>
              <w:t>υδραυλικός</w:t>
            </w:r>
          </w:p>
          <w:p w:rsidR="0061726F" w:rsidRPr="0061726F" w:rsidRDefault="0061726F" w:rsidP="0061726F">
            <w:pPr>
              <w:suppressAutoHyphens w:val="0"/>
              <w:spacing w:after="0" w:line="270" w:lineRule="atLeast"/>
              <w:ind w:right="163"/>
              <w:jc w:val="left"/>
              <w:rPr>
                <w:rFonts w:eastAsiaTheme="minorHAnsi"/>
                <w:szCs w:val="22"/>
                <w:lang w:val="el-GR" w:eastAsia="en-US"/>
              </w:rPr>
            </w:pPr>
            <w:r w:rsidRPr="0061726F">
              <w:rPr>
                <w:rFonts w:eastAsiaTheme="minorHAnsi"/>
                <w:szCs w:val="22"/>
                <w:lang w:val="el-GR" w:eastAsia="en-US"/>
              </w:rPr>
              <w:t>ανυψωτικός μηχανισμός ανατροπής κάδων ο</w:t>
            </w:r>
            <w:r w:rsidRPr="0061726F">
              <w:rPr>
                <w:rFonts w:eastAsiaTheme="minorHAnsi"/>
                <w:spacing w:val="-47"/>
                <w:szCs w:val="22"/>
                <w:lang w:val="el-GR" w:eastAsia="en-US"/>
              </w:rPr>
              <w:t xml:space="preserve"> </w:t>
            </w:r>
            <w:r w:rsidRPr="0061726F">
              <w:rPr>
                <w:rFonts w:eastAsiaTheme="minorHAnsi"/>
                <w:szCs w:val="22"/>
                <w:lang w:val="el-GR" w:eastAsia="en-US"/>
              </w:rPr>
              <w:t>οποίος πρέπει να είναι κατάλληλος για όλους</w:t>
            </w:r>
            <w:r w:rsidRPr="0061726F">
              <w:rPr>
                <w:rFonts w:eastAsiaTheme="minorHAnsi"/>
                <w:spacing w:val="-47"/>
                <w:szCs w:val="22"/>
                <w:lang w:val="el-GR" w:eastAsia="en-US"/>
              </w:rPr>
              <w:t xml:space="preserve"> </w:t>
            </w:r>
            <w:r w:rsidRPr="0061726F">
              <w:rPr>
                <w:rFonts w:eastAsiaTheme="minorHAnsi"/>
                <w:szCs w:val="22"/>
                <w:lang w:val="el-GR" w:eastAsia="en-US"/>
              </w:rPr>
              <w:t>τους τυποποιημένους κατά ΕΝ 840 κάδους</w:t>
            </w:r>
            <w:r w:rsidRPr="0061726F">
              <w:rPr>
                <w:rFonts w:eastAsiaTheme="minorHAnsi"/>
                <w:spacing w:val="1"/>
                <w:szCs w:val="22"/>
                <w:lang w:val="el-GR" w:eastAsia="en-US"/>
              </w:rPr>
              <w:t xml:space="preserve"> </w:t>
            </w:r>
            <w:r w:rsidRPr="0061726F">
              <w:rPr>
                <w:rFonts w:eastAsiaTheme="minorHAnsi"/>
                <w:szCs w:val="22"/>
                <w:lang w:val="el-GR" w:eastAsia="en-US"/>
              </w:rPr>
              <w:t>από</w:t>
            </w:r>
            <w:r w:rsidRPr="0061726F">
              <w:rPr>
                <w:rFonts w:eastAsiaTheme="minorHAnsi"/>
                <w:spacing w:val="-2"/>
                <w:szCs w:val="22"/>
                <w:lang w:val="el-GR" w:eastAsia="en-US"/>
              </w:rPr>
              <w:t xml:space="preserve"> </w:t>
            </w:r>
            <w:r w:rsidRPr="0061726F">
              <w:rPr>
                <w:rFonts w:eastAsiaTheme="minorHAnsi"/>
                <w:szCs w:val="22"/>
                <w:lang w:val="el-GR" w:eastAsia="en-US"/>
              </w:rPr>
              <w:t>120</w:t>
            </w:r>
            <w:r w:rsidRPr="0061726F">
              <w:rPr>
                <w:rFonts w:eastAsiaTheme="minorHAnsi"/>
                <w:spacing w:val="-3"/>
                <w:szCs w:val="22"/>
                <w:lang w:val="el-GR" w:eastAsia="en-US"/>
              </w:rPr>
              <w:t xml:space="preserve"> </w:t>
            </w:r>
            <w:r w:rsidRPr="0061726F">
              <w:rPr>
                <w:rFonts w:eastAsiaTheme="minorHAnsi"/>
                <w:szCs w:val="22"/>
                <w:lang w:val="el-GR" w:eastAsia="en-US"/>
              </w:rPr>
              <w:t>μέχρι</w:t>
            </w:r>
            <w:r w:rsidRPr="0061726F">
              <w:rPr>
                <w:rFonts w:eastAsiaTheme="minorHAnsi"/>
                <w:spacing w:val="-3"/>
                <w:szCs w:val="22"/>
                <w:lang w:val="el-GR" w:eastAsia="en-US"/>
              </w:rPr>
              <w:t xml:space="preserve"> </w:t>
            </w:r>
            <w:r w:rsidRPr="0061726F">
              <w:rPr>
                <w:rFonts w:eastAsiaTheme="minorHAnsi"/>
                <w:szCs w:val="22"/>
                <w:lang w:val="el-GR" w:eastAsia="en-US"/>
              </w:rPr>
              <w:t xml:space="preserve">και 1100 </w:t>
            </w:r>
            <w:proofErr w:type="spellStart"/>
            <w:r w:rsidRPr="0061726F">
              <w:rPr>
                <w:rFonts w:eastAsiaTheme="minorHAnsi"/>
                <w:szCs w:val="22"/>
                <w:lang w:val="en-US" w:eastAsia="en-US"/>
              </w:rPr>
              <w:t>lt</w:t>
            </w:r>
            <w:proofErr w:type="spellEnd"/>
            <w:r w:rsidRPr="0061726F">
              <w:rPr>
                <w:rFonts w:eastAsiaTheme="minorHAnsi"/>
                <w:szCs w:val="22"/>
                <w:lang w:val="el-GR" w:eastAsia="en-US"/>
              </w:rPr>
              <w:t>.</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20"/>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20"/>
                <w:szCs w:val="22"/>
                <w:lang w:val="en-US" w:eastAsia="en-US"/>
              </w:rPr>
            </w:pPr>
          </w:p>
        </w:tc>
      </w:tr>
      <w:tr w:rsidR="0061726F" w:rsidRPr="0061726F" w:rsidTr="001B7998">
        <w:trPr>
          <w:gridBefore w:val="1"/>
          <w:wBefore w:w="70" w:type="dxa"/>
          <w:trHeight w:val="530"/>
          <w:jc w:val="center"/>
        </w:trPr>
        <w:tc>
          <w:tcPr>
            <w:tcW w:w="711" w:type="dxa"/>
          </w:tcPr>
          <w:p w:rsidR="0061726F" w:rsidRPr="0061726F" w:rsidRDefault="0061726F" w:rsidP="0061726F">
            <w:pPr>
              <w:suppressAutoHyphens w:val="0"/>
              <w:spacing w:after="0" w:line="238" w:lineRule="exact"/>
              <w:jc w:val="right"/>
              <w:rPr>
                <w:rFonts w:eastAsiaTheme="minorHAnsi"/>
                <w:b/>
                <w:sz w:val="20"/>
                <w:szCs w:val="22"/>
                <w:lang w:val="en-US" w:eastAsia="en-US"/>
              </w:rPr>
            </w:pPr>
            <w:r w:rsidRPr="0061726F">
              <w:rPr>
                <w:rFonts w:eastAsiaTheme="minorHAnsi"/>
                <w:b/>
                <w:sz w:val="20"/>
                <w:szCs w:val="22"/>
                <w:lang w:val="en-US" w:eastAsia="en-US"/>
              </w:rPr>
              <w:t>25.</w:t>
            </w:r>
          </w:p>
        </w:tc>
        <w:tc>
          <w:tcPr>
            <w:tcW w:w="4395" w:type="dxa"/>
            <w:gridSpan w:val="3"/>
          </w:tcPr>
          <w:p w:rsidR="0061726F" w:rsidRPr="0061726F" w:rsidRDefault="0061726F" w:rsidP="0061726F">
            <w:pPr>
              <w:suppressAutoHyphens w:val="0"/>
              <w:spacing w:after="0" w:line="259" w:lineRule="exact"/>
              <w:jc w:val="left"/>
              <w:rPr>
                <w:rFonts w:eastAsiaTheme="minorHAnsi"/>
                <w:szCs w:val="22"/>
                <w:lang w:val="el-GR" w:eastAsia="en-US"/>
              </w:rPr>
            </w:pPr>
            <w:r w:rsidRPr="0061726F">
              <w:rPr>
                <w:rFonts w:eastAsiaTheme="minorHAnsi"/>
                <w:szCs w:val="22"/>
                <w:lang w:val="el-GR" w:eastAsia="en-US"/>
              </w:rPr>
              <w:t>Ο</w:t>
            </w:r>
            <w:r w:rsidRPr="0061726F">
              <w:rPr>
                <w:rFonts w:eastAsiaTheme="minorHAnsi"/>
                <w:spacing w:val="-2"/>
                <w:szCs w:val="22"/>
                <w:lang w:val="el-GR" w:eastAsia="en-US"/>
              </w:rPr>
              <w:t xml:space="preserve"> </w:t>
            </w:r>
            <w:r w:rsidRPr="0061726F">
              <w:rPr>
                <w:rFonts w:eastAsiaTheme="minorHAnsi"/>
                <w:szCs w:val="22"/>
                <w:lang w:val="el-GR" w:eastAsia="en-US"/>
              </w:rPr>
              <w:t>ανυψωτικός</w:t>
            </w:r>
            <w:r w:rsidRPr="0061726F">
              <w:rPr>
                <w:rFonts w:eastAsiaTheme="minorHAnsi"/>
                <w:spacing w:val="-3"/>
                <w:szCs w:val="22"/>
                <w:lang w:val="el-GR" w:eastAsia="en-US"/>
              </w:rPr>
              <w:t xml:space="preserve"> </w:t>
            </w:r>
            <w:r w:rsidRPr="0061726F">
              <w:rPr>
                <w:rFonts w:eastAsiaTheme="minorHAnsi"/>
                <w:szCs w:val="22"/>
                <w:lang w:val="el-GR" w:eastAsia="en-US"/>
              </w:rPr>
              <w:t>μηχανισμός</w:t>
            </w:r>
            <w:r w:rsidRPr="0061726F">
              <w:rPr>
                <w:rFonts w:eastAsiaTheme="minorHAnsi"/>
                <w:spacing w:val="-4"/>
                <w:szCs w:val="22"/>
                <w:lang w:val="el-GR" w:eastAsia="en-US"/>
              </w:rPr>
              <w:t xml:space="preserve"> </w:t>
            </w:r>
            <w:r w:rsidRPr="0061726F">
              <w:rPr>
                <w:rFonts w:eastAsiaTheme="minorHAnsi"/>
                <w:szCs w:val="22"/>
                <w:lang w:val="el-GR" w:eastAsia="en-US"/>
              </w:rPr>
              <w:t>πρέπει</w:t>
            </w:r>
            <w:r w:rsidRPr="0061726F">
              <w:rPr>
                <w:rFonts w:eastAsiaTheme="minorHAnsi"/>
                <w:spacing w:val="-1"/>
                <w:szCs w:val="22"/>
                <w:lang w:val="el-GR" w:eastAsia="en-US"/>
              </w:rPr>
              <w:t xml:space="preserve"> </w:t>
            </w:r>
            <w:r w:rsidRPr="0061726F">
              <w:rPr>
                <w:rFonts w:eastAsiaTheme="minorHAnsi"/>
                <w:szCs w:val="22"/>
                <w:lang w:val="el-GR" w:eastAsia="en-US"/>
              </w:rPr>
              <w:t>να</w:t>
            </w:r>
          </w:p>
          <w:p w:rsidR="0061726F" w:rsidRPr="0061726F" w:rsidRDefault="0061726F" w:rsidP="0061726F">
            <w:pPr>
              <w:suppressAutoHyphens w:val="0"/>
              <w:spacing w:after="0" w:line="251" w:lineRule="exact"/>
              <w:jc w:val="left"/>
              <w:rPr>
                <w:rFonts w:eastAsiaTheme="minorHAnsi"/>
                <w:szCs w:val="22"/>
                <w:lang w:val="el-GR" w:eastAsia="en-US"/>
              </w:rPr>
            </w:pPr>
            <w:r w:rsidRPr="0061726F">
              <w:rPr>
                <w:rFonts w:eastAsiaTheme="minorHAnsi"/>
                <w:szCs w:val="22"/>
                <w:lang w:val="el-GR" w:eastAsia="en-US"/>
              </w:rPr>
              <w:t>αποτελείται:</w:t>
            </w:r>
          </w:p>
          <w:p w:rsidR="0061726F" w:rsidRPr="0061726F" w:rsidRDefault="0061726F" w:rsidP="0061726F">
            <w:pPr>
              <w:suppressAutoHyphens w:val="0"/>
              <w:spacing w:after="0" w:line="251" w:lineRule="exact"/>
              <w:jc w:val="left"/>
              <w:rPr>
                <w:rFonts w:eastAsiaTheme="minorHAnsi"/>
                <w:szCs w:val="22"/>
                <w:lang w:val="el-GR" w:eastAsia="en-US"/>
              </w:rPr>
            </w:pPr>
            <w:r w:rsidRPr="0061726F">
              <w:rPr>
                <w:rFonts w:eastAsiaTheme="minorHAnsi"/>
                <w:szCs w:val="22"/>
                <w:lang w:val="el-GR" w:eastAsia="en-US"/>
              </w:rPr>
              <w:t>α. Από τον μηχανισμό χτένας</w:t>
            </w:r>
          </w:p>
          <w:p w:rsidR="0061726F" w:rsidRPr="0061726F" w:rsidRDefault="0061726F" w:rsidP="0061726F">
            <w:pPr>
              <w:suppressAutoHyphens w:val="0"/>
              <w:spacing w:after="0" w:line="251" w:lineRule="exact"/>
              <w:jc w:val="left"/>
              <w:rPr>
                <w:rFonts w:eastAsiaTheme="minorHAnsi"/>
                <w:szCs w:val="22"/>
                <w:lang w:val="el-GR" w:eastAsia="en-US"/>
              </w:rPr>
            </w:pPr>
            <w:r w:rsidRPr="0061726F">
              <w:rPr>
                <w:rFonts w:eastAsiaTheme="minorHAnsi"/>
                <w:szCs w:val="22"/>
                <w:lang w:val="el-GR" w:eastAsia="en-US"/>
              </w:rPr>
              <w:t>β. Από το σύστημα ανύψωσης</w:t>
            </w:r>
          </w:p>
          <w:p w:rsidR="0061726F" w:rsidRPr="0061726F" w:rsidRDefault="0061726F" w:rsidP="0061726F">
            <w:pPr>
              <w:suppressAutoHyphens w:val="0"/>
              <w:spacing w:after="0" w:line="251" w:lineRule="exact"/>
              <w:jc w:val="left"/>
              <w:rPr>
                <w:rFonts w:eastAsiaTheme="minorHAnsi"/>
                <w:szCs w:val="22"/>
                <w:lang w:val="el-GR" w:eastAsia="en-US"/>
              </w:rPr>
            </w:pPr>
            <w:r w:rsidRPr="0061726F">
              <w:rPr>
                <w:rFonts w:eastAsiaTheme="minorHAnsi"/>
                <w:szCs w:val="22"/>
                <w:lang w:val="el-GR" w:eastAsia="en-US"/>
              </w:rPr>
              <w:t>γ. Το χειριστήριο</w:t>
            </w:r>
          </w:p>
        </w:tc>
        <w:tc>
          <w:tcPr>
            <w:tcW w:w="1560" w:type="dxa"/>
          </w:tcPr>
          <w:p w:rsidR="0061726F" w:rsidRPr="0061726F" w:rsidRDefault="0061726F" w:rsidP="0061726F">
            <w:pPr>
              <w:suppressAutoHyphens w:val="0"/>
              <w:spacing w:after="0" w:line="238"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20"/>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20"/>
                <w:szCs w:val="22"/>
                <w:lang w:val="en-US" w:eastAsia="en-US"/>
              </w:rPr>
            </w:pPr>
          </w:p>
        </w:tc>
      </w:tr>
      <w:tr w:rsidR="0061726F" w:rsidRPr="0061726F" w:rsidTr="001B7998">
        <w:trPr>
          <w:gridBefore w:val="1"/>
          <w:wBefore w:w="70" w:type="dxa"/>
          <w:trHeight w:val="1072"/>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2</w:t>
            </w:r>
            <w:r w:rsidRPr="0061726F">
              <w:rPr>
                <w:rFonts w:eastAsiaTheme="minorHAnsi"/>
                <w:b/>
                <w:sz w:val="20"/>
                <w:szCs w:val="22"/>
                <w:lang w:val="el-GR" w:eastAsia="en-US"/>
              </w:rPr>
              <w:t>6</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Ο χειρισμός του όλου μηχανισμού πρέπει να</w:t>
            </w:r>
            <w:r w:rsidRPr="0061726F">
              <w:rPr>
                <w:rFonts w:eastAsiaTheme="minorHAnsi"/>
                <w:spacing w:val="1"/>
                <w:szCs w:val="22"/>
                <w:lang w:val="el-GR" w:eastAsia="en-US"/>
              </w:rPr>
              <w:t xml:space="preserve"> </w:t>
            </w:r>
            <w:r w:rsidRPr="0061726F">
              <w:rPr>
                <w:rFonts w:eastAsiaTheme="minorHAnsi"/>
                <w:szCs w:val="22"/>
                <w:lang w:val="el-GR" w:eastAsia="en-US"/>
              </w:rPr>
              <w:t>γίνεται από το πίσω μέρος του οχήματος. Ο</w:t>
            </w:r>
            <w:r w:rsidRPr="0061726F">
              <w:rPr>
                <w:rFonts w:eastAsiaTheme="minorHAnsi"/>
                <w:spacing w:val="1"/>
                <w:szCs w:val="22"/>
                <w:lang w:val="el-GR" w:eastAsia="en-US"/>
              </w:rPr>
              <w:t xml:space="preserve"> </w:t>
            </w:r>
            <w:r w:rsidRPr="0061726F">
              <w:rPr>
                <w:rFonts w:eastAsiaTheme="minorHAnsi"/>
                <w:szCs w:val="22"/>
                <w:lang w:val="el-GR" w:eastAsia="en-US"/>
              </w:rPr>
              <w:t>μηχανισμός</w:t>
            </w:r>
            <w:r w:rsidRPr="0061726F">
              <w:rPr>
                <w:rFonts w:eastAsiaTheme="minorHAnsi"/>
                <w:spacing w:val="-3"/>
                <w:szCs w:val="22"/>
                <w:lang w:val="el-GR" w:eastAsia="en-US"/>
              </w:rPr>
              <w:t xml:space="preserve"> </w:t>
            </w:r>
            <w:r w:rsidRPr="0061726F">
              <w:rPr>
                <w:rFonts w:eastAsiaTheme="minorHAnsi"/>
                <w:szCs w:val="22"/>
                <w:lang w:val="el-GR" w:eastAsia="en-US"/>
              </w:rPr>
              <w:t>πρέπει</w:t>
            </w:r>
            <w:r w:rsidRPr="0061726F">
              <w:rPr>
                <w:rFonts w:eastAsiaTheme="minorHAnsi"/>
                <w:spacing w:val="-2"/>
                <w:szCs w:val="22"/>
                <w:lang w:val="el-GR" w:eastAsia="en-US"/>
              </w:rPr>
              <w:t xml:space="preserve"> </w:t>
            </w:r>
            <w:r w:rsidRPr="0061726F">
              <w:rPr>
                <w:rFonts w:eastAsiaTheme="minorHAnsi"/>
                <w:szCs w:val="22"/>
                <w:lang w:val="el-GR" w:eastAsia="en-US"/>
              </w:rPr>
              <w:t>να</w:t>
            </w:r>
            <w:r w:rsidRPr="0061726F">
              <w:rPr>
                <w:rFonts w:eastAsiaTheme="minorHAnsi"/>
                <w:spacing w:val="-3"/>
                <w:szCs w:val="22"/>
                <w:lang w:val="el-GR" w:eastAsia="en-US"/>
              </w:rPr>
              <w:t xml:space="preserve"> </w:t>
            </w:r>
            <w:r w:rsidRPr="0061726F">
              <w:rPr>
                <w:rFonts w:eastAsiaTheme="minorHAnsi"/>
                <w:szCs w:val="22"/>
                <w:lang w:val="el-GR" w:eastAsia="en-US"/>
              </w:rPr>
              <w:t>πληροί</w:t>
            </w:r>
            <w:r w:rsidRPr="0061726F">
              <w:rPr>
                <w:rFonts w:eastAsiaTheme="minorHAnsi"/>
                <w:spacing w:val="-5"/>
                <w:szCs w:val="22"/>
                <w:lang w:val="el-GR" w:eastAsia="en-US"/>
              </w:rPr>
              <w:t xml:space="preserve"> </w:t>
            </w:r>
            <w:r w:rsidRPr="0061726F">
              <w:rPr>
                <w:rFonts w:eastAsiaTheme="minorHAnsi"/>
                <w:szCs w:val="22"/>
                <w:lang w:val="el-GR" w:eastAsia="en-US"/>
              </w:rPr>
              <w:t>τους</w:t>
            </w:r>
            <w:r w:rsidRPr="0061726F">
              <w:rPr>
                <w:rFonts w:eastAsiaTheme="minorHAnsi"/>
                <w:spacing w:val="-2"/>
                <w:szCs w:val="22"/>
                <w:lang w:val="el-GR" w:eastAsia="en-US"/>
              </w:rPr>
              <w:t xml:space="preserve"> </w:t>
            </w:r>
            <w:r w:rsidRPr="0061726F">
              <w:rPr>
                <w:rFonts w:eastAsiaTheme="minorHAnsi"/>
                <w:szCs w:val="22"/>
                <w:lang w:val="el-GR" w:eastAsia="en-US"/>
              </w:rPr>
              <w:t>ισχύοντες</w:t>
            </w:r>
          </w:p>
          <w:p w:rsidR="0061726F" w:rsidRPr="0061726F" w:rsidRDefault="0061726F" w:rsidP="0061726F">
            <w:pPr>
              <w:suppressAutoHyphens w:val="0"/>
              <w:spacing w:after="0" w:line="250" w:lineRule="exact"/>
              <w:jc w:val="left"/>
              <w:rPr>
                <w:rFonts w:eastAsiaTheme="minorHAnsi"/>
                <w:szCs w:val="22"/>
                <w:lang w:val="el-GR" w:eastAsia="en-US"/>
              </w:rPr>
            </w:pPr>
            <w:r w:rsidRPr="0061726F">
              <w:rPr>
                <w:rFonts w:eastAsiaTheme="minorHAnsi"/>
                <w:szCs w:val="22"/>
                <w:lang w:val="el-GR" w:eastAsia="en-US"/>
              </w:rPr>
              <w:t>κανονισμούς</w:t>
            </w:r>
            <w:r w:rsidRPr="0061726F">
              <w:rPr>
                <w:rFonts w:eastAsiaTheme="minorHAnsi"/>
                <w:spacing w:val="-4"/>
                <w:szCs w:val="22"/>
                <w:lang w:val="el-GR" w:eastAsia="en-US"/>
              </w:rPr>
              <w:t xml:space="preserve"> </w:t>
            </w:r>
            <w:r w:rsidRPr="0061726F">
              <w:rPr>
                <w:rFonts w:eastAsiaTheme="minorHAnsi"/>
                <w:szCs w:val="22"/>
                <w:lang w:val="el-GR" w:eastAsia="en-US"/>
              </w:rPr>
              <w:t>προλήψεως</w:t>
            </w:r>
            <w:r w:rsidRPr="0061726F">
              <w:rPr>
                <w:rFonts w:eastAsiaTheme="minorHAnsi"/>
                <w:spacing w:val="-3"/>
                <w:szCs w:val="22"/>
                <w:lang w:val="el-GR" w:eastAsia="en-US"/>
              </w:rPr>
              <w:t xml:space="preserve"> </w:t>
            </w:r>
            <w:r w:rsidRPr="0061726F">
              <w:rPr>
                <w:rFonts w:eastAsiaTheme="minorHAnsi"/>
                <w:szCs w:val="22"/>
                <w:lang w:val="el-GR" w:eastAsia="en-US"/>
              </w:rPr>
              <w:t>ατυχημάτων.</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20"/>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20"/>
                <w:szCs w:val="22"/>
                <w:lang w:val="en-US" w:eastAsia="en-US"/>
              </w:rPr>
            </w:pPr>
          </w:p>
        </w:tc>
      </w:tr>
      <w:tr w:rsidR="0061726F" w:rsidRPr="0061726F" w:rsidTr="001B7998">
        <w:trPr>
          <w:gridBefore w:val="1"/>
          <w:wBefore w:w="70" w:type="dxa"/>
          <w:trHeight w:val="1881"/>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27</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Ο</w:t>
            </w:r>
            <w:r w:rsidRPr="0061726F">
              <w:rPr>
                <w:rFonts w:eastAsiaTheme="minorHAnsi"/>
                <w:spacing w:val="-2"/>
                <w:szCs w:val="22"/>
                <w:lang w:val="el-GR" w:eastAsia="en-US"/>
              </w:rPr>
              <w:t xml:space="preserve"> </w:t>
            </w:r>
            <w:r w:rsidRPr="0061726F">
              <w:rPr>
                <w:rFonts w:eastAsiaTheme="minorHAnsi"/>
                <w:szCs w:val="22"/>
                <w:lang w:val="el-GR" w:eastAsia="en-US"/>
              </w:rPr>
              <w:t>απαιτούμενος</w:t>
            </w:r>
            <w:r w:rsidRPr="0061726F">
              <w:rPr>
                <w:rFonts w:eastAsiaTheme="minorHAnsi"/>
                <w:spacing w:val="-2"/>
                <w:szCs w:val="22"/>
                <w:lang w:val="el-GR" w:eastAsia="en-US"/>
              </w:rPr>
              <w:t xml:space="preserve"> </w:t>
            </w:r>
            <w:r w:rsidRPr="0061726F">
              <w:rPr>
                <w:rFonts w:eastAsiaTheme="minorHAnsi"/>
                <w:szCs w:val="22"/>
                <w:lang w:val="el-GR" w:eastAsia="en-US"/>
              </w:rPr>
              <w:t>χρόνος</w:t>
            </w:r>
            <w:r w:rsidRPr="0061726F">
              <w:rPr>
                <w:rFonts w:eastAsiaTheme="minorHAnsi"/>
                <w:spacing w:val="-2"/>
                <w:szCs w:val="22"/>
                <w:lang w:val="el-GR" w:eastAsia="en-US"/>
              </w:rPr>
              <w:t xml:space="preserve"> </w:t>
            </w:r>
            <w:r w:rsidRPr="0061726F">
              <w:rPr>
                <w:rFonts w:eastAsiaTheme="minorHAnsi"/>
                <w:szCs w:val="22"/>
                <w:lang w:val="el-GR" w:eastAsia="en-US"/>
              </w:rPr>
              <w:t>ανύψωσης,</w:t>
            </w:r>
          </w:p>
          <w:p w:rsidR="0061726F" w:rsidRPr="0061726F" w:rsidRDefault="0061726F" w:rsidP="0061726F">
            <w:pPr>
              <w:suppressAutoHyphens w:val="0"/>
              <w:spacing w:after="0"/>
              <w:ind w:right="358"/>
              <w:jc w:val="left"/>
              <w:rPr>
                <w:rFonts w:eastAsiaTheme="minorHAnsi"/>
                <w:szCs w:val="22"/>
                <w:lang w:val="el-GR" w:eastAsia="en-US"/>
              </w:rPr>
            </w:pPr>
            <w:r w:rsidRPr="0061726F">
              <w:rPr>
                <w:rFonts w:eastAsiaTheme="minorHAnsi"/>
                <w:szCs w:val="22"/>
                <w:lang w:val="el-GR" w:eastAsia="en-US"/>
              </w:rPr>
              <w:t>αδειάσματος και κατεβάσματος των κάδων</w:t>
            </w:r>
            <w:r w:rsidRPr="0061726F">
              <w:rPr>
                <w:rFonts w:eastAsiaTheme="minorHAnsi"/>
                <w:spacing w:val="-47"/>
                <w:szCs w:val="22"/>
                <w:lang w:val="el-GR" w:eastAsia="en-US"/>
              </w:rPr>
              <w:t xml:space="preserve"> </w:t>
            </w:r>
            <w:r w:rsidRPr="0061726F">
              <w:rPr>
                <w:rFonts w:eastAsiaTheme="minorHAnsi"/>
                <w:szCs w:val="22"/>
                <w:lang w:val="el-GR" w:eastAsia="en-US"/>
              </w:rPr>
              <w:t>πρέπει</w:t>
            </w:r>
            <w:r w:rsidRPr="0061726F">
              <w:rPr>
                <w:rFonts w:eastAsiaTheme="minorHAnsi"/>
                <w:spacing w:val="-4"/>
                <w:szCs w:val="22"/>
                <w:lang w:val="el-GR" w:eastAsia="en-US"/>
              </w:rPr>
              <w:t xml:space="preserve"> </w:t>
            </w:r>
            <w:r w:rsidRPr="0061726F">
              <w:rPr>
                <w:rFonts w:eastAsiaTheme="minorHAnsi"/>
                <w:szCs w:val="22"/>
                <w:lang w:val="el-GR" w:eastAsia="en-US"/>
              </w:rPr>
              <w:t>να καθορίζεται</w:t>
            </w:r>
            <w:r w:rsidRPr="0061726F">
              <w:rPr>
                <w:rFonts w:eastAsiaTheme="minorHAnsi"/>
                <w:spacing w:val="-1"/>
                <w:szCs w:val="22"/>
                <w:lang w:val="el-GR" w:eastAsia="en-US"/>
              </w:rPr>
              <w:t xml:space="preserve"> </w:t>
            </w:r>
            <w:r w:rsidRPr="0061726F">
              <w:rPr>
                <w:rFonts w:eastAsiaTheme="minorHAnsi"/>
                <w:szCs w:val="22"/>
                <w:lang w:val="el-GR" w:eastAsia="en-US"/>
              </w:rPr>
              <w:t>από</w:t>
            </w:r>
            <w:r w:rsidRPr="0061726F">
              <w:rPr>
                <w:rFonts w:eastAsiaTheme="minorHAnsi"/>
                <w:spacing w:val="-2"/>
                <w:szCs w:val="22"/>
                <w:lang w:val="el-GR" w:eastAsia="en-US"/>
              </w:rPr>
              <w:t xml:space="preserve"> </w:t>
            </w:r>
            <w:r w:rsidRPr="0061726F">
              <w:rPr>
                <w:rFonts w:eastAsiaTheme="minorHAnsi"/>
                <w:szCs w:val="22"/>
                <w:lang w:val="el-GR" w:eastAsia="en-US"/>
              </w:rPr>
              <w:t>τους</w:t>
            </w:r>
          </w:p>
          <w:p w:rsidR="0061726F" w:rsidRPr="0061726F" w:rsidRDefault="0061726F" w:rsidP="0061726F">
            <w:pPr>
              <w:suppressAutoHyphens w:val="0"/>
              <w:spacing w:after="0"/>
              <w:ind w:right="430"/>
              <w:jc w:val="left"/>
              <w:rPr>
                <w:rFonts w:eastAsiaTheme="minorHAnsi"/>
                <w:szCs w:val="22"/>
                <w:lang w:val="el-GR" w:eastAsia="en-US"/>
              </w:rPr>
            </w:pPr>
            <w:r w:rsidRPr="0061726F">
              <w:rPr>
                <w:rFonts w:eastAsiaTheme="minorHAnsi"/>
                <w:szCs w:val="22"/>
                <w:lang w:val="el-GR" w:eastAsia="en-US"/>
              </w:rPr>
              <w:t>προσφέροντες. Ο ανυψωτικός μηχανισμός</w:t>
            </w:r>
            <w:r w:rsidRPr="0061726F">
              <w:rPr>
                <w:rFonts w:eastAsiaTheme="minorHAnsi"/>
                <w:spacing w:val="-47"/>
                <w:szCs w:val="22"/>
                <w:lang w:val="el-GR" w:eastAsia="en-US"/>
              </w:rPr>
              <w:t xml:space="preserve"> </w:t>
            </w:r>
            <w:r w:rsidRPr="0061726F">
              <w:rPr>
                <w:rFonts w:eastAsiaTheme="minorHAnsi"/>
                <w:szCs w:val="22"/>
                <w:lang w:val="el-GR" w:eastAsia="en-US"/>
              </w:rPr>
              <w:t>πρέπει να φέρει σύστημα ασφαλιστικών</w:t>
            </w:r>
            <w:r w:rsidRPr="0061726F">
              <w:rPr>
                <w:rFonts w:eastAsiaTheme="minorHAnsi"/>
                <w:spacing w:val="1"/>
                <w:szCs w:val="22"/>
                <w:lang w:val="el-GR" w:eastAsia="en-US"/>
              </w:rPr>
              <w:t xml:space="preserve"> </w:t>
            </w:r>
            <w:r w:rsidRPr="0061726F">
              <w:rPr>
                <w:rFonts w:eastAsiaTheme="minorHAnsi"/>
                <w:szCs w:val="22"/>
                <w:lang w:val="el-GR" w:eastAsia="en-US"/>
              </w:rPr>
              <w:t>βαλβίδων</w:t>
            </w:r>
            <w:r w:rsidRPr="0061726F">
              <w:rPr>
                <w:rFonts w:eastAsiaTheme="minorHAnsi"/>
                <w:spacing w:val="-3"/>
                <w:szCs w:val="22"/>
                <w:lang w:val="el-GR" w:eastAsia="en-US"/>
              </w:rPr>
              <w:t xml:space="preserve"> </w:t>
            </w:r>
            <w:r w:rsidRPr="0061726F">
              <w:rPr>
                <w:rFonts w:eastAsiaTheme="minorHAnsi"/>
                <w:szCs w:val="22"/>
                <w:lang w:val="el-GR" w:eastAsia="en-US"/>
              </w:rPr>
              <w:t>για</w:t>
            </w:r>
            <w:r w:rsidRPr="0061726F">
              <w:rPr>
                <w:rFonts w:eastAsiaTheme="minorHAnsi"/>
                <w:spacing w:val="-4"/>
                <w:szCs w:val="22"/>
                <w:lang w:val="el-GR" w:eastAsia="en-US"/>
              </w:rPr>
              <w:t xml:space="preserve"> </w:t>
            </w:r>
            <w:r w:rsidRPr="0061726F">
              <w:rPr>
                <w:rFonts w:eastAsiaTheme="minorHAnsi"/>
                <w:szCs w:val="22"/>
                <w:lang w:val="el-GR" w:eastAsia="en-US"/>
              </w:rPr>
              <w:t>την</w:t>
            </w:r>
            <w:r w:rsidRPr="0061726F">
              <w:rPr>
                <w:rFonts w:eastAsiaTheme="minorHAnsi"/>
                <w:spacing w:val="-1"/>
                <w:szCs w:val="22"/>
                <w:lang w:val="el-GR" w:eastAsia="en-US"/>
              </w:rPr>
              <w:t xml:space="preserve"> </w:t>
            </w:r>
            <w:r w:rsidRPr="0061726F">
              <w:rPr>
                <w:rFonts w:eastAsiaTheme="minorHAnsi"/>
                <w:szCs w:val="22"/>
                <w:lang w:val="el-GR" w:eastAsia="en-US"/>
              </w:rPr>
              <w:t>προστασία</w:t>
            </w:r>
            <w:r w:rsidRPr="0061726F">
              <w:rPr>
                <w:rFonts w:eastAsiaTheme="minorHAnsi"/>
                <w:spacing w:val="-2"/>
                <w:szCs w:val="22"/>
                <w:lang w:val="el-GR" w:eastAsia="en-US"/>
              </w:rPr>
              <w:t xml:space="preserve"> </w:t>
            </w:r>
            <w:r w:rsidRPr="0061726F">
              <w:rPr>
                <w:rFonts w:eastAsiaTheme="minorHAnsi"/>
                <w:szCs w:val="22"/>
                <w:lang w:val="el-GR" w:eastAsia="en-US"/>
              </w:rPr>
              <w:t>του από</w:t>
            </w:r>
          </w:p>
          <w:p w:rsidR="0061726F" w:rsidRPr="0061726F" w:rsidRDefault="0061726F" w:rsidP="0061726F">
            <w:pPr>
              <w:suppressAutoHyphens w:val="0"/>
              <w:spacing w:before="1" w:after="0" w:line="252" w:lineRule="exact"/>
              <w:jc w:val="left"/>
              <w:rPr>
                <w:rFonts w:eastAsiaTheme="minorHAnsi"/>
                <w:szCs w:val="22"/>
                <w:lang w:val="en-US" w:eastAsia="en-US"/>
              </w:rPr>
            </w:pPr>
            <w:r w:rsidRPr="0061726F">
              <w:rPr>
                <w:rFonts w:eastAsiaTheme="minorHAnsi"/>
                <w:szCs w:val="22"/>
                <w:lang w:val="en-US" w:eastAsia="en-US"/>
              </w:rPr>
              <w:t>υπ</w:t>
            </w:r>
            <w:proofErr w:type="spellStart"/>
            <w:r w:rsidRPr="0061726F">
              <w:rPr>
                <w:rFonts w:eastAsiaTheme="minorHAnsi"/>
                <w:szCs w:val="22"/>
                <w:lang w:val="en-US" w:eastAsia="en-US"/>
              </w:rPr>
              <w:t>ερφόρτωση</w:t>
            </w:r>
            <w:proofErr w:type="spellEnd"/>
            <w:r w:rsidRPr="0061726F">
              <w:rPr>
                <w:rFonts w:eastAsiaTheme="minorHAnsi"/>
                <w:spacing w:val="-3"/>
                <w:szCs w:val="22"/>
                <w:lang w:val="en-US" w:eastAsia="en-US"/>
              </w:rPr>
              <w:t xml:space="preserve"> </w:t>
            </w:r>
            <w:r w:rsidRPr="0061726F">
              <w:rPr>
                <w:rFonts w:eastAsiaTheme="minorHAnsi"/>
                <w:szCs w:val="22"/>
                <w:lang w:val="en-US" w:eastAsia="en-US"/>
              </w:rPr>
              <w:t>και</w:t>
            </w:r>
            <w:r w:rsidRPr="0061726F">
              <w:rPr>
                <w:rFonts w:eastAsiaTheme="minorHAnsi"/>
                <w:spacing w:val="-2"/>
                <w:szCs w:val="22"/>
                <w:lang w:val="en-US" w:eastAsia="en-US"/>
              </w:rPr>
              <w:t xml:space="preserve"> </w:t>
            </w:r>
            <w:r w:rsidRPr="0061726F">
              <w:rPr>
                <w:rFonts w:eastAsiaTheme="minorHAnsi"/>
                <w:szCs w:val="22"/>
                <w:lang w:val="en-US" w:eastAsia="en-US"/>
              </w:rPr>
              <w:t>κα</w:t>
            </w:r>
            <w:proofErr w:type="spellStart"/>
            <w:r w:rsidRPr="0061726F">
              <w:rPr>
                <w:rFonts w:eastAsiaTheme="minorHAnsi"/>
                <w:szCs w:val="22"/>
                <w:lang w:val="en-US" w:eastAsia="en-US"/>
              </w:rPr>
              <w:t>κή</w:t>
            </w:r>
            <w:proofErr w:type="spellEnd"/>
            <w:r w:rsidRPr="0061726F">
              <w:rPr>
                <w:rFonts w:eastAsiaTheme="minorHAnsi"/>
                <w:spacing w:val="-2"/>
                <w:szCs w:val="22"/>
                <w:lang w:val="en-US" w:eastAsia="en-US"/>
              </w:rPr>
              <w:t xml:space="preserve"> </w:t>
            </w:r>
            <w:proofErr w:type="spellStart"/>
            <w:r w:rsidRPr="0061726F">
              <w:rPr>
                <w:rFonts w:eastAsiaTheme="minorHAnsi"/>
                <w:szCs w:val="22"/>
                <w:lang w:val="en-US" w:eastAsia="en-US"/>
              </w:rPr>
              <w:t>χρήση</w:t>
            </w:r>
            <w:proofErr w:type="spellEnd"/>
            <w:r w:rsidRPr="0061726F">
              <w:rPr>
                <w:rFonts w:eastAsiaTheme="minorHAnsi"/>
                <w:szCs w:val="22"/>
                <w:lang w:val="en-US" w:eastAsia="en-US"/>
              </w:rPr>
              <w:t>.</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20"/>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20"/>
                <w:szCs w:val="22"/>
                <w:lang w:val="en-US" w:eastAsia="en-US"/>
              </w:rPr>
            </w:pPr>
          </w:p>
        </w:tc>
      </w:tr>
      <w:tr w:rsidR="0061726F" w:rsidRPr="0061726F" w:rsidTr="001B7998">
        <w:trPr>
          <w:gridBefore w:val="1"/>
          <w:wBefore w:w="70" w:type="dxa"/>
          <w:trHeight w:val="268"/>
          <w:jc w:val="center"/>
        </w:trPr>
        <w:tc>
          <w:tcPr>
            <w:tcW w:w="711" w:type="dxa"/>
            <w:shd w:val="clear" w:color="auto" w:fill="BEBEBE"/>
          </w:tcPr>
          <w:p w:rsidR="0061726F" w:rsidRPr="0061726F" w:rsidRDefault="0061726F" w:rsidP="0061726F">
            <w:pPr>
              <w:suppressAutoHyphens w:val="0"/>
              <w:spacing w:after="0" w:line="243" w:lineRule="exact"/>
              <w:jc w:val="right"/>
              <w:rPr>
                <w:rFonts w:eastAsiaTheme="minorHAnsi"/>
                <w:b/>
                <w:sz w:val="20"/>
                <w:szCs w:val="22"/>
                <w:lang w:val="en-US" w:eastAsia="en-US"/>
              </w:rPr>
            </w:pPr>
          </w:p>
        </w:tc>
        <w:tc>
          <w:tcPr>
            <w:tcW w:w="4395" w:type="dxa"/>
            <w:gridSpan w:val="3"/>
            <w:shd w:val="clear" w:color="auto" w:fill="BEBEBE"/>
          </w:tcPr>
          <w:p w:rsidR="0061726F" w:rsidRPr="0061726F" w:rsidRDefault="0061726F" w:rsidP="0061726F">
            <w:pPr>
              <w:suppressAutoHyphens w:val="0"/>
              <w:spacing w:after="0" w:line="248" w:lineRule="exact"/>
              <w:jc w:val="left"/>
              <w:rPr>
                <w:rFonts w:eastAsiaTheme="minorHAnsi"/>
                <w:szCs w:val="22"/>
                <w:lang w:val="en-US" w:eastAsia="en-US"/>
              </w:rPr>
            </w:pPr>
            <w:proofErr w:type="spellStart"/>
            <w:r w:rsidRPr="0061726F">
              <w:rPr>
                <w:rFonts w:eastAsiaTheme="minorHAnsi"/>
                <w:szCs w:val="22"/>
                <w:lang w:val="en-US" w:eastAsia="en-US"/>
              </w:rPr>
              <w:t>Χρωμ</w:t>
            </w:r>
            <w:proofErr w:type="spellEnd"/>
            <w:r w:rsidRPr="0061726F">
              <w:rPr>
                <w:rFonts w:eastAsiaTheme="minorHAnsi"/>
                <w:szCs w:val="22"/>
                <w:lang w:val="en-US" w:eastAsia="en-US"/>
              </w:rPr>
              <w:t>ατισμός.</w:t>
            </w:r>
          </w:p>
        </w:tc>
        <w:tc>
          <w:tcPr>
            <w:tcW w:w="1560" w:type="dxa"/>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1560" w:type="dxa"/>
            <w:gridSpan w:val="3"/>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2125" w:type="dxa"/>
            <w:gridSpan w:val="2"/>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r>
      <w:tr w:rsidR="0061726F" w:rsidRPr="0061726F" w:rsidTr="001B7998">
        <w:trPr>
          <w:gridBefore w:val="1"/>
          <w:wBefore w:w="70" w:type="dxa"/>
          <w:trHeight w:val="1879"/>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28</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ind w:right="271"/>
              <w:jc w:val="left"/>
              <w:rPr>
                <w:rFonts w:eastAsiaTheme="minorHAnsi"/>
                <w:szCs w:val="22"/>
                <w:lang w:val="el-GR" w:eastAsia="en-US"/>
              </w:rPr>
            </w:pPr>
            <w:r w:rsidRPr="0061726F">
              <w:rPr>
                <w:rFonts w:eastAsiaTheme="minorHAnsi"/>
                <w:szCs w:val="22"/>
                <w:lang w:val="el-GR" w:eastAsia="en-US"/>
              </w:rPr>
              <w:t>Όλα τα εξαρτήματα του οχήματος (πλαίσιο</w:t>
            </w:r>
            <w:r w:rsidRPr="0061726F">
              <w:rPr>
                <w:rFonts w:eastAsiaTheme="minorHAnsi"/>
                <w:spacing w:val="1"/>
                <w:szCs w:val="22"/>
                <w:lang w:val="el-GR" w:eastAsia="en-US"/>
              </w:rPr>
              <w:t xml:space="preserve"> </w:t>
            </w:r>
            <w:r w:rsidRPr="0061726F">
              <w:rPr>
                <w:rFonts w:eastAsiaTheme="minorHAnsi"/>
                <w:szCs w:val="22"/>
                <w:lang w:val="el-GR" w:eastAsia="en-US"/>
              </w:rPr>
              <w:t xml:space="preserve">και </w:t>
            </w: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 θα καθαριστούν και θα</w:t>
            </w:r>
            <w:r w:rsidRPr="0061726F">
              <w:rPr>
                <w:rFonts w:eastAsiaTheme="minorHAnsi"/>
                <w:spacing w:val="-47"/>
                <w:szCs w:val="22"/>
                <w:lang w:val="el-GR" w:eastAsia="en-US"/>
              </w:rPr>
              <w:t xml:space="preserve"> </w:t>
            </w:r>
            <w:r w:rsidRPr="0061726F">
              <w:rPr>
                <w:rFonts w:eastAsiaTheme="minorHAnsi"/>
                <w:szCs w:val="22"/>
                <w:lang w:val="el-GR" w:eastAsia="en-US"/>
              </w:rPr>
              <w:t>υποστούν απολίπανση πριν τη βαφή. Θα</w:t>
            </w:r>
            <w:r w:rsidRPr="0061726F">
              <w:rPr>
                <w:rFonts w:eastAsiaTheme="minorHAnsi"/>
                <w:spacing w:val="1"/>
                <w:szCs w:val="22"/>
                <w:lang w:val="el-GR" w:eastAsia="en-US"/>
              </w:rPr>
              <w:t xml:space="preserve"> </w:t>
            </w:r>
            <w:r w:rsidRPr="0061726F">
              <w:rPr>
                <w:rFonts w:eastAsiaTheme="minorHAnsi"/>
                <w:szCs w:val="22"/>
                <w:lang w:val="el-GR" w:eastAsia="en-US"/>
              </w:rPr>
              <w:t>ακολουθήσει προσεκτικό αστάρωμα όλων</w:t>
            </w:r>
            <w:r w:rsidRPr="0061726F">
              <w:rPr>
                <w:rFonts w:eastAsiaTheme="minorHAnsi"/>
                <w:spacing w:val="1"/>
                <w:szCs w:val="22"/>
                <w:lang w:val="el-GR" w:eastAsia="en-US"/>
              </w:rPr>
              <w:t xml:space="preserve"> </w:t>
            </w:r>
            <w:r w:rsidRPr="0061726F">
              <w:rPr>
                <w:rFonts w:eastAsiaTheme="minorHAnsi"/>
                <w:szCs w:val="22"/>
                <w:lang w:val="el-GR" w:eastAsia="en-US"/>
              </w:rPr>
              <w:t>των</w:t>
            </w:r>
            <w:r w:rsidRPr="0061726F">
              <w:rPr>
                <w:rFonts w:eastAsiaTheme="minorHAnsi"/>
                <w:spacing w:val="-2"/>
                <w:szCs w:val="22"/>
                <w:lang w:val="el-GR" w:eastAsia="en-US"/>
              </w:rPr>
              <w:t xml:space="preserve"> </w:t>
            </w:r>
            <w:r w:rsidRPr="0061726F">
              <w:rPr>
                <w:rFonts w:eastAsiaTheme="minorHAnsi"/>
                <w:szCs w:val="22"/>
                <w:lang w:val="el-GR" w:eastAsia="en-US"/>
              </w:rPr>
              <w:t>επιφανειών.</w:t>
            </w:r>
            <w:r w:rsidRPr="0061726F">
              <w:rPr>
                <w:rFonts w:eastAsiaTheme="minorHAnsi"/>
                <w:spacing w:val="-1"/>
                <w:szCs w:val="22"/>
                <w:lang w:val="el-GR" w:eastAsia="en-US"/>
              </w:rPr>
              <w:t xml:space="preserve"> </w:t>
            </w:r>
            <w:r w:rsidRPr="0061726F">
              <w:rPr>
                <w:rFonts w:eastAsiaTheme="minorHAnsi"/>
                <w:szCs w:val="22"/>
                <w:lang w:val="el-GR" w:eastAsia="en-US"/>
              </w:rPr>
              <w:t>Η</w:t>
            </w:r>
            <w:r w:rsidRPr="0061726F">
              <w:rPr>
                <w:rFonts w:eastAsiaTheme="minorHAnsi"/>
                <w:spacing w:val="-1"/>
                <w:szCs w:val="22"/>
                <w:lang w:val="el-GR" w:eastAsia="en-US"/>
              </w:rPr>
              <w:t xml:space="preserve"> </w:t>
            </w:r>
            <w:r w:rsidRPr="0061726F">
              <w:rPr>
                <w:rFonts w:eastAsiaTheme="minorHAnsi"/>
                <w:szCs w:val="22"/>
                <w:lang w:val="el-GR" w:eastAsia="en-US"/>
              </w:rPr>
              <w:t>βαφή</w:t>
            </w:r>
            <w:r w:rsidRPr="0061726F">
              <w:rPr>
                <w:rFonts w:eastAsiaTheme="minorHAnsi"/>
                <w:spacing w:val="-4"/>
                <w:szCs w:val="22"/>
                <w:lang w:val="el-GR" w:eastAsia="en-US"/>
              </w:rPr>
              <w:t xml:space="preserve"> </w:t>
            </w:r>
            <w:r w:rsidRPr="0061726F">
              <w:rPr>
                <w:rFonts w:eastAsiaTheme="minorHAnsi"/>
                <w:szCs w:val="22"/>
                <w:lang w:val="el-GR" w:eastAsia="en-US"/>
              </w:rPr>
              <w:t>πρέπει</w:t>
            </w:r>
            <w:r w:rsidRPr="0061726F">
              <w:rPr>
                <w:rFonts w:eastAsiaTheme="minorHAnsi"/>
                <w:spacing w:val="-1"/>
                <w:szCs w:val="22"/>
                <w:lang w:val="el-GR" w:eastAsia="en-US"/>
              </w:rPr>
              <w:t xml:space="preserve"> </w:t>
            </w:r>
            <w:r w:rsidRPr="0061726F">
              <w:rPr>
                <w:rFonts w:eastAsiaTheme="minorHAnsi"/>
                <w:szCs w:val="22"/>
                <w:lang w:val="el-GR" w:eastAsia="en-US"/>
              </w:rPr>
              <w:t>να</w:t>
            </w:r>
            <w:r w:rsidRPr="0061726F">
              <w:rPr>
                <w:rFonts w:eastAsiaTheme="minorHAnsi"/>
                <w:spacing w:val="-1"/>
                <w:szCs w:val="22"/>
                <w:lang w:val="el-GR" w:eastAsia="en-US"/>
              </w:rPr>
              <w:t xml:space="preserve"> </w:t>
            </w:r>
            <w:r w:rsidRPr="0061726F">
              <w:rPr>
                <w:rFonts w:eastAsiaTheme="minorHAnsi"/>
                <w:szCs w:val="22"/>
                <w:lang w:val="el-GR" w:eastAsia="en-US"/>
              </w:rPr>
              <w:t>γίνει</w:t>
            </w:r>
            <w:r w:rsidRPr="0061726F">
              <w:rPr>
                <w:rFonts w:eastAsiaTheme="minorHAnsi"/>
                <w:spacing w:val="-3"/>
                <w:szCs w:val="22"/>
                <w:lang w:val="el-GR" w:eastAsia="en-US"/>
              </w:rPr>
              <w:t xml:space="preserve"> </w:t>
            </w:r>
            <w:r w:rsidRPr="0061726F">
              <w:rPr>
                <w:rFonts w:eastAsiaTheme="minorHAnsi"/>
                <w:szCs w:val="22"/>
                <w:lang w:val="el-GR" w:eastAsia="en-US"/>
              </w:rPr>
              <w:t>με</w:t>
            </w:r>
          </w:p>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πιστόλι,</w:t>
            </w:r>
            <w:r w:rsidRPr="0061726F">
              <w:rPr>
                <w:rFonts w:eastAsiaTheme="minorHAnsi"/>
                <w:spacing w:val="-5"/>
                <w:szCs w:val="22"/>
                <w:lang w:val="el-GR" w:eastAsia="en-US"/>
              </w:rPr>
              <w:t xml:space="preserve"> </w:t>
            </w:r>
            <w:r w:rsidRPr="0061726F">
              <w:rPr>
                <w:rFonts w:eastAsiaTheme="minorHAnsi"/>
                <w:szCs w:val="22"/>
                <w:lang w:val="el-GR" w:eastAsia="en-US"/>
              </w:rPr>
              <w:t>με</w:t>
            </w:r>
            <w:r w:rsidRPr="0061726F">
              <w:rPr>
                <w:rFonts w:eastAsiaTheme="minorHAnsi"/>
                <w:spacing w:val="-3"/>
                <w:szCs w:val="22"/>
                <w:lang w:val="el-GR" w:eastAsia="en-US"/>
              </w:rPr>
              <w:t xml:space="preserve"> </w:t>
            </w:r>
            <w:r w:rsidRPr="0061726F">
              <w:rPr>
                <w:rFonts w:eastAsiaTheme="minorHAnsi"/>
                <w:szCs w:val="22"/>
                <w:lang w:val="el-GR" w:eastAsia="en-US"/>
              </w:rPr>
              <w:t>χρώμα</w:t>
            </w:r>
            <w:r w:rsidRPr="0061726F">
              <w:rPr>
                <w:rFonts w:eastAsiaTheme="minorHAnsi"/>
                <w:spacing w:val="-1"/>
                <w:szCs w:val="22"/>
                <w:lang w:val="el-GR" w:eastAsia="en-US"/>
              </w:rPr>
              <w:t xml:space="preserve"> </w:t>
            </w:r>
            <w:r w:rsidRPr="0061726F">
              <w:rPr>
                <w:rFonts w:eastAsiaTheme="minorHAnsi"/>
                <w:szCs w:val="22"/>
                <w:lang w:val="en-US" w:eastAsia="en-US"/>
              </w:rPr>
              <w:t>DUCO</w:t>
            </w:r>
            <w:r w:rsidRPr="0061726F">
              <w:rPr>
                <w:rFonts w:eastAsiaTheme="minorHAnsi"/>
                <w:szCs w:val="22"/>
                <w:lang w:val="el-GR" w:eastAsia="en-US"/>
              </w:rPr>
              <w:t>,</w:t>
            </w:r>
            <w:r w:rsidRPr="0061726F">
              <w:rPr>
                <w:rFonts w:eastAsiaTheme="minorHAnsi"/>
                <w:spacing w:val="-3"/>
                <w:szCs w:val="22"/>
                <w:lang w:val="el-GR" w:eastAsia="en-US"/>
              </w:rPr>
              <w:t xml:space="preserve"> </w:t>
            </w:r>
            <w:r w:rsidRPr="0061726F">
              <w:rPr>
                <w:rFonts w:eastAsiaTheme="minorHAnsi"/>
                <w:szCs w:val="22"/>
                <w:lang w:val="el-GR" w:eastAsia="en-US"/>
              </w:rPr>
              <w:t>σε</w:t>
            </w:r>
            <w:r w:rsidRPr="0061726F">
              <w:rPr>
                <w:rFonts w:eastAsiaTheme="minorHAnsi"/>
                <w:spacing w:val="-1"/>
                <w:szCs w:val="22"/>
                <w:lang w:val="el-GR" w:eastAsia="en-US"/>
              </w:rPr>
              <w:t xml:space="preserve"> </w:t>
            </w:r>
            <w:r w:rsidRPr="0061726F">
              <w:rPr>
                <w:rFonts w:eastAsiaTheme="minorHAnsi"/>
                <w:szCs w:val="22"/>
                <w:lang w:val="el-GR" w:eastAsia="en-US"/>
              </w:rPr>
              <w:t>δύο τουλάχιστον</w:t>
            </w:r>
          </w:p>
          <w:p w:rsidR="0061726F" w:rsidRPr="0061726F" w:rsidRDefault="0061726F" w:rsidP="0061726F">
            <w:pPr>
              <w:suppressAutoHyphens w:val="0"/>
              <w:spacing w:after="0" w:line="251" w:lineRule="exact"/>
              <w:jc w:val="left"/>
              <w:rPr>
                <w:rFonts w:eastAsiaTheme="minorHAnsi"/>
                <w:szCs w:val="22"/>
                <w:lang w:val="en-US" w:eastAsia="en-US"/>
              </w:rPr>
            </w:pPr>
            <w:proofErr w:type="spellStart"/>
            <w:r w:rsidRPr="0061726F">
              <w:rPr>
                <w:rFonts w:eastAsiaTheme="minorHAnsi"/>
                <w:szCs w:val="22"/>
                <w:lang w:val="en-US" w:eastAsia="en-US"/>
              </w:rPr>
              <w:t>στρώσεις</w:t>
            </w:r>
            <w:proofErr w:type="spellEnd"/>
            <w:r w:rsidRPr="0061726F">
              <w:rPr>
                <w:rFonts w:eastAsiaTheme="minorHAnsi"/>
                <w:szCs w:val="22"/>
                <w:lang w:val="en-US" w:eastAsia="en-US"/>
              </w:rPr>
              <w:t>.</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20"/>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20"/>
                <w:szCs w:val="22"/>
                <w:lang w:val="en-US" w:eastAsia="en-US"/>
              </w:rPr>
            </w:pPr>
          </w:p>
        </w:tc>
      </w:tr>
      <w:tr w:rsidR="0061726F" w:rsidRPr="0061726F" w:rsidTr="001B7998">
        <w:trPr>
          <w:gridBefore w:val="1"/>
          <w:wBefore w:w="70" w:type="dxa"/>
          <w:trHeight w:val="1074"/>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29</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ind w:right="187"/>
              <w:jc w:val="left"/>
              <w:rPr>
                <w:rFonts w:eastAsiaTheme="minorHAnsi"/>
                <w:szCs w:val="22"/>
                <w:lang w:val="el-GR" w:eastAsia="en-US"/>
              </w:rPr>
            </w:pPr>
            <w:r w:rsidRPr="0061726F">
              <w:rPr>
                <w:rFonts w:eastAsiaTheme="minorHAnsi"/>
                <w:szCs w:val="22"/>
                <w:lang w:val="el-GR" w:eastAsia="en-US"/>
              </w:rPr>
              <w:t>Το χρώμα θα είναι της εκλογής του Δήμου με</w:t>
            </w:r>
            <w:r w:rsidRPr="0061726F">
              <w:rPr>
                <w:rFonts w:eastAsiaTheme="minorHAnsi"/>
                <w:spacing w:val="-47"/>
                <w:szCs w:val="22"/>
                <w:lang w:val="el-GR" w:eastAsia="en-US"/>
              </w:rPr>
              <w:t xml:space="preserve"> </w:t>
            </w:r>
            <w:r w:rsidRPr="0061726F">
              <w:rPr>
                <w:rFonts w:eastAsiaTheme="minorHAnsi"/>
                <w:szCs w:val="22"/>
                <w:lang w:val="el-GR" w:eastAsia="en-US"/>
              </w:rPr>
              <w:t>περιμετρική</w:t>
            </w:r>
            <w:r w:rsidRPr="0061726F">
              <w:rPr>
                <w:rFonts w:eastAsiaTheme="minorHAnsi"/>
                <w:spacing w:val="-1"/>
                <w:szCs w:val="22"/>
                <w:lang w:val="el-GR" w:eastAsia="en-US"/>
              </w:rPr>
              <w:t xml:space="preserve"> </w:t>
            </w:r>
            <w:r w:rsidRPr="0061726F">
              <w:rPr>
                <w:rFonts w:eastAsiaTheme="minorHAnsi"/>
                <w:szCs w:val="22"/>
                <w:lang w:val="el-GR" w:eastAsia="en-US"/>
              </w:rPr>
              <w:t>κίτρινη</w:t>
            </w:r>
            <w:r w:rsidRPr="0061726F">
              <w:rPr>
                <w:rFonts w:eastAsiaTheme="minorHAnsi"/>
                <w:spacing w:val="-1"/>
                <w:szCs w:val="22"/>
                <w:lang w:val="el-GR" w:eastAsia="en-US"/>
              </w:rPr>
              <w:t xml:space="preserve"> </w:t>
            </w:r>
            <w:r w:rsidRPr="0061726F">
              <w:rPr>
                <w:rFonts w:eastAsiaTheme="minorHAnsi"/>
                <w:szCs w:val="22"/>
                <w:lang w:val="el-GR" w:eastAsia="en-US"/>
              </w:rPr>
              <w:t>λωρίδα</w:t>
            </w:r>
            <w:r w:rsidRPr="0061726F">
              <w:rPr>
                <w:rFonts w:eastAsiaTheme="minorHAnsi"/>
                <w:spacing w:val="-2"/>
                <w:szCs w:val="22"/>
                <w:lang w:val="el-GR" w:eastAsia="en-US"/>
              </w:rPr>
              <w:t xml:space="preserve"> </w:t>
            </w:r>
            <w:r w:rsidRPr="0061726F">
              <w:rPr>
                <w:rFonts w:eastAsiaTheme="minorHAnsi"/>
                <w:szCs w:val="22"/>
                <w:lang w:val="el-GR" w:eastAsia="en-US"/>
              </w:rPr>
              <w:t>δέκα (10)</w:t>
            </w:r>
          </w:p>
          <w:p w:rsidR="0061726F" w:rsidRPr="0061726F" w:rsidRDefault="0061726F" w:rsidP="0061726F">
            <w:pPr>
              <w:suppressAutoHyphens w:val="0"/>
              <w:spacing w:after="0" w:line="270" w:lineRule="atLeast"/>
              <w:ind w:right="229"/>
              <w:jc w:val="left"/>
              <w:rPr>
                <w:rFonts w:eastAsiaTheme="minorHAnsi"/>
                <w:szCs w:val="22"/>
                <w:lang w:val="el-GR" w:eastAsia="en-US"/>
              </w:rPr>
            </w:pPr>
            <w:r w:rsidRPr="0061726F">
              <w:rPr>
                <w:rFonts w:eastAsiaTheme="minorHAnsi"/>
                <w:szCs w:val="22"/>
                <w:lang w:val="el-GR" w:eastAsia="en-US"/>
              </w:rPr>
              <w:t>εκατοστών. Οι απαιτούμενες επιγραφές θα</w:t>
            </w:r>
            <w:r w:rsidRPr="0061726F">
              <w:rPr>
                <w:rFonts w:eastAsiaTheme="minorHAnsi"/>
                <w:spacing w:val="1"/>
                <w:szCs w:val="22"/>
                <w:lang w:val="el-GR" w:eastAsia="en-US"/>
              </w:rPr>
              <w:t xml:space="preserve"> </w:t>
            </w:r>
            <w:r w:rsidRPr="0061726F">
              <w:rPr>
                <w:rFonts w:eastAsiaTheme="minorHAnsi"/>
                <w:szCs w:val="22"/>
                <w:lang w:val="el-GR" w:eastAsia="en-US"/>
              </w:rPr>
              <w:t>καθορισθούν</w:t>
            </w:r>
            <w:r w:rsidRPr="0061726F">
              <w:rPr>
                <w:rFonts w:eastAsiaTheme="minorHAnsi"/>
                <w:spacing w:val="-2"/>
                <w:szCs w:val="22"/>
                <w:lang w:val="el-GR" w:eastAsia="en-US"/>
              </w:rPr>
              <w:t xml:space="preserve"> </w:t>
            </w:r>
            <w:r w:rsidRPr="0061726F">
              <w:rPr>
                <w:rFonts w:eastAsiaTheme="minorHAnsi"/>
                <w:szCs w:val="22"/>
                <w:lang w:val="el-GR" w:eastAsia="en-US"/>
              </w:rPr>
              <w:t>από</w:t>
            </w:r>
            <w:r w:rsidRPr="0061726F">
              <w:rPr>
                <w:rFonts w:eastAsiaTheme="minorHAnsi"/>
                <w:spacing w:val="-2"/>
                <w:szCs w:val="22"/>
                <w:lang w:val="el-GR" w:eastAsia="en-US"/>
              </w:rPr>
              <w:t xml:space="preserve"> </w:t>
            </w:r>
            <w:r w:rsidRPr="0061726F">
              <w:rPr>
                <w:rFonts w:eastAsiaTheme="minorHAnsi"/>
                <w:szCs w:val="22"/>
                <w:lang w:val="el-GR" w:eastAsia="en-US"/>
              </w:rPr>
              <w:t>τη</w:t>
            </w:r>
            <w:r w:rsidRPr="0061726F">
              <w:rPr>
                <w:rFonts w:eastAsiaTheme="minorHAnsi"/>
                <w:spacing w:val="-3"/>
                <w:szCs w:val="22"/>
                <w:lang w:val="el-GR" w:eastAsia="en-US"/>
              </w:rPr>
              <w:t xml:space="preserve"> </w:t>
            </w:r>
            <w:r w:rsidRPr="0061726F">
              <w:rPr>
                <w:rFonts w:eastAsiaTheme="minorHAnsi"/>
                <w:szCs w:val="22"/>
                <w:lang w:val="el-GR" w:eastAsia="en-US"/>
              </w:rPr>
              <w:t>Διευθύνουσα</w:t>
            </w:r>
            <w:r w:rsidRPr="0061726F">
              <w:rPr>
                <w:rFonts w:eastAsiaTheme="minorHAnsi"/>
                <w:spacing w:val="-4"/>
                <w:szCs w:val="22"/>
                <w:lang w:val="el-GR" w:eastAsia="en-US"/>
              </w:rPr>
              <w:t xml:space="preserve"> </w:t>
            </w:r>
            <w:r w:rsidRPr="0061726F">
              <w:rPr>
                <w:rFonts w:eastAsiaTheme="minorHAnsi"/>
                <w:szCs w:val="22"/>
                <w:lang w:val="el-GR" w:eastAsia="en-US"/>
              </w:rPr>
              <w:t>Υπηρεσία</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20"/>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20"/>
                <w:szCs w:val="22"/>
                <w:lang w:val="en-US" w:eastAsia="en-US"/>
              </w:rPr>
            </w:pPr>
          </w:p>
        </w:tc>
      </w:tr>
      <w:tr w:rsidR="0061726F" w:rsidRPr="0061726F" w:rsidTr="001B7998">
        <w:trPr>
          <w:gridBefore w:val="1"/>
          <w:wBefore w:w="70" w:type="dxa"/>
          <w:trHeight w:val="266"/>
          <w:jc w:val="center"/>
        </w:trPr>
        <w:tc>
          <w:tcPr>
            <w:tcW w:w="711" w:type="dxa"/>
          </w:tcPr>
          <w:p w:rsidR="0061726F" w:rsidRPr="0061726F" w:rsidRDefault="0061726F" w:rsidP="0061726F">
            <w:pPr>
              <w:suppressAutoHyphens w:val="0"/>
              <w:spacing w:after="0" w:line="241" w:lineRule="exact"/>
              <w:jc w:val="right"/>
              <w:rPr>
                <w:rFonts w:eastAsiaTheme="minorHAnsi"/>
                <w:b/>
                <w:sz w:val="20"/>
                <w:szCs w:val="22"/>
                <w:lang w:val="en-US" w:eastAsia="en-US"/>
              </w:rPr>
            </w:pPr>
            <w:r w:rsidRPr="0061726F">
              <w:rPr>
                <w:rFonts w:eastAsiaTheme="minorHAnsi"/>
                <w:b/>
                <w:sz w:val="20"/>
                <w:szCs w:val="22"/>
                <w:lang w:val="el-GR" w:eastAsia="en-US"/>
              </w:rPr>
              <w:t>30</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line="246" w:lineRule="exact"/>
              <w:jc w:val="left"/>
              <w:rPr>
                <w:rFonts w:eastAsiaTheme="minorHAnsi"/>
                <w:szCs w:val="22"/>
                <w:lang w:val="el-GR" w:eastAsia="en-US"/>
              </w:rPr>
            </w:pPr>
            <w:r w:rsidRPr="0061726F">
              <w:rPr>
                <w:rFonts w:eastAsiaTheme="minorHAnsi"/>
                <w:szCs w:val="22"/>
                <w:lang w:val="el-GR" w:eastAsia="en-US"/>
              </w:rPr>
              <w:t>Συστήματα</w:t>
            </w:r>
            <w:r w:rsidRPr="0061726F">
              <w:rPr>
                <w:rFonts w:eastAsiaTheme="minorHAnsi"/>
                <w:spacing w:val="-2"/>
                <w:szCs w:val="22"/>
                <w:lang w:val="el-GR" w:eastAsia="en-US"/>
              </w:rPr>
              <w:t xml:space="preserve"> </w:t>
            </w:r>
            <w:r w:rsidRPr="0061726F">
              <w:rPr>
                <w:rFonts w:eastAsiaTheme="minorHAnsi"/>
                <w:szCs w:val="22"/>
                <w:lang w:val="el-GR" w:eastAsia="en-US"/>
              </w:rPr>
              <w:t>ασφαλείας</w:t>
            </w:r>
            <w:r w:rsidRPr="0061726F">
              <w:rPr>
                <w:rFonts w:eastAsiaTheme="minorHAnsi"/>
                <w:spacing w:val="-2"/>
                <w:szCs w:val="22"/>
                <w:lang w:val="el-GR" w:eastAsia="en-US"/>
              </w:rPr>
              <w:t xml:space="preserve"> </w:t>
            </w:r>
            <w:r w:rsidRPr="0061726F">
              <w:rPr>
                <w:rFonts w:eastAsiaTheme="minorHAnsi"/>
                <w:szCs w:val="22"/>
                <w:lang w:val="el-GR" w:eastAsia="en-US"/>
              </w:rPr>
              <w:t>εναρμόνιση</w:t>
            </w:r>
            <w:r w:rsidRPr="0061726F">
              <w:rPr>
                <w:rFonts w:eastAsiaTheme="minorHAnsi"/>
                <w:spacing w:val="-4"/>
                <w:szCs w:val="22"/>
                <w:lang w:val="el-GR" w:eastAsia="en-US"/>
              </w:rPr>
              <w:t xml:space="preserve"> </w:t>
            </w:r>
            <w:r w:rsidRPr="0061726F">
              <w:rPr>
                <w:rFonts w:eastAsiaTheme="minorHAnsi"/>
                <w:szCs w:val="22"/>
                <w:lang w:val="el-GR" w:eastAsia="en-US"/>
              </w:rPr>
              <w:t>με</w:t>
            </w:r>
          </w:p>
          <w:p w:rsidR="0061726F" w:rsidRPr="0061726F" w:rsidRDefault="0061726F" w:rsidP="0061726F">
            <w:pPr>
              <w:suppressAutoHyphens w:val="0"/>
              <w:spacing w:after="0" w:line="246" w:lineRule="exact"/>
              <w:jc w:val="left"/>
              <w:rPr>
                <w:rFonts w:eastAsiaTheme="minorHAnsi"/>
                <w:szCs w:val="22"/>
                <w:lang w:val="el-GR" w:eastAsia="en-US"/>
              </w:rPr>
            </w:pPr>
            <w:r w:rsidRPr="0061726F">
              <w:rPr>
                <w:rFonts w:eastAsiaTheme="minorHAnsi"/>
                <w:szCs w:val="22"/>
                <w:lang w:val="el-GR" w:eastAsia="en-US"/>
              </w:rPr>
              <w:t>προδιαγραφές</w:t>
            </w:r>
            <w:r w:rsidRPr="0061726F">
              <w:rPr>
                <w:rFonts w:eastAsiaTheme="minorHAnsi"/>
                <w:spacing w:val="-4"/>
                <w:szCs w:val="22"/>
                <w:lang w:val="el-GR" w:eastAsia="en-US"/>
              </w:rPr>
              <w:t xml:space="preserve"> </w:t>
            </w:r>
            <w:r w:rsidRPr="0061726F">
              <w:rPr>
                <w:rFonts w:eastAsiaTheme="minorHAnsi"/>
                <w:szCs w:val="22"/>
                <w:lang w:val="el-GR" w:eastAsia="en-US"/>
              </w:rPr>
              <w:t>Ευρωπαϊκής</w:t>
            </w:r>
            <w:r w:rsidRPr="0061726F">
              <w:rPr>
                <w:rFonts w:eastAsiaTheme="minorHAnsi"/>
                <w:spacing w:val="-2"/>
                <w:szCs w:val="22"/>
                <w:lang w:val="el-GR" w:eastAsia="en-US"/>
              </w:rPr>
              <w:t xml:space="preserve"> </w:t>
            </w:r>
            <w:r w:rsidRPr="0061726F">
              <w:rPr>
                <w:rFonts w:eastAsiaTheme="minorHAnsi"/>
                <w:szCs w:val="22"/>
                <w:lang w:val="el-GR" w:eastAsia="en-US"/>
              </w:rPr>
              <w:t>Ένωσης</w:t>
            </w:r>
          </w:p>
        </w:tc>
        <w:tc>
          <w:tcPr>
            <w:tcW w:w="1560" w:type="dxa"/>
          </w:tcPr>
          <w:p w:rsidR="0061726F" w:rsidRPr="0061726F" w:rsidRDefault="0061726F" w:rsidP="0061726F">
            <w:pPr>
              <w:suppressAutoHyphens w:val="0"/>
              <w:spacing w:after="0" w:line="241"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 w:val="18"/>
                <w:szCs w:val="22"/>
                <w:lang w:val="en-US" w:eastAsia="en-US"/>
              </w:rPr>
            </w:pPr>
          </w:p>
        </w:tc>
      </w:tr>
      <w:tr w:rsidR="0061726F" w:rsidRPr="0061726F" w:rsidTr="001B7998">
        <w:trPr>
          <w:gridBefore w:val="1"/>
          <w:wBefore w:w="70" w:type="dxa"/>
          <w:trHeight w:val="1075"/>
          <w:jc w:val="center"/>
        </w:trPr>
        <w:tc>
          <w:tcPr>
            <w:tcW w:w="711" w:type="dxa"/>
          </w:tcPr>
          <w:p w:rsidR="0061726F" w:rsidRPr="0061726F" w:rsidRDefault="0061726F" w:rsidP="0061726F">
            <w:pPr>
              <w:suppressAutoHyphens w:val="0"/>
              <w:spacing w:after="0" w:line="244" w:lineRule="exact"/>
              <w:jc w:val="right"/>
              <w:rPr>
                <w:rFonts w:eastAsiaTheme="minorHAnsi"/>
                <w:b/>
                <w:sz w:val="20"/>
                <w:szCs w:val="22"/>
                <w:lang w:val="en-US" w:eastAsia="en-US"/>
              </w:rPr>
            </w:pPr>
            <w:r w:rsidRPr="0061726F">
              <w:rPr>
                <w:rFonts w:eastAsiaTheme="minorHAnsi"/>
                <w:b/>
                <w:sz w:val="20"/>
                <w:szCs w:val="22"/>
                <w:lang w:val="el-GR" w:eastAsia="en-US"/>
              </w:rPr>
              <w:t>31</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ind w:right="96"/>
              <w:jc w:val="left"/>
              <w:rPr>
                <w:rFonts w:eastAsiaTheme="minorHAnsi"/>
                <w:szCs w:val="22"/>
                <w:lang w:val="el-GR" w:eastAsia="en-US"/>
              </w:rPr>
            </w:pPr>
            <w:r w:rsidRPr="0061726F">
              <w:rPr>
                <w:rFonts w:eastAsiaTheme="minorHAnsi"/>
                <w:szCs w:val="22"/>
                <w:lang w:val="el-GR" w:eastAsia="en-US"/>
              </w:rPr>
              <w:t>Το όχημα πρέπει υποχρεωτικά να πληροί τους</w:t>
            </w:r>
            <w:r w:rsidRPr="0061726F">
              <w:rPr>
                <w:rFonts w:eastAsiaTheme="minorHAnsi"/>
                <w:spacing w:val="-47"/>
                <w:szCs w:val="22"/>
                <w:lang w:val="el-GR" w:eastAsia="en-US"/>
              </w:rPr>
              <w:t xml:space="preserve"> </w:t>
            </w:r>
            <w:r w:rsidRPr="0061726F">
              <w:rPr>
                <w:rFonts w:eastAsiaTheme="minorHAnsi"/>
                <w:szCs w:val="22"/>
                <w:lang w:val="el-GR" w:eastAsia="en-US"/>
              </w:rPr>
              <w:t>ευρωπαϊκούς κανονισμούς πρόληψης</w:t>
            </w:r>
            <w:r w:rsidRPr="0061726F">
              <w:rPr>
                <w:rFonts w:eastAsiaTheme="minorHAnsi"/>
                <w:spacing w:val="1"/>
                <w:szCs w:val="22"/>
                <w:lang w:val="el-GR" w:eastAsia="en-US"/>
              </w:rPr>
              <w:t xml:space="preserve"> </w:t>
            </w:r>
            <w:r w:rsidRPr="0061726F">
              <w:rPr>
                <w:rFonts w:eastAsiaTheme="minorHAnsi"/>
                <w:szCs w:val="22"/>
                <w:lang w:val="el-GR" w:eastAsia="en-US"/>
              </w:rPr>
              <w:t>ατυχημάτων</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3"/>
                <w:szCs w:val="22"/>
                <w:lang w:val="el-GR" w:eastAsia="en-US"/>
              </w:rPr>
              <w:t xml:space="preserve"> </w:t>
            </w:r>
            <w:r w:rsidRPr="0061726F">
              <w:rPr>
                <w:rFonts w:eastAsiaTheme="minorHAnsi"/>
                <w:szCs w:val="22"/>
                <w:lang w:val="el-GR" w:eastAsia="en-US"/>
              </w:rPr>
              <w:t>προστασίας του</w:t>
            </w:r>
          </w:p>
          <w:p w:rsidR="0061726F" w:rsidRPr="0061726F" w:rsidRDefault="0061726F" w:rsidP="0061726F">
            <w:pPr>
              <w:suppressAutoHyphens w:val="0"/>
              <w:spacing w:after="0" w:line="252" w:lineRule="exact"/>
              <w:jc w:val="left"/>
              <w:rPr>
                <w:rFonts w:eastAsiaTheme="minorHAnsi"/>
                <w:szCs w:val="22"/>
                <w:lang w:val="en-US" w:eastAsia="en-US"/>
              </w:rPr>
            </w:pPr>
            <w:r w:rsidRPr="0061726F">
              <w:rPr>
                <w:rFonts w:eastAsiaTheme="minorHAnsi"/>
                <w:szCs w:val="22"/>
                <w:lang w:val="en-US" w:eastAsia="en-US"/>
              </w:rPr>
              <w:t>π</w:t>
            </w:r>
            <w:proofErr w:type="spellStart"/>
            <w:r w:rsidRPr="0061726F">
              <w:rPr>
                <w:rFonts w:eastAsiaTheme="minorHAnsi"/>
                <w:szCs w:val="22"/>
                <w:lang w:val="en-US" w:eastAsia="en-US"/>
              </w:rPr>
              <w:t>ερι</w:t>
            </w:r>
            <w:proofErr w:type="spellEnd"/>
            <w:r w:rsidRPr="0061726F">
              <w:rPr>
                <w:rFonts w:eastAsiaTheme="minorHAnsi"/>
                <w:szCs w:val="22"/>
                <w:lang w:val="en-US" w:eastAsia="en-US"/>
              </w:rPr>
              <w:t>βάλλοντος.</w:t>
            </w:r>
          </w:p>
        </w:tc>
        <w:tc>
          <w:tcPr>
            <w:tcW w:w="1560" w:type="dxa"/>
          </w:tcPr>
          <w:p w:rsidR="0061726F" w:rsidRPr="0061726F" w:rsidRDefault="0061726F" w:rsidP="0061726F">
            <w:pPr>
              <w:suppressAutoHyphens w:val="0"/>
              <w:spacing w:after="0" w:line="244"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1610"/>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32</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ind w:right="190"/>
              <w:jc w:val="left"/>
              <w:rPr>
                <w:rFonts w:eastAsiaTheme="minorHAnsi"/>
                <w:szCs w:val="22"/>
                <w:lang w:val="el-GR" w:eastAsia="en-US"/>
              </w:rPr>
            </w:pPr>
            <w:r w:rsidRPr="0061726F">
              <w:rPr>
                <w:rFonts w:eastAsiaTheme="minorHAnsi"/>
                <w:szCs w:val="22"/>
                <w:lang w:val="el-GR" w:eastAsia="en-US"/>
              </w:rPr>
              <w:t>Συγκεκριμένα ο κινητήρας του οχήματος θα</w:t>
            </w:r>
            <w:r w:rsidRPr="0061726F">
              <w:rPr>
                <w:rFonts w:eastAsiaTheme="minorHAnsi"/>
                <w:spacing w:val="1"/>
                <w:szCs w:val="22"/>
                <w:lang w:val="el-GR" w:eastAsia="en-US"/>
              </w:rPr>
              <w:t xml:space="preserve"> </w:t>
            </w:r>
            <w:r w:rsidRPr="0061726F">
              <w:rPr>
                <w:rFonts w:eastAsiaTheme="minorHAnsi"/>
                <w:szCs w:val="22"/>
                <w:lang w:val="el-GR" w:eastAsia="en-US"/>
              </w:rPr>
              <w:t>είναι αντιρρυπαντικής τεχνολογίας σύμφωνα</w:t>
            </w:r>
            <w:r w:rsidRPr="0061726F">
              <w:rPr>
                <w:rFonts w:eastAsiaTheme="minorHAnsi"/>
                <w:spacing w:val="-47"/>
                <w:szCs w:val="22"/>
                <w:lang w:val="el-GR" w:eastAsia="en-US"/>
              </w:rPr>
              <w:t xml:space="preserve"> </w:t>
            </w:r>
            <w:r w:rsidRPr="0061726F">
              <w:rPr>
                <w:rFonts w:eastAsiaTheme="minorHAnsi"/>
                <w:szCs w:val="22"/>
                <w:lang w:val="el-GR" w:eastAsia="en-US"/>
              </w:rPr>
              <w:t>με</w:t>
            </w:r>
            <w:r w:rsidRPr="0061726F">
              <w:rPr>
                <w:rFonts w:eastAsiaTheme="minorHAnsi"/>
                <w:spacing w:val="-3"/>
                <w:szCs w:val="22"/>
                <w:lang w:val="el-GR" w:eastAsia="en-US"/>
              </w:rPr>
              <w:t xml:space="preserve"> </w:t>
            </w:r>
            <w:r w:rsidRPr="0061726F">
              <w:rPr>
                <w:rFonts w:eastAsiaTheme="minorHAnsi"/>
                <w:szCs w:val="22"/>
                <w:lang w:val="el-GR" w:eastAsia="en-US"/>
              </w:rPr>
              <w:t>τις</w:t>
            </w:r>
            <w:r w:rsidRPr="0061726F">
              <w:rPr>
                <w:rFonts w:eastAsiaTheme="minorHAnsi"/>
                <w:spacing w:val="-1"/>
                <w:szCs w:val="22"/>
                <w:lang w:val="el-GR" w:eastAsia="en-US"/>
              </w:rPr>
              <w:t xml:space="preserve"> </w:t>
            </w:r>
            <w:r w:rsidRPr="0061726F">
              <w:rPr>
                <w:rFonts w:eastAsiaTheme="minorHAnsi"/>
                <w:szCs w:val="22"/>
                <w:lang w:val="el-GR" w:eastAsia="en-US"/>
              </w:rPr>
              <w:t xml:space="preserve">προδιαγραφές </w:t>
            </w:r>
            <w:r w:rsidRPr="0061726F">
              <w:rPr>
                <w:rFonts w:eastAsiaTheme="minorHAnsi"/>
                <w:szCs w:val="22"/>
                <w:lang w:val="en-US" w:eastAsia="en-US"/>
              </w:rPr>
              <w:t>EURO</w:t>
            </w:r>
            <w:r w:rsidRPr="0061726F">
              <w:rPr>
                <w:rFonts w:eastAsiaTheme="minorHAnsi"/>
                <w:spacing w:val="-3"/>
                <w:szCs w:val="22"/>
                <w:lang w:val="el-GR" w:eastAsia="en-US"/>
              </w:rPr>
              <w:t xml:space="preserve"> </w:t>
            </w:r>
            <w:r w:rsidRPr="0061726F">
              <w:rPr>
                <w:rFonts w:eastAsiaTheme="minorHAnsi"/>
                <w:szCs w:val="22"/>
                <w:lang w:val="el-GR" w:eastAsia="en-US"/>
              </w:rPr>
              <w:t>6 και</w:t>
            </w:r>
            <w:r w:rsidRPr="0061726F">
              <w:rPr>
                <w:rFonts w:eastAsiaTheme="minorHAnsi"/>
                <w:spacing w:val="-4"/>
                <w:szCs w:val="22"/>
                <w:lang w:val="el-GR" w:eastAsia="en-US"/>
              </w:rPr>
              <w:t xml:space="preserve"> </w:t>
            </w:r>
            <w:r w:rsidRPr="0061726F">
              <w:rPr>
                <w:rFonts w:eastAsiaTheme="minorHAnsi"/>
                <w:szCs w:val="22"/>
                <w:lang w:val="el-GR" w:eastAsia="en-US"/>
              </w:rPr>
              <w:t>η</w:t>
            </w:r>
          </w:p>
          <w:p w:rsidR="0061726F" w:rsidRPr="0061726F" w:rsidRDefault="0061726F" w:rsidP="0061726F">
            <w:pPr>
              <w:suppressAutoHyphens w:val="0"/>
              <w:spacing w:after="0"/>
              <w:ind w:right="272"/>
              <w:jc w:val="left"/>
              <w:rPr>
                <w:rFonts w:eastAsiaTheme="minorHAnsi"/>
                <w:szCs w:val="22"/>
                <w:lang w:val="el-GR" w:eastAsia="en-US"/>
              </w:rPr>
            </w:pP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 xml:space="preserve"> θα πληροί τους κανόνες για</w:t>
            </w:r>
            <w:r w:rsidRPr="0061726F">
              <w:rPr>
                <w:rFonts w:eastAsiaTheme="minorHAnsi"/>
                <w:spacing w:val="-47"/>
                <w:szCs w:val="22"/>
                <w:lang w:val="el-GR" w:eastAsia="en-US"/>
              </w:rPr>
              <w:t xml:space="preserve"> </w:t>
            </w:r>
            <w:r w:rsidRPr="0061726F">
              <w:rPr>
                <w:rFonts w:eastAsiaTheme="minorHAnsi"/>
                <w:szCs w:val="22"/>
                <w:lang w:val="el-GR" w:eastAsia="en-US"/>
              </w:rPr>
              <w:t>πρόληψη</w:t>
            </w:r>
            <w:r w:rsidRPr="0061726F">
              <w:rPr>
                <w:rFonts w:eastAsiaTheme="minorHAnsi"/>
                <w:spacing w:val="-3"/>
                <w:szCs w:val="22"/>
                <w:lang w:val="el-GR" w:eastAsia="en-US"/>
              </w:rPr>
              <w:t xml:space="preserve"> </w:t>
            </w:r>
            <w:r w:rsidRPr="0061726F">
              <w:rPr>
                <w:rFonts w:eastAsiaTheme="minorHAnsi"/>
                <w:szCs w:val="22"/>
                <w:lang w:val="el-GR" w:eastAsia="en-US"/>
              </w:rPr>
              <w:t>ατυχημάτων</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3"/>
                <w:szCs w:val="22"/>
                <w:lang w:val="el-GR" w:eastAsia="en-US"/>
              </w:rPr>
              <w:t xml:space="preserve"> </w:t>
            </w:r>
            <w:r w:rsidRPr="0061726F">
              <w:rPr>
                <w:rFonts w:eastAsiaTheme="minorHAnsi"/>
                <w:szCs w:val="22"/>
                <w:lang w:val="el-GR" w:eastAsia="en-US"/>
              </w:rPr>
              <w:t>προστασία</w:t>
            </w:r>
            <w:r w:rsidRPr="0061726F">
              <w:rPr>
                <w:rFonts w:eastAsiaTheme="minorHAnsi"/>
                <w:spacing w:val="-4"/>
                <w:szCs w:val="22"/>
                <w:lang w:val="el-GR" w:eastAsia="en-US"/>
              </w:rPr>
              <w:t xml:space="preserve"> </w:t>
            </w:r>
            <w:r w:rsidRPr="0061726F">
              <w:rPr>
                <w:rFonts w:eastAsiaTheme="minorHAnsi"/>
                <w:szCs w:val="22"/>
                <w:lang w:val="el-GR" w:eastAsia="en-US"/>
              </w:rPr>
              <w:t>των</w:t>
            </w:r>
          </w:p>
          <w:p w:rsidR="0061726F" w:rsidRPr="0061726F" w:rsidRDefault="0061726F" w:rsidP="0061726F">
            <w:pPr>
              <w:suppressAutoHyphens w:val="0"/>
              <w:spacing w:after="0" w:line="250" w:lineRule="exact"/>
              <w:jc w:val="left"/>
              <w:rPr>
                <w:rFonts w:eastAsiaTheme="minorHAnsi"/>
                <w:szCs w:val="22"/>
                <w:lang w:val="en-US" w:eastAsia="en-US"/>
              </w:rPr>
            </w:pPr>
            <w:proofErr w:type="spellStart"/>
            <w:r w:rsidRPr="0061726F">
              <w:rPr>
                <w:rFonts w:eastAsiaTheme="minorHAnsi"/>
                <w:szCs w:val="22"/>
                <w:lang w:val="en-US" w:eastAsia="en-US"/>
              </w:rPr>
              <w:t>εργ</w:t>
            </w:r>
            <w:proofErr w:type="spellEnd"/>
            <w:r w:rsidRPr="0061726F">
              <w:rPr>
                <w:rFonts w:eastAsiaTheme="minorHAnsi"/>
                <w:szCs w:val="22"/>
                <w:lang w:val="en-US" w:eastAsia="en-US"/>
              </w:rPr>
              <w:t>αζομένων</w:t>
            </w:r>
            <w:r w:rsidRPr="0061726F">
              <w:rPr>
                <w:rFonts w:eastAsiaTheme="minorHAnsi"/>
                <w:spacing w:val="-5"/>
                <w:szCs w:val="22"/>
                <w:lang w:val="en-US" w:eastAsia="en-US"/>
              </w:rPr>
              <w:t xml:space="preserve"> </w:t>
            </w:r>
            <w:r w:rsidRPr="0061726F">
              <w:rPr>
                <w:rFonts w:eastAsiaTheme="minorHAnsi"/>
                <w:szCs w:val="22"/>
                <w:lang w:val="en-US" w:eastAsia="en-US"/>
              </w:rPr>
              <w:t>(CE</w:t>
            </w:r>
            <w:r w:rsidRPr="0061726F">
              <w:rPr>
                <w:rFonts w:eastAsiaTheme="minorHAnsi"/>
                <w:spacing w:val="-3"/>
                <w:szCs w:val="22"/>
                <w:lang w:val="en-US" w:eastAsia="en-US"/>
              </w:rPr>
              <w:t xml:space="preserve"> </w:t>
            </w:r>
            <w:r w:rsidRPr="0061726F">
              <w:rPr>
                <w:rFonts w:eastAsiaTheme="minorHAnsi"/>
                <w:szCs w:val="22"/>
                <w:lang w:val="en-US" w:eastAsia="en-US"/>
              </w:rPr>
              <w:t>&amp;</w:t>
            </w:r>
            <w:r w:rsidRPr="0061726F">
              <w:rPr>
                <w:rFonts w:eastAsiaTheme="minorHAnsi"/>
                <w:spacing w:val="-1"/>
                <w:szCs w:val="22"/>
                <w:lang w:val="en-US" w:eastAsia="en-US"/>
              </w:rPr>
              <w:t xml:space="preserve"> </w:t>
            </w:r>
            <w:r w:rsidRPr="0061726F">
              <w:rPr>
                <w:rFonts w:eastAsiaTheme="minorHAnsi"/>
                <w:szCs w:val="22"/>
                <w:lang w:val="en-US" w:eastAsia="en-US"/>
              </w:rPr>
              <w:t>ΕΝ1501).</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150"/>
          <w:jc w:val="center"/>
        </w:trPr>
        <w:tc>
          <w:tcPr>
            <w:tcW w:w="711" w:type="dxa"/>
          </w:tcPr>
          <w:p w:rsidR="0061726F" w:rsidRPr="0061726F" w:rsidRDefault="0061726F" w:rsidP="0061726F">
            <w:pPr>
              <w:suppressAutoHyphens w:val="0"/>
              <w:spacing w:before="1" w:after="0"/>
              <w:jc w:val="right"/>
              <w:rPr>
                <w:rFonts w:eastAsiaTheme="minorHAnsi"/>
                <w:b/>
                <w:sz w:val="20"/>
                <w:szCs w:val="22"/>
                <w:lang w:val="en-US" w:eastAsia="en-US"/>
              </w:rPr>
            </w:pPr>
            <w:r w:rsidRPr="0061726F">
              <w:rPr>
                <w:rFonts w:eastAsiaTheme="minorHAnsi"/>
                <w:b/>
                <w:sz w:val="20"/>
                <w:szCs w:val="22"/>
                <w:lang w:val="en-US" w:eastAsia="en-US"/>
              </w:rPr>
              <w:lastRenderedPageBreak/>
              <w:t>3</w:t>
            </w:r>
            <w:r w:rsidRPr="0061726F">
              <w:rPr>
                <w:rFonts w:eastAsiaTheme="minorHAnsi"/>
                <w:b/>
                <w:sz w:val="20"/>
                <w:szCs w:val="22"/>
                <w:lang w:val="el-GR" w:eastAsia="en-US"/>
              </w:rPr>
              <w:t>3</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ind w:right="80"/>
              <w:jc w:val="left"/>
              <w:rPr>
                <w:rFonts w:eastAsiaTheme="minorHAnsi"/>
                <w:szCs w:val="22"/>
                <w:lang w:val="el-GR" w:eastAsia="en-US"/>
              </w:rPr>
            </w:pPr>
            <w:r w:rsidRPr="0061726F">
              <w:rPr>
                <w:rFonts w:eastAsiaTheme="minorHAnsi"/>
                <w:szCs w:val="22"/>
                <w:lang w:val="el-GR" w:eastAsia="en-US"/>
              </w:rPr>
              <w:t>Επίσης το όχημα θα διαθέτει όλους τους</w:t>
            </w:r>
            <w:r w:rsidRPr="0061726F">
              <w:rPr>
                <w:rFonts w:eastAsiaTheme="minorHAnsi"/>
                <w:spacing w:val="1"/>
                <w:szCs w:val="22"/>
                <w:lang w:val="el-GR" w:eastAsia="en-US"/>
              </w:rPr>
              <w:t xml:space="preserve"> </w:t>
            </w:r>
            <w:r w:rsidRPr="0061726F">
              <w:rPr>
                <w:rFonts w:eastAsiaTheme="minorHAnsi"/>
                <w:szCs w:val="22"/>
                <w:lang w:val="el-GR" w:eastAsia="en-US"/>
              </w:rPr>
              <w:t>απαραίτητους μηχανισμούς και σημάνσεις για</w:t>
            </w:r>
            <w:r w:rsidRPr="0061726F">
              <w:rPr>
                <w:rFonts w:eastAsiaTheme="minorHAnsi"/>
                <w:spacing w:val="-47"/>
                <w:szCs w:val="22"/>
                <w:lang w:val="el-GR" w:eastAsia="en-US"/>
              </w:rPr>
              <w:t xml:space="preserve"> </w:t>
            </w:r>
            <w:r w:rsidRPr="0061726F">
              <w:rPr>
                <w:rFonts w:eastAsiaTheme="minorHAnsi"/>
                <w:szCs w:val="22"/>
                <w:lang w:val="el-GR" w:eastAsia="en-US"/>
              </w:rPr>
              <w:t>πρόληψη ατυχημάτων και βλαβών που θα</w:t>
            </w:r>
            <w:r w:rsidRPr="0061726F">
              <w:rPr>
                <w:rFonts w:eastAsiaTheme="minorHAnsi"/>
                <w:spacing w:val="1"/>
                <w:szCs w:val="22"/>
                <w:lang w:val="el-GR" w:eastAsia="en-US"/>
              </w:rPr>
              <w:t xml:space="preserve"> </w:t>
            </w:r>
            <w:r w:rsidRPr="0061726F">
              <w:rPr>
                <w:rFonts w:eastAsiaTheme="minorHAnsi"/>
                <w:szCs w:val="22"/>
                <w:lang w:val="el-GR" w:eastAsia="en-US"/>
              </w:rPr>
              <w:t>μπορούσαν</w:t>
            </w:r>
            <w:r w:rsidRPr="0061726F">
              <w:rPr>
                <w:rFonts w:eastAsiaTheme="minorHAnsi"/>
                <w:spacing w:val="-2"/>
                <w:szCs w:val="22"/>
                <w:lang w:val="el-GR" w:eastAsia="en-US"/>
              </w:rPr>
              <w:t xml:space="preserve"> </w:t>
            </w:r>
            <w:r w:rsidRPr="0061726F">
              <w:rPr>
                <w:rFonts w:eastAsiaTheme="minorHAnsi"/>
                <w:szCs w:val="22"/>
                <w:lang w:val="el-GR" w:eastAsia="en-US"/>
              </w:rPr>
              <w:t>να</w:t>
            </w:r>
            <w:r w:rsidRPr="0061726F">
              <w:rPr>
                <w:rFonts w:eastAsiaTheme="minorHAnsi"/>
                <w:spacing w:val="-3"/>
                <w:szCs w:val="22"/>
                <w:lang w:val="el-GR" w:eastAsia="en-US"/>
              </w:rPr>
              <w:t xml:space="preserve"> </w:t>
            </w:r>
            <w:r w:rsidRPr="0061726F">
              <w:rPr>
                <w:rFonts w:eastAsiaTheme="minorHAnsi"/>
                <w:szCs w:val="22"/>
                <w:lang w:val="el-GR" w:eastAsia="en-US"/>
              </w:rPr>
              <w:t>προέλθουν</w:t>
            </w:r>
            <w:r w:rsidRPr="0061726F">
              <w:rPr>
                <w:rFonts w:eastAsiaTheme="minorHAnsi"/>
                <w:spacing w:val="-2"/>
                <w:szCs w:val="22"/>
                <w:lang w:val="el-GR" w:eastAsia="en-US"/>
              </w:rPr>
              <w:t xml:space="preserve"> </w:t>
            </w:r>
            <w:r w:rsidRPr="0061726F">
              <w:rPr>
                <w:rFonts w:eastAsiaTheme="minorHAnsi"/>
                <w:szCs w:val="22"/>
                <w:lang w:val="el-GR" w:eastAsia="en-US"/>
              </w:rPr>
              <w:t>από</w:t>
            </w:r>
            <w:r w:rsidRPr="0061726F">
              <w:rPr>
                <w:rFonts w:eastAsiaTheme="minorHAnsi"/>
                <w:spacing w:val="-2"/>
                <w:szCs w:val="22"/>
                <w:lang w:val="el-GR" w:eastAsia="en-US"/>
              </w:rPr>
              <w:t xml:space="preserve"> </w:t>
            </w:r>
            <w:r w:rsidRPr="0061726F">
              <w:rPr>
                <w:rFonts w:eastAsiaTheme="minorHAnsi"/>
                <w:szCs w:val="22"/>
                <w:lang w:val="el-GR" w:eastAsia="en-US"/>
              </w:rPr>
              <w:t>λάθος</w:t>
            </w:r>
          </w:p>
          <w:p w:rsidR="0061726F" w:rsidRPr="0061726F" w:rsidRDefault="0061726F" w:rsidP="0061726F">
            <w:pPr>
              <w:suppressAutoHyphens w:val="0"/>
              <w:spacing w:after="0" w:line="268" w:lineRule="exact"/>
              <w:jc w:val="left"/>
              <w:rPr>
                <w:rFonts w:eastAsiaTheme="minorHAnsi"/>
                <w:szCs w:val="22"/>
                <w:lang w:val="el-GR" w:eastAsia="en-US"/>
              </w:rPr>
            </w:pPr>
            <w:r w:rsidRPr="0061726F">
              <w:rPr>
                <w:rFonts w:eastAsiaTheme="minorHAnsi"/>
                <w:szCs w:val="22"/>
                <w:lang w:val="el-GR" w:eastAsia="en-US"/>
              </w:rPr>
              <w:t>χειρισμό</w:t>
            </w:r>
            <w:r w:rsidRPr="0061726F">
              <w:rPr>
                <w:rFonts w:eastAsiaTheme="minorHAnsi"/>
                <w:spacing w:val="-2"/>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ή</w:t>
            </w:r>
            <w:r w:rsidRPr="0061726F">
              <w:rPr>
                <w:rFonts w:eastAsiaTheme="minorHAnsi"/>
                <w:spacing w:val="-4"/>
                <w:szCs w:val="22"/>
                <w:lang w:val="el-GR" w:eastAsia="en-US"/>
              </w:rPr>
              <w:t xml:space="preserve"> </w:t>
            </w:r>
            <w:r w:rsidRPr="0061726F">
              <w:rPr>
                <w:rFonts w:eastAsiaTheme="minorHAnsi"/>
                <w:szCs w:val="22"/>
                <w:lang w:val="el-GR" w:eastAsia="en-US"/>
              </w:rPr>
              <w:t>απρόοπτη</w:t>
            </w:r>
            <w:r w:rsidRPr="0061726F">
              <w:rPr>
                <w:rFonts w:eastAsiaTheme="minorHAnsi"/>
                <w:spacing w:val="-3"/>
                <w:szCs w:val="22"/>
                <w:lang w:val="el-GR" w:eastAsia="en-US"/>
              </w:rPr>
              <w:t xml:space="preserve"> </w:t>
            </w:r>
            <w:r w:rsidRPr="0061726F">
              <w:rPr>
                <w:rFonts w:eastAsiaTheme="minorHAnsi"/>
                <w:szCs w:val="22"/>
                <w:lang w:val="el-GR" w:eastAsia="en-US"/>
              </w:rPr>
              <w:t>βλάβη</w:t>
            </w:r>
            <w:r w:rsidRPr="0061726F">
              <w:rPr>
                <w:rFonts w:eastAsiaTheme="minorHAnsi"/>
                <w:spacing w:val="-4"/>
                <w:szCs w:val="22"/>
                <w:lang w:val="el-GR" w:eastAsia="en-US"/>
              </w:rPr>
              <w:t xml:space="preserve"> </w:t>
            </w:r>
            <w:r w:rsidRPr="0061726F">
              <w:rPr>
                <w:rFonts w:eastAsiaTheme="minorHAnsi"/>
                <w:szCs w:val="22"/>
                <w:lang w:val="el-GR" w:eastAsia="en-US"/>
              </w:rPr>
              <w:t>καθώς</w:t>
            </w:r>
          </w:p>
          <w:p w:rsidR="0061726F" w:rsidRPr="0061726F" w:rsidRDefault="0061726F" w:rsidP="0061726F">
            <w:pPr>
              <w:suppressAutoHyphens w:val="0"/>
              <w:spacing w:after="0" w:line="270" w:lineRule="atLeast"/>
              <w:ind w:right="108"/>
              <w:jc w:val="left"/>
              <w:rPr>
                <w:rFonts w:eastAsiaTheme="minorHAnsi"/>
                <w:szCs w:val="22"/>
                <w:lang w:val="el-GR" w:eastAsia="en-US"/>
              </w:rPr>
            </w:pPr>
            <w:r w:rsidRPr="0061726F">
              <w:rPr>
                <w:rFonts w:eastAsiaTheme="minorHAnsi"/>
                <w:szCs w:val="22"/>
                <w:lang w:val="el-GR" w:eastAsia="en-US"/>
              </w:rPr>
              <w:t>επίσης θα είναι εξελιγμένης τεχνολογίας για</w:t>
            </w:r>
            <w:r w:rsidRPr="0061726F">
              <w:rPr>
                <w:rFonts w:eastAsiaTheme="minorHAnsi"/>
                <w:spacing w:val="1"/>
                <w:szCs w:val="22"/>
                <w:lang w:val="el-GR" w:eastAsia="en-US"/>
              </w:rPr>
              <w:t xml:space="preserve"> </w:t>
            </w:r>
            <w:r w:rsidRPr="0061726F">
              <w:rPr>
                <w:rFonts w:eastAsiaTheme="minorHAnsi"/>
                <w:szCs w:val="22"/>
                <w:lang w:val="el-GR" w:eastAsia="en-US"/>
              </w:rPr>
              <w:t>να</w:t>
            </w:r>
            <w:r w:rsidRPr="0061726F">
              <w:rPr>
                <w:rFonts w:eastAsiaTheme="minorHAnsi"/>
                <w:spacing w:val="-3"/>
                <w:szCs w:val="22"/>
                <w:lang w:val="el-GR" w:eastAsia="en-US"/>
              </w:rPr>
              <w:t xml:space="preserve"> </w:t>
            </w:r>
            <w:r w:rsidRPr="0061726F">
              <w:rPr>
                <w:rFonts w:eastAsiaTheme="minorHAnsi"/>
                <w:szCs w:val="22"/>
                <w:lang w:val="el-GR" w:eastAsia="en-US"/>
              </w:rPr>
              <w:t>διασφαλίζει</w:t>
            </w:r>
            <w:r w:rsidRPr="0061726F">
              <w:rPr>
                <w:rFonts w:eastAsiaTheme="minorHAnsi"/>
                <w:spacing w:val="-4"/>
                <w:szCs w:val="22"/>
                <w:lang w:val="el-GR" w:eastAsia="en-US"/>
              </w:rPr>
              <w:t xml:space="preserve"> </w:t>
            </w:r>
            <w:r w:rsidRPr="0061726F">
              <w:rPr>
                <w:rFonts w:eastAsiaTheme="minorHAnsi"/>
                <w:szCs w:val="22"/>
                <w:lang w:val="el-GR" w:eastAsia="en-US"/>
              </w:rPr>
              <w:t>την</w:t>
            </w:r>
            <w:r w:rsidRPr="0061726F">
              <w:rPr>
                <w:rFonts w:eastAsiaTheme="minorHAnsi"/>
                <w:spacing w:val="-3"/>
                <w:szCs w:val="22"/>
                <w:lang w:val="el-GR" w:eastAsia="en-US"/>
              </w:rPr>
              <w:t xml:space="preserve"> </w:t>
            </w:r>
            <w:r w:rsidRPr="0061726F">
              <w:rPr>
                <w:rFonts w:eastAsiaTheme="minorHAnsi"/>
                <w:szCs w:val="22"/>
                <w:lang w:val="el-GR" w:eastAsia="en-US"/>
              </w:rPr>
              <w:t>άνετη,</w:t>
            </w:r>
            <w:r w:rsidRPr="0061726F">
              <w:rPr>
                <w:rFonts w:eastAsiaTheme="minorHAnsi"/>
                <w:spacing w:val="-7"/>
                <w:szCs w:val="22"/>
                <w:lang w:val="el-GR" w:eastAsia="en-US"/>
              </w:rPr>
              <w:t xml:space="preserve"> </w:t>
            </w:r>
            <w:r w:rsidRPr="0061726F">
              <w:rPr>
                <w:rFonts w:eastAsiaTheme="minorHAnsi"/>
                <w:szCs w:val="22"/>
                <w:lang w:val="el-GR" w:eastAsia="en-US"/>
              </w:rPr>
              <w:t>ασφαλή</w:t>
            </w:r>
            <w:r w:rsidRPr="0061726F">
              <w:rPr>
                <w:rFonts w:eastAsiaTheme="minorHAnsi"/>
                <w:spacing w:val="-2"/>
                <w:szCs w:val="22"/>
                <w:lang w:val="el-GR" w:eastAsia="en-US"/>
              </w:rPr>
              <w:t xml:space="preserve"> </w:t>
            </w:r>
            <w:r w:rsidRPr="0061726F">
              <w:rPr>
                <w:rFonts w:eastAsiaTheme="minorHAnsi"/>
                <w:szCs w:val="22"/>
                <w:lang w:val="el-GR" w:eastAsia="en-US"/>
              </w:rPr>
              <w:t>και</w:t>
            </w:r>
            <w:r w:rsidRPr="0061726F">
              <w:rPr>
                <w:rFonts w:eastAsiaTheme="minorHAnsi"/>
                <w:spacing w:val="-5"/>
                <w:szCs w:val="22"/>
                <w:lang w:val="el-GR" w:eastAsia="en-US"/>
              </w:rPr>
              <w:t xml:space="preserve"> </w:t>
            </w:r>
            <w:r w:rsidRPr="0061726F">
              <w:rPr>
                <w:rFonts w:eastAsiaTheme="minorHAnsi"/>
                <w:szCs w:val="22"/>
                <w:lang w:val="el-GR" w:eastAsia="en-US"/>
              </w:rPr>
              <w:t>υγιεινή</w:t>
            </w:r>
            <w:r w:rsidRPr="0061726F">
              <w:rPr>
                <w:rFonts w:eastAsiaTheme="minorHAnsi"/>
                <w:spacing w:val="-47"/>
                <w:szCs w:val="22"/>
                <w:lang w:val="el-GR" w:eastAsia="en-US"/>
              </w:rPr>
              <w:t xml:space="preserve"> </w:t>
            </w:r>
            <w:r w:rsidRPr="0061726F">
              <w:rPr>
                <w:rFonts w:eastAsiaTheme="minorHAnsi"/>
                <w:szCs w:val="22"/>
                <w:lang w:val="el-GR" w:eastAsia="en-US"/>
              </w:rPr>
              <w:t>χρήση</w:t>
            </w:r>
            <w:r w:rsidRPr="0061726F">
              <w:rPr>
                <w:rFonts w:eastAsiaTheme="minorHAnsi"/>
                <w:spacing w:val="-2"/>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από</w:t>
            </w:r>
            <w:r w:rsidRPr="0061726F">
              <w:rPr>
                <w:rFonts w:eastAsiaTheme="minorHAnsi"/>
                <w:spacing w:val="-1"/>
                <w:szCs w:val="22"/>
                <w:lang w:val="el-GR" w:eastAsia="en-US"/>
              </w:rPr>
              <w:t xml:space="preserve"> </w:t>
            </w:r>
            <w:r w:rsidRPr="0061726F">
              <w:rPr>
                <w:rFonts w:eastAsiaTheme="minorHAnsi"/>
                <w:szCs w:val="22"/>
                <w:lang w:val="el-GR" w:eastAsia="en-US"/>
              </w:rPr>
              <w:t>τους</w:t>
            </w:r>
            <w:r w:rsidRPr="0061726F">
              <w:rPr>
                <w:rFonts w:eastAsiaTheme="minorHAnsi"/>
                <w:spacing w:val="-3"/>
                <w:szCs w:val="22"/>
                <w:lang w:val="el-GR" w:eastAsia="en-US"/>
              </w:rPr>
              <w:t xml:space="preserve"> </w:t>
            </w:r>
            <w:r w:rsidRPr="0061726F">
              <w:rPr>
                <w:rFonts w:eastAsiaTheme="minorHAnsi"/>
                <w:szCs w:val="22"/>
                <w:lang w:val="el-GR" w:eastAsia="en-US"/>
              </w:rPr>
              <w:t>εργαζομένους.</w:t>
            </w:r>
          </w:p>
        </w:tc>
        <w:tc>
          <w:tcPr>
            <w:tcW w:w="1560" w:type="dxa"/>
          </w:tcPr>
          <w:p w:rsidR="0061726F" w:rsidRPr="0061726F" w:rsidRDefault="0061726F" w:rsidP="0061726F">
            <w:pPr>
              <w:suppressAutoHyphens w:val="0"/>
              <w:spacing w:before="1" w:after="0"/>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267"/>
          <w:jc w:val="center"/>
        </w:trPr>
        <w:tc>
          <w:tcPr>
            <w:tcW w:w="711" w:type="dxa"/>
            <w:shd w:val="clear" w:color="auto" w:fill="BEBEBE"/>
          </w:tcPr>
          <w:p w:rsidR="0061726F" w:rsidRPr="0061726F" w:rsidRDefault="0061726F" w:rsidP="0061726F">
            <w:pPr>
              <w:suppressAutoHyphens w:val="0"/>
              <w:spacing w:after="0"/>
              <w:jc w:val="right"/>
              <w:rPr>
                <w:rFonts w:ascii="Times New Roman" w:eastAsiaTheme="minorHAnsi"/>
                <w:sz w:val="18"/>
                <w:szCs w:val="22"/>
                <w:lang w:val="en-US" w:eastAsia="en-US"/>
              </w:rPr>
            </w:pPr>
          </w:p>
        </w:tc>
        <w:tc>
          <w:tcPr>
            <w:tcW w:w="4395" w:type="dxa"/>
            <w:gridSpan w:val="3"/>
            <w:shd w:val="clear" w:color="auto" w:fill="BEBEBE"/>
          </w:tcPr>
          <w:p w:rsidR="0061726F" w:rsidRPr="0061726F" w:rsidRDefault="0061726F" w:rsidP="0061726F">
            <w:pPr>
              <w:suppressAutoHyphens w:val="0"/>
              <w:spacing w:after="0" w:line="247" w:lineRule="exact"/>
              <w:jc w:val="left"/>
              <w:rPr>
                <w:rFonts w:eastAsiaTheme="minorHAnsi"/>
                <w:szCs w:val="22"/>
                <w:lang w:val="en-US" w:eastAsia="en-US"/>
              </w:rPr>
            </w:pPr>
            <w:proofErr w:type="spellStart"/>
            <w:r w:rsidRPr="0061726F">
              <w:rPr>
                <w:rFonts w:eastAsiaTheme="minorHAnsi"/>
                <w:szCs w:val="22"/>
                <w:lang w:val="en-US" w:eastAsia="en-US"/>
              </w:rPr>
              <w:t>Εγγύηση</w:t>
            </w:r>
            <w:proofErr w:type="spellEnd"/>
            <w:r w:rsidRPr="0061726F">
              <w:rPr>
                <w:rFonts w:eastAsiaTheme="minorHAnsi"/>
                <w:spacing w:val="-5"/>
                <w:szCs w:val="22"/>
                <w:lang w:val="en-US" w:eastAsia="en-US"/>
              </w:rPr>
              <w:t xml:space="preserve"> </w:t>
            </w:r>
            <w:r w:rsidRPr="0061726F">
              <w:rPr>
                <w:rFonts w:eastAsiaTheme="minorHAnsi"/>
                <w:szCs w:val="22"/>
                <w:lang w:val="en-US" w:eastAsia="en-US"/>
              </w:rPr>
              <w:t>κα</w:t>
            </w:r>
            <w:proofErr w:type="spellStart"/>
            <w:r w:rsidRPr="0061726F">
              <w:rPr>
                <w:rFonts w:eastAsiaTheme="minorHAnsi"/>
                <w:szCs w:val="22"/>
                <w:lang w:val="en-US" w:eastAsia="en-US"/>
              </w:rPr>
              <w:t>λής</w:t>
            </w:r>
            <w:proofErr w:type="spellEnd"/>
            <w:r w:rsidRPr="0061726F">
              <w:rPr>
                <w:rFonts w:eastAsiaTheme="minorHAnsi"/>
                <w:spacing w:val="-4"/>
                <w:szCs w:val="22"/>
                <w:lang w:val="en-US" w:eastAsia="en-US"/>
              </w:rPr>
              <w:t xml:space="preserve"> </w:t>
            </w:r>
            <w:proofErr w:type="spellStart"/>
            <w:r w:rsidRPr="0061726F">
              <w:rPr>
                <w:rFonts w:eastAsiaTheme="minorHAnsi"/>
                <w:szCs w:val="22"/>
                <w:lang w:val="en-US" w:eastAsia="en-US"/>
              </w:rPr>
              <w:t>λειτουργί</w:t>
            </w:r>
            <w:proofErr w:type="spellEnd"/>
            <w:r w:rsidRPr="0061726F">
              <w:rPr>
                <w:rFonts w:eastAsiaTheme="minorHAnsi"/>
                <w:szCs w:val="22"/>
                <w:lang w:val="en-US" w:eastAsia="en-US"/>
              </w:rPr>
              <w:t>ας</w:t>
            </w:r>
          </w:p>
        </w:tc>
        <w:tc>
          <w:tcPr>
            <w:tcW w:w="1560" w:type="dxa"/>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1560" w:type="dxa"/>
            <w:gridSpan w:val="3"/>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2125" w:type="dxa"/>
            <w:gridSpan w:val="2"/>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r>
      <w:tr w:rsidR="0061726F" w:rsidRPr="0061726F" w:rsidTr="001B7998">
        <w:trPr>
          <w:gridBefore w:val="1"/>
          <w:wBefore w:w="70" w:type="dxa"/>
          <w:trHeight w:val="2147"/>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34</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ind w:right="220"/>
              <w:jc w:val="left"/>
              <w:rPr>
                <w:rFonts w:eastAsiaTheme="minorHAnsi"/>
                <w:szCs w:val="22"/>
                <w:lang w:val="el-GR" w:eastAsia="en-US"/>
              </w:rPr>
            </w:pPr>
            <w:r w:rsidRPr="0061726F">
              <w:rPr>
                <w:rFonts w:eastAsiaTheme="minorHAnsi"/>
                <w:szCs w:val="22"/>
                <w:lang w:val="el-GR" w:eastAsia="en-US"/>
              </w:rPr>
              <w:t>Ο χρόνος εγγύησης</w:t>
            </w:r>
            <w:r w:rsidRPr="0061726F">
              <w:rPr>
                <w:rFonts w:eastAsiaTheme="minorHAnsi"/>
                <w:spacing w:val="1"/>
                <w:szCs w:val="22"/>
                <w:lang w:val="el-GR" w:eastAsia="en-US"/>
              </w:rPr>
              <w:t xml:space="preserve"> </w:t>
            </w:r>
            <w:r w:rsidRPr="0061726F">
              <w:rPr>
                <w:rFonts w:eastAsiaTheme="minorHAnsi"/>
                <w:szCs w:val="22"/>
                <w:lang w:val="el-GR" w:eastAsia="en-US"/>
              </w:rPr>
              <w:t>για την καλή λειτουργία</w:t>
            </w:r>
            <w:r w:rsidRPr="0061726F">
              <w:rPr>
                <w:rFonts w:eastAsiaTheme="minorHAnsi"/>
                <w:spacing w:val="-47"/>
                <w:szCs w:val="22"/>
                <w:lang w:val="el-GR" w:eastAsia="en-US"/>
              </w:rPr>
              <w:t xml:space="preserve"> </w:t>
            </w:r>
            <w:r w:rsidRPr="0061726F">
              <w:rPr>
                <w:rFonts w:eastAsiaTheme="minorHAnsi"/>
                <w:szCs w:val="22"/>
                <w:lang w:val="el-GR" w:eastAsia="en-US"/>
              </w:rPr>
              <w:t>του προσφερόμενου απορριμματοφόρου</w:t>
            </w:r>
            <w:r w:rsidRPr="0061726F">
              <w:rPr>
                <w:rFonts w:eastAsiaTheme="minorHAnsi"/>
                <w:spacing w:val="1"/>
                <w:szCs w:val="22"/>
                <w:lang w:val="el-GR" w:eastAsia="en-US"/>
              </w:rPr>
              <w:t xml:space="preserve"> </w:t>
            </w:r>
            <w:r w:rsidRPr="0061726F">
              <w:rPr>
                <w:rFonts w:eastAsiaTheme="minorHAnsi"/>
                <w:szCs w:val="22"/>
                <w:lang w:val="el-GR" w:eastAsia="en-US"/>
              </w:rPr>
              <w:t xml:space="preserve">(πλαίσιο και </w:t>
            </w: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 να δηλώνεται</w:t>
            </w:r>
            <w:r w:rsidRPr="0061726F">
              <w:rPr>
                <w:rFonts w:eastAsiaTheme="minorHAnsi"/>
                <w:spacing w:val="-47"/>
                <w:szCs w:val="22"/>
                <w:lang w:val="el-GR" w:eastAsia="en-US"/>
              </w:rPr>
              <w:t xml:space="preserve"> </w:t>
            </w:r>
            <w:r w:rsidRPr="0061726F">
              <w:rPr>
                <w:rFonts w:eastAsiaTheme="minorHAnsi"/>
                <w:szCs w:val="22"/>
                <w:lang w:val="el-GR" w:eastAsia="en-US"/>
              </w:rPr>
              <w:t>στην</w:t>
            </w:r>
            <w:r w:rsidRPr="0061726F">
              <w:rPr>
                <w:rFonts w:eastAsiaTheme="minorHAnsi"/>
                <w:spacing w:val="-2"/>
                <w:szCs w:val="22"/>
                <w:lang w:val="el-GR" w:eastAsia="en-US"/>
              </w:rPr>
              <w:t xml:space="preserve"> </w:t>
            </w:r>
            <w:r w:rsidRPr="0061726F">
              <w:rPr>
                <w:rFonts w:eastAsiaTheme="minorHAnsi"/>
                <w:szCs w:val="22"/>
                <w:lang w:val="el-GR" w:eastAsia="en-US"/>
              </w:rPr>
              <w:t>τεχνική</w:t>
            </w:r>
            <w:r w:rsidRPr="0061726F">
              <w:rPr>
                <w:rFonts w:eastAsiaTheme="minorHAnsi"/>
                <w:spacing w:val="-4"/>
                <w:szCs w:val="22"/>
                <w:lang w:val="el-GR" w:eastAsia="en-US"/>
              </w:rPr>
              <w:t xml:space="preserve"> </w:t>
            </w:r>
            <w:r w:rsidRPr="0061726F">
              <w:rPr>
                <w:rFonts w:eastAsiaTheme="minorHAnsi"/>
                <w:szCs w:val="22"/>
                <w:lang w:val="el-GR" w:eastAsia="en-US"/>
              </w:rPr>
              <w:t>προσφορά</w:t>
            </w:r>
            <w:r w:rsidRPr="0061726F">
              <w:rPr>
                <w:rFonts w:eastAsiaTheme="minorHAnsi"/>
                <w:spacing w:val="-3"/>
                <w:szCs w:val="22"/>
                <w:lang w:val="el-GR" w:eastAsia="en-US"/>
              </w:rPr>
              <w:t xml:space="preserve"> </w:t>
            </w:r>
            <w:r w:rsidRPr="0061726F">
              <w:rPr>
                <w:rFonts w:eastAsiaTheme="minorHAnsi"/>
                <w:szCs w:val="22"/>
                <w:lang w:val="el-GR" w:eastAsia="en-US"/>
              </w:rPr>
              <w:t>και</w:t>
            </w:r>
            <w:r w:rsidRPr="0061726F">
              <w:rPr>
                <w:rFonts w:eastAsiaTheme="minorHAnsi"/>
                <w:spacing w:val="-1"/>
                <w:szCs w:val="22"/>
                <w:lang w:val="el-GR" w:eastAsia="en-US"/>
              </w:rPr>
              <w:t xml:space="preserve"> </w:t>
            </w:r>
            <w:r w:rsidRPr="0061726F">
              <w:rPr>
                <w:rFonts w:eastAsiaTheme="minorHAnsi"/>
                <w:szCs w:val="22"/>
                <w:lang w:val="el-GR" w:eastAsia="en-US"/>
              </w:rPr>
              <w:t>να είναι</w:t>
            </w:r>
          </w:p>
          <w:p w:rsidR="0061726F" w:rsidRPr="0061726F" w:rsidRDefault="0061726F" w:rsidP="0061726F">
            <w:pPr>
              <w:suppressAutoHyphens w:val="0"/>
              <w:spacing w:after="0"/>
              <w:ind w:right="180"/>
              <w:jc w:val="left"/>
              <w:rPr>
                <w:rFonts w:eastAsiaTheme="minorHAnsi"/>
                <w:szCs w:val="22"/>
                <w:lang w:val="el-GR" w:eastAsia="en-US"/>
              </w:rPr>
            </w:pPr>
            <w:r w:rsidRPr="0061726F">
              <w:rPr>
                <w:rFonts w:eastAsiaTheme="minorHAnsi"/>
                <w:szCs w:val="22"/>
                <w:lang w:val="el-GR" w:eastAsia="en-US"/>
              </w:rPr>
              <w:t>τουλάχιστον 36 μήνες. Στην προσφορά να</w:t>
            </w:r>
            <w:r w:rsidRPr="0061726F">
              <w:rPr>
                <w:rFonts w:eastAsiaTheme="minorHAnsi"/>
                <w:spacing w:val="1"/>
                <w:szCs w:val="22"/>
                <w:lang w:val="el-GR" w:eastAsia="en-US"/>
              </w:rPr>
              <w:t xml:space="preserve"> </w:t>
            </w:r>
            <w:r w:rsidRPr="0061726F">
              <w:rPr>
                <w:rFonts w:eastAsiaTheme="minorHAnsi"/>
                <w:szCs w:val="22"/>
                <w:lang w:val="el-GR" w:eastAsia="en-US"/>
              </w:rPr>
              <w:t xml:space="preserve">αναφερθούν τα δωρεάν </w:t>
            </w:r>
            <w:proofErr w:type="spellStart"/>
            <w:r w:rsidRPr="0061726F">
              <w:rPr>
                <w:rFonts w:eastAsiaTheme="minorHAnsi"/>
                <w:szCs w:val="22"/>
                <w:lang w:val="en-US" w:eastAsia="en-US"/>
              </w:rPr>
              <w:t>servi</w:t>
            </w:r>
            <w:proofErr w:type="spellEnd"/>
          </w:p>
          <w:p w:rsidR="0061726F" w:rsidRPr="0061726F" w:rsidRDefault="0061726F" w:rsidP="0061726F">
            <w:pPr>
              <w:suppressAutoHyphens w:val="0"/>
              <w:spacing w:after="0"/>
              <w:ind w:right="180"/>
              <w:jc w:val="left"/>
              <w:rPr>
                <w:rFonts w:eastAsiaTheme="minorHAnsi"/>
                <w:szCs w:val="22"/>
                <w:lang w:val="el-GR" w:eastAsia="en-US"/>
              </w:rPr>
            </w:pPr>
            <w:proofErr w:type="spellStart"/>
            <w:r w:rsidRPr="0061726F">
              <w:rPr>
                <w:rFonts w:eastAsiaTheme="minorHAnsi"/>
                <w:szCs w:val="22"/>
                <w:lang w:val="en-US" w:eastAsia="en-US"/>
              </w:rPr>
              <w:t>ce</w:t>
            </w:r>
            <w:proofErr w:type="spellEnd"/>
            <w:r w:rsidRPr="0061726F">
              <w:rPr>
                <w:rFonts w:eastAsiaTheme="minorHAnsi"/>
                <w:szCs w:val="22"/>
                <w:lang w:val="el-GR" w:eastAsia="en-US"/>
              </w:rPr>
              <w:t>- τουλάχιστον</w:t>
            </w:r>
            <w:r w:rsidRPr="0061726F">
              <w:rPr>
                <w:rFonts w:eastAsiaTheme="minorHAnsi"/>
                <w:spacing w:val="-47"/>
                <w:szCs w:val="22"/>
                <w:lang w:val="el-GR" w:eastAsia="en-US"/>
              </w:rPr>
              <w:t xml:space="preserve"> </w:t>
            </w:r>
            <w:r w:rsidRPr="0061726F">
              <w:rPr>
                <w:rFonts w:eastAsiaTheme="minorHAnsi"/>
                <w:szCs w:val="22"/>
                <w:lang w:val="el-GR" w:eastAsia="en-US"/>
              </w:rPr>
              <w:t>δύο</w:t>
            </w:r>
            <w:r w:rsidRPr="0061726F">
              <w:rPr>
                <w:rFonts w:eastAsiaTheme="minorHAnsi"/>
                <w:spacing w:val="-2"/>
                <w:szCs w:val="22"/>
                <w:lang w:val="el-GR" w:eastAsia="en-US"/>
              </w:rPr>
              <w:t xml:space="preserve"> </w:t>
            </w:r>
            <w:r w:rsidRPr="0061726F">
              <w:rPr>
                <w:rFonts w:eastAsiaTheme="minorHAnsi"/>
                <w:szCs w:val="22"/>
                <w:lang w:val="el-GR" w:eastAsia="en-US"/>
              </w:rPr>
              <w:t>(2)</w:t>
            </w:r>
            <w:r w:rsidRPr="0061726F">
              <w:rPr>
                <w:rFonts w:eastAsiaTheme="minorHAnsi"/>
                <w:spacing w:val="-1"/>
                <w:szCs w:val="22"/>
                <w:lang w:val="el-GR" w:eastAsia="en-US"/>
              </w:rPr>
              <w:t xml:space="preserve"> </w:t>
            </w:r>
            <w:r w:rsidRPr="0061726F">
              <w:rPr>
                <w:rFonts w:eastAsiaTheme="minorHAnsi"/>
                <w:szCs w:val="22"/>
                <w:lang w:val="el-GR" w:eastAsia="en-US"/>
              </w:rPr>
              <w:t>- που</w:t>
            </w:r>
            <w:r w:rsidRPr="0061726F">
              <w:rPr>
                <w:rFonts w:eastAsiaTheme="minorHAnsi"/>
                <w:spacing w:val="-2"/>
                <w:szCs w:val="22"/>
                <w:lang w:val="el-GR" w:eastAsia="en-US"/>
              </w:rPr>
              <w:t xml:space="preserve"> </w:t>
            </w:r>
            <w:r w:rsidRPr="0061726F">
              <w:rPr>
                <w:rFonts w:eastAsiaTheme="minorHAnsi"/>
                <w:szCs w:val="22"/>
                <w:lang w:val="el-GR" w:eastAsia="en-US"/>
              </w:rPr>
              <w:t>θα γίνουν</w:t>
            </w:r>
            <w:r w:rsidRPr="0061726F">
              <w:rPr>
                <w:rFonts w:eastAsiaTheme="minorHAnsi"/>
                <w:spacing w:val="-1"/>
                <w:szCs w:val="22"/>
                <w:lang w:val="el-GR" w:eastAsia="en-US"/>
              </w:rPr>
              <w:t xml:space="preserve"> </w:t>
            </w:r>
            <w:r w:rsidRPr="0061726F">
              <w:rPr>
                <w:rFonts w:eastAsiaTheme="minorHAnsi"/>
                <w:szCs w:val="22"/>
                <w:lang w:val="el-GR" w:eastAsia="en-US"/>
              </w:rPr>
              <w:t>την</w:t>
            </w:r>
            <w:r w:rsidRPr="0061726F">
              <w:rPr>
                <w:rFonts w:eastAsiaTheme="minorHAnsi"/>
                <w:spacing w:val="-3"/>
                <w:szCs w:val="22"/>
                <w:lang w:val="el-GR" w:eastAsia="en-US"/>
              </w:rPr>
              <w:t xml:space="preserve"> </w:t>
            </w:r>
            <w:r w:rsidRPr="0061726F">
              <w:rPr>
                <w:rFonts w:eastAsiaTheme="minorHAnsi"/>
                <w:szCs w:val="22"/>
                <w:lang w:val="el-GR" w:eastAsia="en-US"/>
              </w:rPr>
              <w:t>περίοδο</w:t>
            </w:r>
            <w:r w:rsidRPr="0061726F">
              <w:rPr>
                <w:rFonts w:eastAsiaTheme="minorHAnsi"/>
                <w:spacing w:val="-2"/>
                <w:szCs w:val="22"/>
                <w:lang w:val="el-GR" w:eastAsia="en-US"/>
              </w:rPr>
              <w:t xml:space="preserve"> </w:t>
            </w:r>
            <w:r w:rsidRPr="0061726F">
              <w:rPr>
                <w:rFonts w:eastAsiaTheme="minorHAnsi"/>
                <w:szCs w:val="22"/>
                <w:lang w:val="el-GR" w:eastAsia="en-US"/>
              </w:rPr>
              <w:t>της</w:t>
            </w:r>
          </w:p>
          <w:p w:rsidR="0061726F" w:rsidRPr="0061726F" w:rsidRDefault="0061726F" w:rsidP="0061726F">
            <w:pPr>
              <w:suppressAutoHyphens w:val="0"/>
              <w:spacing w:after="0" w:line="250" w:lineRule="exact"/>
              <w:jc w:val="left"/>
              <w:rPr>
                <w:rFonts w:eastAsiaTheme="minorHAnsi"/>
                <w:szCs w:val="22"/>
                <w:lang w:val="en-US" w:eastAsia="en-US"/>
              </w:rPr>
            </w:pPr>
            <w:proofErr w:type="spellStart"/>
            <w:r w:rsidRPr="0061726F">
              <w:rPr>
                <w:rFonts w:eastAsiaTheme="minorHAnsi"/>
                <w:szCs w:val="22"/>
                <w:lang w:val="en-US" w:eastAsia="en-US"/>
              </w:rPr>
              <w:t>εγγύησης</w:t>
            </w:r>
            <w:proofErr w:type="spellEnd"/>
            <w:r w:rsidRPr="0061726F">
              <w:rPr>
                <w:rFonts w:eastAsiaTheme="minorHAnsi"/>
                <w:szCs w:val="22"/>
                <w:lang w:val="en-US" w:eastAsia="en-US"/>
              </w:rPr>
              <w:t>.</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806"/>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3</w:t>
            </w:r>
            <w:r w:rsidRPr="0061726F">
              <w:rPr>
                <w:rFonts w:eastAsiaTheme="minorHAnsi"/>
                <w:b/>
                <w:sz w:val="20"/>
                <w:szCs w:val="22"/>
                <w:lang w:val="el-GR" w:eastAsia="en-US"/>
              </w:rPr>
              <w:t>5</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ind w:right="589"/>
              <w:jc w:val="left"/>
              <w:rPr>
                <w:rFonts w:eastAsiaTheme="minorHAnsi"/>
                <w:szCs w:val="22"/>
                <w:lang w:val="el-GR" w:eastAsia="en-US"/>
              </w:rPr>
            </w:pPr>
            <w:r w:rsidRPr="0061726F">
              <w:rPr>
                <w:rFonts w:eastAsiaTheme="minorHAnsi"/>
                <w:szCs w:val="22"/>
                <w:lang w:val="el-GR" w:eastAsia="en-US"/>
              </w:rPr>
              <w:t xml:space="preserve">Ακόμη απαιτείται εγγύηση </w:t>
            </w:r>
            <w:proofErr w:type="spellStart"/>
            <w:r w:rsidRPr="0061726F">
              <w:rPr>
                <w:rFonts w:eastAsiaTheme="minorHAnsi"/>
                <w:szCs w:val="22"/>
                <w:lang w:val="el-GR" w:eastAsia="en-US"/>
              </w:rPr>
              <w:t>αντισκωρικής</w:t>
            </w:r>
            <w:proofErr w:type="spellEnd"/>
            <w:r w:rsidRPr="0061726F">
              <w:rPr>
                <w:rFonts w:eastAsiaTheme="minorHAnsi"/>
                <w:spacing w:val="-48"/>
                <w:szCs w:val="22"/>
                <w:lang w:val="el-GR" w:eastAsia="en-US"/>
              </w:rPr>
              <w:t xml:space="preserve"> </w:t>
            </w:r>
            <w:r w:rsidRPr="0061726F">
              <w:rPr>
                <w:rFonts w:eastAsiaTheme="minorHAnsi"/>
                <w:szCs w:val="22"/>
                <w:lang w:val="el-GR" w:eastAsia="en-US"/>
              </w:rPr>
              <w:t>προστασίας</w:t>
            </w:r>
            <w:r w:rsidRPr="0061726F">
              <w:rPr>
                <w:rFonts w:eastAsiaTheme="minorHAnsi"/>
                <w:spacing w:val="-2"/>
                <w:szCs w:val="22"/>
                <w:lang w:val="el-GR" w:eastAsia="en-US"/>
              </w:rPr>
              <w:t xml:space="preserve"> </w:t>
            </w:r>
            <w:r w:rsidRPr="0061726F">
              <w:rPr>
                <w:rFonts w:eastAsiaTheme="minorHAnsi"/>
                <w:szCs w:val="22"/>
                <w:lang w:val="el-GR" w:eastAsia="en-US"/>
              </w:rPr>
              <w:t>του</w:t>
            </w:r>
            <w:r w:rsidRPr="0061726F">
              <w:rPr>
                <w:rFonts w:eastAsiaTheme="minorHAnsi"/>
                <w:spacing w:val="-3"/>
                <w:szCs w:val="22"/>
                <w:lang w:val="el-GR" w:eastAsia="en-US"/>
              </w:rPr>
              <w:t xml:space="preserve"> </w:t>
            </w:r>
            <w:r w:rsidRPr="0061726F">
              <w:rPr>
                <w:rFonts w:eastAsiaTheme="minorHAnsi"/>
                <w:szCs w:val="22"/>
                <w:lang w:val="el-GR" w:eastAsia="en-US"/>
              </w:rPr>
              <w:t>οχήματος</w:t>
            </w:r>
            <w:r w:rsidRPr="0061726F">
              <w:rPr>
                <w:rFonts w:eastAsiaTheme="minorHAnsi"/>
                <w:spacing w:val="-4"/>
                <w:szCs w:val="22"/>
                <w:lang w:val="el-GR" w:eastAsia="en-US"/>
              </w:rPr>
              <w:t xml:space="preserve"> </w:t>
            </w:r>
            <w:r w:rsidRPr="0061726F">
              <w:rPr>
                <w:rFonts w:eastAsiaTheme="minorHAnsi"/>
                <w:szCs w:val="22"/>
                <w:lang w:val="el-GR" w:eastAsia="en-US"/>
              </w:rPr>
              <w:t>(πλαίσιο και</w:t>
            </w:r>
          </w:p>
          <w:p w:rsidR="0061726F" w:rsidRPr="0061726F" w:rsidRDefault="0061726F" w:rsidP="0061726F">
            <w:pPr>
              <w:suppressAutoHyphens w:val="0"/>
              <w:spacing w:after="0" w:line="252" w:lineRule="exact"/>
              <w:jc w:val="left"/>
              <w:rPr>
                <w:rFonts w:eastAsiaTheme="minorHAnsi"/>
                <w:szCs w:val="22"/>
                <w:lang w:val="el-GR" w:eastAsia="en-US"/>
              </w:rPr>
            </w:pP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w:t>
            </w:r>
            <w:r w:rsidRPr="0061726F">
              <w:rPr>
                <w:rFonts w:eastAsiaTheme="minorHAnsi"/>
                <w:spacing w:val="-4"/>
                <w:szCs w:val="22"/>
                <w:lang w:val="el-GR" w:eastAsia="en-US"/>
              </w:rPr>
              <w:t xml:space="preserve"> </w:t>
            </w:r>
            <w:r w:rsidRPr="0061726F">
              <w:rPr>
                <w:rFonts w:eastAsiaTheme="minorHAnsi"/>
                <w:szCs w:val="22"/>
                <w:lang w:val="el-GR" w:eastAsia="en-US"/>
              </w:rPr>
              <w:t>για</w:t>
            </w:r>
            <w:r w:rsidRPr="0061726F">
              <w:rPr>
                <w:rFonts w:eastAsiaTheme="minorHAnsi"/>
                <w:spacing w:val="-2"/>
                <w:szCs w:val="22"/>
                <w:lang w:val="el-GR" w:eastAsia="en-US"/>
              </w:rPr>
              <w:t xml:space="preserve"> </w:t>
            </w:r>
            <w:r w:rsidRPr="0061726F">
              <w:rPr>
                <w:rFonts w:eastAsiaTheme="minorHAnsi"/>
                <w:szCs w:val="22"/>
                <w:lang w:val="el-GR" w:eastAsia="en-US"/>
              </w:rPr>
              <w:t>τρία</w:t>
            </w:r>
            <w:r w:rsidRPr="0061726F">
              <w:rPr>
                <w:rFonts w:eastAsiaTheme="minorHAnsi"/>
                <w:spacing w:val="-2"/>
                <w:szCs w:val="22"/>
                <w:lang w:val="el-GR" w:eastAsia="en-US"/>
              </w:rPr>
              <w:t xml:space="preserve"> </w:t>
            </w:r>
            <w:r w:rsidRPr="0061726F">
              <w:rPr>
                <w:rFonts w:eastAsiaTheme="minorHAnsi"/>
                <w:szCs w:val="22"/>
                <w:lang w:val="el-GR" w:eastAsia="en-US"/>
              </w:rPr>
              <w:t>(3)</w:t>
            </w:r>
            <w:r w:rsidRPr="0061726F">
              <w:rPr>
                <w:rFonts w:eastAsiaTheme="minorHAnsi"/>
                <w:spacing w:val="-2"/>
                <w:szCs w:val="22"/>
                <w:lang w:val="el-GR" w:eastAsia="en-US"/>
              </w:rPr>
              <w:t xml:space="preserve"> </w:t>
            </w:r>
            <w:r w:rsidRPr="0061726F">
              <w:rPr>
                <w:rFonts w:eastAsiaTheme="minorHAnsi"/>
                <w:szCs w:val="22"/>
                <w:lang w:val="el-GR" w:eastAsia="en-US"/>
              </w:rPr>
              <w:t>έτη</w:t>
            </w:r>
            <w:r w:rsidRPr="0061726F">
              <w:rPr>
                <w:rFonts w:eastAsiaTheme="minorHAnsi"/>
                <w:spacing w:val="-2"/>
                <w:szCs w:val="22"/>
                <w:lang w:val="el-GR" w:eastAsia="en-US"/>
              </w:rPr>
              <w:t xml:space="preserve"> </w:t>
            </w:r>
            <w:r w:rsidRPr="0061726F">
              <w:rPr>
                <w:rFonts w:eastAsiaTheme="minorHAnsi"/>
                <w:szCs w:val="22"/>
                <w:lang w:val="el-GR" w:eastAsia="en-US"/>
              </w:rPr>
              <w:t>τουλάχιστον.</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1343"/>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36</w:t>
            </w:r>
            <w:r w:rsidRPr="0061726F">
              <w:rPr>
                <w:rFonts w:eastAsiaTheme="minorHAnsi"/>
                <w:b/>
                <w:sz w:val="20"/>
                <w:szCs w:val="22"/>
                <w:lang w:val="en-US" w:eastAsia="en-US"/>
              </w:rPr>
              <w:t>.</w:t>
            </w:r>
          </w:p>
        </w:tc>
        <w:tc>
          <w:tcPr>
            <w:tcW w:w="4395" w:type="dxa"/>
            <w:gridSpan w:val="3"/>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Δε</w:t>
            </w:r>
            <w:r w:rsidRPr="0061726F">
              <w:rPr>
                <w:rFonts w:eastAsiaTheme="minorHAnsi"/>
                <w:spacing w:val="-3"/>
                <w:szCs w:val="22"/>
                <w:lang w:val="el-GR" w:eastAsia="en-US"/>
              </w:rPr>
              <w:t xml:space="preserve"> </w:t>
            </w:r>
            <w:r w:rsidRPr="0061726F">
              <w:rPr>
                <w:rFonts w:eastAsiaTheme="minorHAnsi"/>
                <w:szCs w:val="22"/>
                <w:lang w:val="el-GR" w:eastAsia="en-US"/>
              </w:rPr>
              <w:t>γίνονται</w:t>
            </w:r>
            <w:r w:rsidRPr="0061726F">
              <w:rPr>
                <w:rFonts w:eastAsiaTheme="minorHAnsi"/>
                <w:spacing w:val="-3"/>
                <w:szCs w:val="22"/>
                <w:lang w:val="el-GR" w:eastAsia="en-US"/>
              </w:rPr>
              <w:t xml:space="preserve"> </w:t>
            </w:r>
            <w:r w:rsidRPr="0061726F">
              <w:rPr>
                <w:rFonts w:eastAsiaTheme="minorHAnsi"/>
                <w:szCs w:val="22"/>
                <w:lang w:val="el-GR" w:eastAsia="en-US"/>
              </w:rPr>
              <w:t>αποδεκτές</w:t>
            </w:r>
            <w:r w:rsidRPr="0061726F">
              <w:rPr>
                <w:rFonts w:eastAsiaTheme="minorHAnsi"/>
                <w:spacing w:val="-5"/>
                <w:szCs w:val="22"/>
                <w:lang w:val="el-GR" w:eastAsia="en-US"/>
              </w:rPr>
              <w:t xml:space="preserve"> </w:t>
            </w:r>
            <w:r w:rsidRPr="0061726F">
              <w:rPr>
                <w:rFonts w:eastAsiaTheme="minorHAnsi"/>
                <w:szCs w:val="22"/>
                <w:lang w:val="el-GR" w:eastAsia="en-US"/>
              </w:rPr>
              <w:t>και</w:t>
            </w:r>
            <w:r w:rsidRPr="0061726F">
              <w:rPr>
                <w:rFonts w:eastAsiaTheme="minorHAnsi"/>
                <w:spacing w:val="-5"/>
                <w:szCs w:val="22"/>
                <w:lang w:val="el-GR" w:eastAsia="en-US"/>
              </w:rPr>
              <w:t xml:space="preserve"> </w:t>
            </w:r>
            <w:r w:rsidRPr="0061726F">
              <w:rPr>
                <w:rFonts w:eastAsiaTheme="minorHAnsi"/>
                <w:szCs w:val="22"/>
                <w:lang w:val="el-GR" w:eastAsia="en-US"/>
              </w:rPr>
              <w:t>δε</w:t>
            </w:r>
            <w:r w:rsidRPr="0061726F">
              <w:rPr>
                <w:rFonts w:eastAsiaTheme="minorHAnsi"/>
                <w:spacing w:val="-4"/>
                <w:szCs w:val="22"/>
                <w:lang w:val="el-GR" w:eastAsia="en-US"/>
              </w:rPr>
              <w:t xml:space="preserve"> </w:t>
            </w:r>
            <w:r w:rsidRPr="0061726F">
              <w:rPr>
                <w:rFonts w:eastAsiaTheme="minorHAnsi"/>
                <w:szCs w:val="22"/>
                <w:lang w:val="el-GR" w:eastAsia="en-US"/>
              </w:rPr>
              <w:t>λαμβάνονται</w:t>
            </w:r>
          </w:p>
          <w:p w:rsidR="0061726F" w:rsidRPr="0061726F" w:rsidRDefault="0061726F" w:rsidP="0061726F">
            <w:pPr>
              <w:suppressAutoHyphens w:val="0"/>
              <w:spacing w:after="0"/>
              <w:ind w:right="148"/>
              <w:jc w:val="left"/>
              <w:rPr>
                <w:rFonts w:eastAsiaTheme="minorHAnsi"/>
                <w:szCs w:val="22"/>
                <w:lang w:val="el-GR" w:eastAsia="en-US"/>
              </w:rPr>
            </w:pPr>
            <w:r w:rsidRPr="0061726F">
              <w:rPr>
                <w:rFonts w:eastAsiaTheme="minorHAnsi"/>
                <w:szCs w:val="22"/>
                <w:lang w:val="el-GR" w:eastAsia="en-US"/>
              </w:rPr>
              <w:t>υπόψη κατά την αξιολόγηση, προσφορές που</w:t>
            </w:r>
            <w:r w:rsidRPr="0061726F">
              <w:rPr>
                <w:rFonts w:eastAsiaTheme="minorHAnsi"/>
                <w:spacing w:val="-47"/>
                <w:szCs w:val="22"/>
                <w:lang w:val="el-GR" w:eastAsia="en-US"/>
              </w:rPr>
              <w:t xml:space="preserve"> </w:t>
            </w:r>
            <w:r w:rsidRPr="0061726F">
              <w:rPr>
                <w:rFonts w:eastAsiaTheme="minorHAnsi"/>
                <w:szCs w:val="22"/>
                <w:lang w:val="el-GR" w:eastAsia="en-US"/>
              </w:rPr>
              <w:t>οι</w:t>
            </w:r>
            <w:r w:rsidRPr="0061726F">
              <w:rPr>
                <w:rFonts w:eastAsiaTheme="minorHAnsi"/>
                <w:spacing w:val="-1"/>
                <w:szCs w:val="22"/>
                <w:lang w:val="el-GR" w:eastAsia="en-US"/>
              </w:rPr>
              <w:t xml:space="preserve"> </w:t>
            </w:r>
            <w:r w:rsidRPr="0061726F">
              <w:rPr>
                <w:rFonts w:eastAsiaTheme="minorHAnsi"/>
                <w:szCs w:val="22"/>
                <w:lang w:val="el-GR" w:eastAsia="en-US"/>
              </w:rPr>
              <w:t>εγγυήσεις αναφέρονται</w:t>
            </w:r>
            <w:r w:rsidRPr="0061726F">
              <w:rPr>
                <w:rFonts w:eastAsiaTheme="minorHAnsi"/>
                <w:spacing w:val="-4"/>
                <w:szCs w:val="22"/>
                <w:lang w:val="el-GR" w:eastAsia="en-US"/>
              </w:rPr>
              <w:t xml:space="preserve"> </w:t>
            </w:r>
            <w:r w:rsidRPr="0061726F">
              <w:rPr>
                <w:rFonts w:eastAsiaTheme="minorHAnsi"/>
                <w:szCs w:val="22"/>
                <w:lang w:val="el-GR" w:eastAsia="en-US"/>
              </w:rPr>
              <w:t>σε επιμέρους</w:t>
            </w:r>
          </w:p>
          <w:p w:rsidR="0061726F" w:rsidRPr="0061726F" w:rsidRDefault="0061726F" w:rsidP="0061726F">
            <w:pPr>
              <w:suppressAutoHyphens w:val="0"/>
              <w:spacing w:after="0" w:line="270" w:lineRule="atLeast"/>
              <w:ind w:right="738"/>
              <w:jc w:val="left"/>
              <w:rPr>
                <w:rFonts w:eastAsiaTheme="minorHAnsi"/>
                <w:szCs w:val="22"/>
                <w:lang w:val="el-GR" w:eastAsia="en-US"/>
              </w:rPr>
            </w:pPr>
            <w:r w:rsidRPr="0061726F">
              <w:rPr>
                <w:rFonts w:eastAsiaTheme="minorHAnsi"/>
                <w:szCs w:val="22"/>
                <w:lang w:val="el-GR" w:eastAsia="en-US"/>
              </w:rPr>
              <w:t>εξαρτήματα ή υλικά και όχι στο πλήρες</w:t>
            </w:r>
            <w:r w:rsidRPr="0061726F">
              <w:rPr>
                <w:rFonts w:eastAsiaTheme="minorHAnsi"/>
                <w:spacing w:val="-47"/>
                <w:szCs w:val="22"/>
                <w:lang w:val="el-GR" w:eastAsia="en-US"/>
              </w:rPr>
              <w:t xml:space="preserve"> </w:t>
            </w:r>
            <w:r w:rsidRPr="0061726F">
              <w:rPr>
                <w:rFonts w:eastAsiaTheme="minorHAnsi"/>
                <w:szCs w:val="22"/>
                <w:lang w:val="el-GR" w:eastAsia="en-US"/>
              </w:rPr>
              <w:t>όχημα.</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Before w:val="1"/>
          <w:wBefore w:w="70" w:type="dxa"/>
          <w:trHeight w:val="4027"/>
          <w:jc w:val="center"/>
        </w:trPr>
        <w:tc>
          <w:tcPr>
            <w:tcW w:w="711" w:type="dxa"/>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37</w:t>
            </w:r>
            <w:r w:rsidRPr="0061726F">
              <w:rPr>
                <w:rFonts w:eastAsiaTheme="minorHAnsi"/>
                <w:b/>
                <w:sz w:val="20"/>
                <w:szCs w:val="22"/>
                <w:lang w:val="en-US" w:eastAsia="en-US"/>
              </w:rPr>
              <w:t>.</w:t>
            </w:r>
          </w:p>
        </w:tc>
        <w:tc>
          <w:tcPr>
            <w:tcW w:w="4395" w:type="dxa"/>
            <w:gridSpan w:val="3"/>
            <w:shd w:val="clear" w:color="auto" w:fill="auto"/>
          </w:tcPr>
          <w:p w:rsidR="0061726F" w:rsidRPr="0061726F" w:rsidRDefault="0061726F" w:rsidP="0061726F">
            <w:pPr>
              <w:suppressAutoHyphens w:val="0"/>
              <w:spacing w:after="0"/>
              <w:ind w:right="311"/>
              <w:jc w:val="left"/>
              <w:rPr>
                <w:rFonts w:eastAsiaTheme="minorHAnsi"/>
                <w:szCs w:val="22"/>
                <w:lang w:val="el-GR" w:eastAsia="en-US"/>
              </w:rPr>
            </w:pPr>
            <w:r w:rsidRPr="0061726F">
              <w:rPr>
                <w:rFonts w:eastAsiaTheme="minorHAnsi"/>
                <w:szCs w:val="22"/>
                <w:lang w:val="el-GR" w:eastAsia="en-US"/>
              </w:rPr>
              <w:t>Στο διάστημα της εγγύησης οι βλάβες θα αποκαθίστανται με ευθύνη και μέριμνα του προμηθευτή και εφόσον είναι εφικτό, στον</w:t>
            </w:r>
          </w:p>
          <w:p w:rsidR="0061726F" w:rsidRPr="0061726F" w:rsidRDefault="0061726F" w:rsidP="0061726F">
            <w:pPr>
              <w:suppressAutoHyphens w:val="0"/>
              <w:spacing w:after="0"/>
              <w:ind w:right="86"/>
              <w:jc w:val="left"/>
              <w:rPr>
                <w:rFonts w:eastAsiaTheme="minorHAnsi"/>
                <w:szCs w:val="22"/>
                <w:lang w:val="el-GR" w:eastAsia="en-US"/>
              </w:rPr>
            </w:pPr>
            <w:r w:rsidRPr="0061726F">
              <w:rPr>
                <w:rFonts w:eastAsiaTheme="minorHAnsi"/>
                <w:szCs w:val="22"/>
                <w:lang w:val="el-GR" w:eastAsia="en-US"/>
              </w:rPr>
              <w:t>τόπο εργασίας του οχήματος. Η μετάβαση του συνεργείου θα γίνεται εντός μίας εβδομάδος από τη λήψη γραπτής αναγγελίας της βλάβης και η προσκόμιση των απαιτούμενων ανταλλακτικών το πολύ εντός 5 ημερών.</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Δηλαδή το μέγιστο αποδεκτό διάστημα αποκατάστασης βλάβης ορίζεται σε επτά (7) ημέρες, αν είτε δεν απαιτούνται</w:t>
            </w:r>
          </w:p>
          <w:p w:rsidR="0061726F" w:rsidRPr="0061726F" w:rsidRDefault="0061726F" w:rsidP="0061726F">
            <w:pPr>
              <w:suppressAutoHyphens w:val="0"/>
              <w:spacing w:after="0"/>
              <w:ind w:right="932"/>
              <w:jc w:val="left"/>
              <w:rPr>
                <w:rFonts w:eastAsiaTheme="minorHAnsi"/>
                <w:szCs w:val="22"/>
                <w:lang w:val="el-GR" w:eastAsia="en-US"/>
              </w:rPr>
            </w:pPr>
            <w:r w:rsidRPr="0061726F">
              <w:rPr>
                <w:rFonts w:eastAsiaTheme="minorHAnsi"/>
                <w:szCs w:val="22"/>
                <w:lang w:val="el-GR" w:eastAsia="en-US"/>
              </w:rPr>
              <w:t>ανταλλακτικά, είτε αυτά είναι άμεσα διαθέσιμα. Αλλιώς το διάστημα αυτό</w:t>
            </w:r>
          </w:p>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επεκτείνεται στις δέκα (10) ημέρες. Κατά το</w:t>
            </w:r>
          </w:p>
          <w:p w:rsidR="0061726F" w:rsidRPr="0061726F" w:rsidRDefault="0061726F" w:rsidP="0061726F">
            <w:pPr>
              <w:suppressAutoHyphens w:val="0"/>
              <w:spacing w:after="0"/>
              <w:ind w:right="568"/>
              <w:rPr>
                <w:rFonts w:eastAsiaTheme="minorHAnsi"/>
                <w:szCs w:val="22"/>
                <w:lang w:val="el-GR" w:eastAsia="en-US"/>
              </w:rPr>
            </w:pPr>
            <w:r w:rsidRPr="0061726F">
              <w:rPr>
                <w:rFonts w:eastAsiaTheme="minorHAnsi"/>
                <w:szCs w:val="22"/>
                <w:lang w:val="el-GR" w:eastAsia="en-US"/>
              </w:rPr>
              <w:t>διάστημα του χρόνου εγγύησης, ο προμηθευτής επιβαρύνεται με ημερήσια</w:t>
            </w:r>
            <w:r w:rsidRPr="0061726F">
              <w:rPr>
                <w:rFonts w:eastAsiaTheme="minorHAnsi"/>
                <w:spacing w:val="-47"/>
                <w:szCs w:val="22"/>
                <w:lang w:val="el-GR" w:eastAsia="en-US"/>
              </w:rPr>
              <w:t xml:space="preserve"> </w:t>
            </w:r>
            <w:r w:rsidRPr="0061726F">
              <w:rPr>
                <w:rFonts w:eastAsiaTheme="minorHAnsi"/>
                <w:szCs w:val="22"/>
                <w:lang w:val="el-GR" w:eastAsia="en-US"/>
              </w:rPr>
              <w:t>ρήτρα 300€ (συμπεριλαμβανομένου του</w:t>
            </w:r>
            <w:r w:rsidRPr="0061726F">
              <w:rPr>
                <w:rFonts w:eastAsiaTheme="minorHAnsi"/>
                <w:spacing w:val="-47"/>
                <w:szCs w:val="22"/>
                <w:lang w:val="el-GR" w:eastAsia="en-US"/>
              </w:rPr>
              <w:t xml:space="preserve"> </w:t>
            </w:r>
            <w:r w:rsidRPr="0061726F">
              <w:rPr>
                <w:rFonts w:eastAsiaTheme="minorHAnsi"/>
                <w:szCs w:val="22"/>
                <w:lang w:val="el-GR" w:eastAsia="en-US"/>
              </w:rPr>
              <w:t>ΦΠΑ) καθ΄ όλη τη διάρκεια των επιπλέον</w:t>
            </w:r>
            <w:r w:rsidRPr="0061726F">
              <w:rPr>
                <w:rFonts w:eastAsiaTheme="minorHAnsi"/>
                <w:spacing w:val="-47"/>
                <w:szCs w:val="22"/>
                <w:lang w:val="el-GR" w:eastAsia="en-US"/>
              </w:rPr>
              <w:t xml:space="preserve"> </w:t>
            </w:r>
            <w:r w:rsidRPr="0061726F">
              <w:rPr>
                <w:rFonts w:eastAsiaTheme="minorHAnsi"/>
                <w:szCs w:val="22"/>
                <w:lang w:val="el-GR" w:eastAsia="en-US"/>
              </w:rPr>
              <w:t>ημερών,</w:t>
            </w:r>
            <w:r w:rsidRPr="0061726F">
              <w:rPr>
                <w:rFonts w:eastAsiaTheme="minorHAnsi"/>
                <w:spacing w:val="-1"/>
                <w:szCs w:val="22"/>
                <w:lang w:val="el-GR" w:eastAsia="en-US"/>
              </w:rPr>
              <w:t xml:space="preserve"> </w:t>
            </w:r>
            <w:r w:rsidRPr="0061726F">
              <w:rPr>
                <w:rFonts w:eastAsiaTheme="minorHAnsi"/>
                <w:szCs w:val="22"/>
                <w:lang w:val="el-GR" w:eastAsia="en-US"/>
              </w:rPr>
              <w:t>από</w:t>
            </w:r>
            <w:r w:rsidRPr="0061726F">
              <w:rPr>
                <w:rFonts w:eastAsiaTheme="minorHAnsi"/>
                <w:spacing w:val="-1"/>
                <w:szCs w:val="22"/>
                <w:lang w:val="el-GR" w:eastAsia="en-US"/>
              </w:rPr>
              <w:t xml:space="preserve"> </w:t>
            </w:r>
            <w:r w:rsidRPr="0061726F">
              <w:rPr>
                <w:rFonts w:eastAsiaTheme="minorHAnsi"/>
                <w:szCs w:val="22"/>
                <w:lang w:val="el-GR" w:eastAsia="en-US"/>
              </w:rPr>
              <w:t>το</w:t>
            </w:r>
            <w:r w:rsidRPr="0061726F">
              <w:rPr>
                <w:rFonts w:eastAsiaTheme="minorHAnsi"/>
                <w:spacing w:val="1"/>
                <w:szCs w:val="22"/>
                <w:lang w:val="el-GR" w:eastAsia="en-US"/>
              </w:rPr>
              <w:t xml:space="preserve"> </w:t>
            </w:r>
            <w:r w:rsidRPr="0061726F">
              <w:rPr>
                <w:rFonts w:eastAsiaTheme="minorHAnsi"/>
                <w:szCs w:val="22"/>
                <w:lang w:val="el-GR" w:eastAsia="en-US"/>
              </w:rPr>
              <w:t>πέρας</w:t>
            </w:r>
            <w:r w:rsidRPr="0061726F">
              <w:rPr>
                <w:rFonts w:eastAsiaTheme="minorHAnsi"/>
                <w:spacing w:val="-2"/>
                <w:szCs w:val="22"/>
                <w:lang w:val="el-GR" w:eastAsia="en-US"/>
              </w:rPr>
              <w:t xml:space="preserve"> </w:t>
            </w:r>
            <w:r w:rsidRPr="0061726F">
              <w:rPr>
                <w:rFonts w:eastAsiaTheme="minorHAnsi"/>
                <w:szCs w:val="22"/>
                <w:lang w:val="el-GR" w:eastAsia="en-US"/>
              </w:rPr>
              <w:t>του</w:t>
            </w:r>
            <w:r w:rsidRPr="0061726F">
              <w:rPr>
                <w:rFonts w:eastAsiaTheme="minorHAnsi"/>
                <w:spacing w:val="-2"/>
                <w:szCs w:val="22"/>
                <w:lang w:val="el-GR" w:eastAsia="en-US"/>
              </w:rPr>
              <w:t xml:space="preserve"> </w:t>
            </w:r>
            <w:r w:rsidRPr="0061726F">
              <w:rPr>
                <w:rFonts w:eastAsiaTheme="minorHAnsi"/>
                <w:szCs w:val="22"/>
                <w:lang w:val="el-GR" w:eastAsia="en-US"/>
              </w:rPr>
              <w:t>μέγιστου</w:t>
            </w:r>
          </w:p>
          <w:p w:rsidR="0061726F" w:rsidRPr="0061726F" w:rsidRDefault="0061726F" w:rsidP="0061726F">
            <w:pPr>
              <w:suppressAutoHyphens w:val="0"/>
              <w:spacing w:after="0"/>
              <w:ind w:right="531"/>
              <w:rPr>
                <w:rFonts w:eastAsiaTheme="minorHAnsi"/>
                <w:szCs w:val="22"/>
                <w:lang w:val="el-GR" w:eastAsia="en-US"/>
              </w:rPr>
            </w:pPr>
            <w:r w:rsidRPr="0061726F">
              <w:rPr>
                <w:rFonts w:eastAsiaTheme="minorHAnsi"/>
                <w:szCs w:val="22"/>
                <w:lang w:val="el-GR" w:eastAsia="en-US"/>
              </w:rPr>
              <w:t>οριζόμενου διαστήματος αποκατάστασης</w:t>
            </w:r>
            <w:r w:rsidRPr="0061726F">
              <w:rPr>
                <w:rFonts w:eastAsiaTheme="minorHAnsi"/>
                <w:spacing w:val="-47"/>
                <w:szCs w:val="22"/>
                <w:lang w:val="el-GR" w:eastAsia="en-US"/>
              </w:rPr>
              <w:t xml:space="preserve"> </w:t>
            </w:r>
            <w:r w:rsidRPr="0061726F">
              <w:rPr>
                <w:rFonts w:eastAsiaTheme="minorHAnsi"/>
                <w:szCs w:val="22"/>
                <w:lang w:val="el-GR" w:eastAsia="en-US"/>
              </w:rPr>
              <w:t>βλάβης,</w:t>
            </w:r>
            <w:r w:rsidRPr="0061726F">
              <w:rPr>
                <w:rFonts w:eastAsiaTheme="minorHAnsi"/>
                <w:spacing w:val="-3"/>
                <w:szCs w:val="22"/>
                <w:lang w:val="el-GR" w:eastAsia="en-US"/>
              </w:rPr>
              <w:t xml:space="preserve"> </w:t>
            </w:r>
            <w:r w:rsidRPr="0061726F">
              <w:rPr>
                <w:rFonts w:eastAsiaTheme="minorHAnsi"/>
                <w:szCs w:val="22"/>
                <w:lang w:val="el-GR" w:eastAsia="en-US"/>
              </w:rPr>
              <w:t>που</w:t>
            </w:r>
            <w:r w:rsidRPr="0061726F">
              <w:rPr>
                <w:rFonts w:eastAsiaTheme="minorHAnsi"/>
                <w:spacing w:val="1"/>
                <w:szCs w:val="22"/>
                <w:lang w:val="el-GR" w:eastAsia="en-US"/>
              </w:rPr>
              <w:t xml:space="preserve"> </w:t>
            </w:r>
            <w:r w:rsidRPr="0061726F">
              <w:rPr>
                <w:rFonts w:eastAsiaTheme="minorHAnsi"/>
                <w:szCs w:val="22"/>
                <w:lang w:val="el-GR" w:eastAsia="en-US"/>
              </w:rPr>
              <w:t>απαιτούνται</w:t>
            </w:r>
            <w:r w:rsidRPr="0061726F">
              <w:rPr>
                <w:rFonts w:eastAsiaTheme="minorHAnsi"/>
                <w:spacing w:val="-2"/>
                <w:szCs w:val="22"/>
                <w:lang w:val="el-GR" w:eastAsia="en-US"/>
              </w:rPr>
              <w:t xml:space="preserve"> </w:t>
            </w:r>
            <w:r w:rsidRPr="0061726F">
              <w:rPr>
                <w:rFonts w:eastAsiaTheme="minorHAnsi"/>
                <w:szCs w:val="22"/>
                <w:lang w:val="el-GR" w:eastAsia="en-US"/>
              </w:rPr>
              <w:t>για</w:t>
            </w:r>
            <w:r w:rsidRPr="0061726F">
              <w:rPr>
                <w:rFonts w:eastAsiaTheme="minorHAnsi"/>
                <w:spacing w:val="-1"/>
                <w:szCs w:val="22"/>
                <w:lang w:val="el-GR" w:eastAsia="en-US"/>
              </w:rPr>
              <w:t xml:space="preserve"> </w:t>
            </w:r>
            <w:r w:rsidRPr="0061726F">
              <w:rPr>
                <w:rFonts w:eastAsiaTheme="minorHAnsi"/>
                <w:szCs w:val="22"/>
                <w:lang w:val="el-GR" w:eastAsia="en-US"/>
              </w:rPr>
              <w:t>την</w:t>
            </w:r>
          </w:p>
          <w:p w:rsidR="0061726F" w:rsidRPr="0061726F" w:rsidRDefault="0061726F" w:rsidP="0061726F">
            <w:pPr>
              <w:suppressAutoHyphens w:val="0"/>
              <w:spacing w:after="0" w:line="252" w:lineRule="exact"/>
              <w:jc w:val="left"/>
              <w:rPr>
                <w:rFonts w:eastAsiaTheme="minorHAnsi"/>
                <w:szCs w:val="22"/>
                <w:lang w:val="el-GR" w:eastAsia="en-US"/>
              </w:rPr>
            </w:pPr>
            <w:r w:rsidRPr="0061726F">
              <w:rPr>
                <w:rFonts w:eastAsiaTheme="minorHAnsi"/>
                <w:szCs w:val="22"/>
                <w:lang w:val="en-US" w:eastAsia="en-US"/>
              </w:rPr>
              <w:t>απ</w:t>
            </w:r>
            <w:proofErr w:type="spellStart"/>
            <w:r w:rsidRPr="0061726F">
              <w:rPr>
                <w:rFonts w:eastAsiaTheme="minorHAnsi"/>
                <w:szCs w:val="22"/>
                <w:lang w:val="en-US" w:eastAsia="en-US"/>
              </w:rPr>
              <w:t>οκ</w:t>
            </w:r>
            <w:proofErr w:type="spellEnd"/>
            <w:r w:rsidRPr="0061726F">
              <w:rPr>
                <w:rFonts w:eastAsiaTheme="minorHAnsi"/>
                <w:szCs w:val="22"/>
                <w:lang w:val="en-US" w:eastAsia="en-US"/>
              </w:rPr>
              <w:t>ατάσταση</w:t>
            </w:r>
            <w:r w:rsidRPr="0061726F">
              <w:rPr>
                <w:rFonts w:eastAsiaTheme="minorHAnsi"/>
                <w:spacing w:val="-5"/>
                <w:szCs w:val="22"/>
                <w:lang w:val="en-US" w:eastAsia="en-US"/>
              </w:rPr>
              <w:t xml:space="preserve"> </w:t>
            </w:r>
            <w:proofErr w:type="spellStart"/>
            <w:r w:rsidRPr="0061726F">
              <w:rPr>
                <w:rFonts w:eastAsiaTheme="minorHAnsi"/>
                <w:szCs w:val="22"/>
                <w:lang w:val="en-US" w:eastAsia="en-US"/>
              </w:rPr>
              <w:t>τυχόν</w:t>
            </w:r>
            <w:proofErr w:type="spellEnd"/>
            <w:r w:rsidRPr="0061726F">
              <w:rPr>
                <w:rFonts w:eastAsiaTheme="minorHAnsi"/>
                <w:spacing w:val="-6"/>
                <w:szCs w:val="22"/>
                <w:lang w:val="en-US" w:eastAsia="en-US"/>
              </w:rPr>
              <w:t xml:space="preserve"> </w:t>
            </w:r>
            <w:r w:rsidRPr="0061726F">
              <w:rPr>
                <w:rFonts w:eastAsiaTheme="minorHAnsi"/>
                <w:szCs w:val="22"/>
                <w:lang w:val="en-US" w:eastAsia="en-US"/>
              </w:rPr>
              <w:t>βλαβ</w:t>
            </w:r>
            <w:proofErr w:type="spellStart"/>
            <w:r w:rsidRPr="0061726F">
              <w:rPr>
                <w:rFonts w:eastAsiaTheme="minorHAnsi"/>
                <w:szCs w:val="22"/>
                <w:lang w:val="en-US" w:eastAsia="en-US"/>
              </w:rPr>
              <w:t>ών</w:t>
            </w:r>
            <w:proofErr w:type="spellEnd"/>
            <w:r w:rsidRPr="0061726F">
              <w:rPr>
                <w:rFonts w:eastAsiaTheme="minorHAnsi"/>
                <w:szCs w:val="22"/>
                <w:lang w:val="en-US" w:eastAsia="en-US"/>
              </w:rPr>
              <w:t>.</w:t>
            </w:r>
          </w:p>
        </w:tc>
        <w:tc>
          <w:tcPr>
            <w:tcW w:w="1560" w:type="dxa"/>
          </w:tcPr>
          <w:p w:rsidR="0061726F" w:rsidRPr="0061726F" w:rsidRDefault="0061726F" w:rsidP="0061726F">
            <w:pPr>
              <w:suppressAutoHyphens w:val="0"/>
              <w:spacing w:after="0" w:line="243" w:lineRule="exact"/>
              <w:ind w:right="617"/>
              <w:jc w:val="right"/>
              <w:rPr>
                <w:rFonts w:eastAsiaTheme="minorHAnsi"/>
                <w:b/>
                <w:sz w:val="20"/>
                <w:szCs w:val="22"/>
                <w:lang w:val="en-US" w:eastAsia="en-US"/>
              </w:rPr>
            </w:pPr>
            <w:r w:rsidRPr="0061726F">
              <w:rPr>
                <w:rFonts w:eastAsiaTheme="minorHAnsi"/>
                <w:b/>
                <w:sz w:val="20"/>
                <w:szCs w:val="22"/>
                <w:lang w:val="en-US" w:eastAsia="en-US"/>
              </w:rPr>
              <w:t>ΝΑΙ</w:t>
            </w:r>
          </w:p>
        </w:tc>
        <w:tc>
          <w:tcPr>
            <w:tcW w:w="1560" w:type="dxa"/>
            <w:gridSpan w:val="3"/>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5"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1074"/>
          <w:jc w:val="center"/>
        </w:trPr>
        <w:tc>
          <w:tcPr>
            <w:tcW w:w="850" w:type="dxa"/>
            <w:gridSpan w:val="3"/>
          </w:tcPr>
          <w:p w:rsidR="0061726F" w:rsidRPr="0061726F" w:rsidRDefault="0061726F" w:rsidP="0061726F">
            <w:pPr>
              <w:suppressAutoHyphens w:val="0"/>
              <w:spacing w:before="1" w:after="0"/>
              <w:jc w:val="right"/>
              <w:rPr>
                <w:rFonts w:eastAsiaTheme="minorHAnsi"/>
                <w:b/>
                <w:sz w:val="20"/>
                <w:szCs w:val="22"/>
                <w:lang w:val="en-US" w:eastAsia="en-US"/>
              </w:rPr>
            </w:pPr>
            <w:r w:rsidRPr="0061726F">
              <w:rPr>
                <w:rFonts w:eastAsiaTheme="minorHAnsi"/>
                <w:b/>
                <w:sz w:val="20"/>
                <w:szCs w:val="22"/>
                <w:lang w:val="el-GR" w:eastAsia="en-US"/>
              </w:rPr>
              <w:lastRenderedPageBreak/>
              <w:t>38</w:t>
            </w:r>
            <w:r w:rsidRPr="0061726F">
              <w:rPr>
                <w:rFonts w:eastAsiaTheme="minorHAnsi"/>
                <w:b/>
                <w:sz w:val="20"/>
                <w:szCs w:val="22"/>
                <w:lang w:val="en-US" w:eastAsia="en-US"/>
              </w:rPr>
              <w:t>.</w:t>
            </w:r>
          </w:p>
        </w:tc>
        <w:tc>
          <w:tcPr>
            <w:tcW w:w="4253" w:type="dxa"/>
          </w:tcPr>
          <w:p w:rsidR="0061726F" w:rsidRPr="0061726F" w:rsidRDefault="0061726F" w:rsidP="0061726F">
            <w:pPr>
              <w:suppressAutoHyphens w:val="0"/>
              <w:spacing w:after="0"/>
              <w:ind w:right="150"/>
              <w:jc w:val="left"/>
              <w:rPr>
                <w:rFonts w:eastAsiaTheme="minorHAnsi"/>
                <w:szCs w:val="22"/>
                <w:lang w:val="el-GR" w:eastAsia="en-US"/>
              </w:rPr>
            </w:pPr>
            <w:r w:rsidRPr="0061726F">
              <w:rPr>
                <w:rFonts w:eastAsiaTheme="minorHAnsi"/>
                <w:szCs w:val="22"/>
                <w:lang w:val="el-GR" w:eastAsia="en-US"/>
              </w:rPr>
              <w:t>Τυχόν ανταλλακτικά αντικαθιστάμενα λόγω</w:t>
            </w:r>
            <w:r w:rsidRPr="0061726F">
              <w:rPr>
                <w:rFonts w:eastAsiaTheme="minorHAnsi"/>
                <w:spacing w:val="1"/>
                <w:szCs w:val="22"/>
                <w:lang w:val="el-GR" w:eastAsia="en-US"/>
              </w:rPr>
              <w:t xml:space="preserve"> </w:t>
            </w:r>
            <w:r w:rsidRPr="0061726F">
              <w:rPr>
                <w:rFonts w:eastAsiaTheme="minorHAnsi"/>
                <w:szCs w:val="22"/>
                <w:lang w:val="el-GR" w:eastAsia="en-US"/>
              </w:rPr>
              <w:t>βλάβης που οφείλεται στην κατασκευή ή τη</w:t>
            </w:r>
            <w:r w:rsidRPr="0061726F">
              <w:rPr>
                <w:rFonts w:eastAsiaTheme="minorHAnsi"/>
                <w:spacing w:val="1"/>
                <w:szCs w:val="22"/>
                <w:lang w:val="el-GR" w:eastAsia="en-US"/>
              </w:rPr>
              <w:t xml:space="preserve"> </w:t>
            </w:r>
            <w:r w:rsidRPr="0061726F">
              <w:rPr>
                <w:rFonts w:eastAsiaTheme="minorHAnsi"/>
                <w:szCs w:val="22"/>
                <w:lang w:val="el-GR" w:eastAsia="en-US"/>
              </w:rPr>
              <w:t>μεταφορά</w:t>
            </w:r>
            <w:r w:rsidRPr="0061726F">
              <w:rPr>
                <w:rFonts w:eastAsiaTheme="minorHAnsi"/>
                <w:spacing w:val="-1"/>
                <w:szCs w:val="22"/>
                <w:lang w:val="el-GR" w:eastAsia="en-US"/>
              </w:rPr>
              <w:t xml:space="preserve"> </w:t>
            </w:r>
            <w:r w:rsidRPr="0061726F">
              <w:rPr>
                <w:rFonts w:eastAsiaTheme="minorHAnsi"/>
                <w:szCs w:val="22"/>
                <w:lang w:val="el-GR" w:eastAsia="en-US"/>
              </w:rPr>
              <w:t>από</w:t>
            </w:r>
            <w:r w:rsidRPr="0061726F">
              <w:rPr>
                <w:rFonts w:eastAsiaTheme="minorHAnsi"/>
                <w:spacing w:val="-2"/>
                <w:szCs w:val="22"/>
                <w:lang w:val="el-GR" w:eastAsia="en-US"/>
              </w:rPr>
              <w:t xml:space="preserve"> </w:t>
            </w:r>
            <w:r w:rsidRPr="0061726F">
              <w:rPr>
                <w:rFonts w:eastAsiaTheme="minorHAnsi"/>
                <w:szCs w:val="22"/>
                <w:lang w:val="el-GR" w:eastAsia="en-US"/>
              </w:rPr>
              <w:t>τον</w:t>
            </w:r>
            <w:r w:rsidRPr="0061726F">
              <w:rPr>
                <w:rFonts w:eastAsiaTheme="minorHAnsi"/>
                <w:spacing w:val="-3"/>
                <w:szCs w:val="22"/>
                <w:lang w:val="el-GR" w:eastAsia="en-US"/>
              </w:rPr>
              <w:t xml:space="preserve"> </w:t>
            </w:r>
            <w:r w:rsidRPr="0061726F">
              <w:rPr>
                <w:rFonts w:eastAsiaTheme="minorHAnsi"/>
                <w:szCs w:val="22"/>
                <w:lang w:val="el-GR" w:eastAsia="en-US"/>
              </w:rPr>
              <w:t>προμηθευτή,</w:t>
            </w:r>
            <w:r w:rsidRPr="0061726F">
              <w:rPr>
                <w:rFonts w:eastAsiaTheme="minorHAnsi"/>
                <w:spacing w:val="-1"/>
                <w:szCs w:val="22"/>
                <w:lang w:val="el-GR" w:eastAsia="en-US"/>
              </w:rPr>
              <w:t xml:space="preserve"> </w:t>
            </w:r>
            <w:r w:rsidRPr="0061726F">
              <w:rPr>
                <w:rFonts w:eastAsiaTheme="minorHAnsi"/>
                <w:szCs w:val="22"/>
                <w:lang w:val="el-GR" w:eastAsia="en-US"/>
              </w:rPr>
              <w:t>χορηγούνται</w:t>
            </w:r>
          </w:p>
          <w:p w:rsidR="0061726F" w:rsidRPr="0061726F" w:rsidRDefault="0061726F" w:rsidP="0061726F">
            <w:pPr>
              <w:suppressAutoHyphens w:val="0"/>
              <w:spacing w:after="0" w:line="250" w:lineRule="exact"/>
              <w:jc w:val="left"/>
              <w:rPr>
                <w:rFonts w:eastAsiaTheme="minorHAnsi"/>
                <w:szCs w:val="22"/>
                <w:lang w:val="en-US" w:eastAsia="en-US"/>
              </w:rPr>
            </w:pPr>
            <w:proofErr w:type="spellStart"/>
            <w:r w:rsidRPr="0061726F">
              <w:rPr>
                <w:rFonts w:eastAsiaTheme="minorHAnsi"/>
                <w:szCs w:val="22"/>
                <w:lang w:val="en-US" w:eastAsia="en-US"/>
              </w:rPr>
              <w:t>δωρεάν</w:t>
            </w:r>
            <w:proofErr w:type="spellEnd"/>
            <w:r w:rsidRPr="0061726F">
              <w:rPr>
                <w:rFonts w:eastAsiaTheme="minorHAnsi"/>
                <w:szCs w:val="22"/>
                <w:lang w:val="en-US" w:eastAsia="en-US"/>
              </w:rPr>
              <w:t>.</w:t>
            </w:r>
          </w:p>
        </w:tc>
        <w:tc>
          <w:tcPr>
            <w:tcW w:w="1701" w:type="dxa"/>
            <w:gridSpan w:val="3"/>
          </w:tcPr>
          <w:p w:rsidR="0061726F" w:rsidRPr="0061726F" w:rsidRDefault="0061726F" w:rsidP="0061726F">
            <w:pPr>
              <w:suppressAutoHyphens w:val="0"/>
              <w:spacing w:before="1" w:after="0"/>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417" w:type="dxa"/>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6"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268"/>
          <w:jc w:val="center"/>
        </w:trPr>
        <w:tc>
          <w:tcPr>
            <w:tcW w:w="850" w:type="dxa"/>
            <w:gridSpan w:val="3"/>
            <w:shd w:val="clear" w:color="auto" w:fill="BEBEBE"/>
          </w:tcPr>
          <w:p w:rsidR="0061726F" w:rsidRPr="0061726F" w:rsidRDefault="0061726F" w:rsidP="0061726F">
            <w:pPr>
              <w:suppressAutoHyphens w:val="0"/>
              <w:spacing w:after="0"/>
              <w:jc w:val="right"/>
              <w:rPr>
                <w:rFonts w:ascii="Times New Roman" w:eastAsiaTheme="minorHAnsi"/>
                <w:sz w:val="18"/>
                <w:szCs w:val="22"/>
                <w:lang w:val="en-US" w:eastAsia="en-US"/>
              </w:rPr>
            </w:pPr>
          </w:p>
        </w:tc>
        <w:tc>
          <w:tcPr>
            <w:tcW w:w="4253" w:type="dxa"/>
            <w:shd w:val="clear" w:color="auto" w:fill="BEBEBE"/>
          </w:tcPr>
          <w:p w:rsidR="0061726F" w:rsidRPr="0061726F" w:rsidRDefault="0061726F" w:rsidP="0061726F">
            <w:pPr>
              <w:suppressAutoHyphens w:val="0"/>
              <w:spacing w:after="0" w:line="248" w:lineRule="exact"/>
              <w:jc w:val="left"/>
              <w:rPr>
                <w:rFonts w:eastAsiaTheme="minorHAnsi"/>
                <w:szCs w:val="22"/>
                <w:lang w:val="en-US" w:eastAsia="en-US"/>
              </w:rPr>
            </w:pPr>
            <w:proofErr w:type="spellStart"/>
            <w:r w:rsidRPr="0061726F">
              <w:rPr>
                <w:rFonts w:eastAsiaTheme="minorHAnsi"/>
                <w:szCs w:val="22"/>
                <w:lang w:val="en-US" w:eastAsia="en-US"/>
              </w:rPr>
              <w:t>Ποιότητ</w:t>
            </w:r>
            <w:proofErr w:type="spellEnd"/>
            <w:r w:rsidRPr="0061726F">
              <w:rPr>
                <w:rFonts w:eastAsiaTheme="minorHAnsi"/>
                <w:szCs w:val="22"/>
                <w:lang w:val="en-US" w:eastAsia="en-US"/>
              </w:rPr>
              <w:t>α</w:t>
            </w:r>
            <w:r w:rsidRPr="0061726F">
              <w:rPr>
                <w:rFonts w:eastAsiaTheme="minorHAnsi"/>
                <w:spacing w:val="-3"/>
                <w:szCs w:val="22"/>
                <w:lang w:val="en-US" w:eastAsia="en-US"/>
              </w:rPr>
              <w:t xml:space="preserve"> </w:t>
            </w:r>
            <w:proofErr w:type="spellStart"/>
            <w:r w:rsidRPr="0061726F">
              <w:rPr>
                <w:rFonts w:eastAsiaTheme="minorHAnsi"/>
                <w:szCs w:val="22"/>
                <w:lang w:val="en-US" w:eastAsia="en-US"/>
              </w:rPr>
              <w:t>εξυ</w:t>
            </w:r>
            <w:proofErr w:type="spellEnd"/>
            <w:r w:rsidRPr="0061726F">
              <w:rPr>
                <w:rFonts w:eastAsiaTheme="minorHAnsi"/>
                <w:szCs w:val="22"/>
                <w:lang w:val="en-US" w:eastAsia="en-US"/>
              </w:rPr>
              <w:t>πηρέτησης</w:t>
            </w:r>
          </w:p>
        </w:tc>
        <w:tc>
          <w:tcPr>
            <w:tcW w:w="1701" w:type="dxa"/>
            <w:gridSpan w:val="3"/>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1417" w:type="dxa"/>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2126" w:type="dxa"/>
            <w:gridSpan w:val="2"/>
            <w:shd w:val="clear" w:color="auto" w:fill="BEBEBE"/>
          </w:tcPr>
          <w:p w:rsidR="0061726F" w:rsidRPr="0061726F" w:rsidRDefault="0061726F" w:rsidP="0061726F">
            <w:pPr>
              <w:suppressAutoHyphens w:val="0"/>
              <w:spacing w:after="0"/>
              <w:jc w:val="left"/>
              <w:rPr>
                <w:rFonts w:ascii="Times New Roman" w:eastAsiaTheme="minorHAnsi"/>
                <w:sz w:val="18"/>
                <w:szCs w:val="22"/>
                <w:lang w:val="en-US" w:eastAsia="en-US"/>
              </w:rPr>
            </w:pPr>
          </w:p>
        </w:tc>
      </w:tr>
      <w:tr w:rsidR="0061726F" w:rsidRPr="0061726F" w:rsidTr="001B7998">
        <w:trPr>
          <w:gridAfter w:val="1"/>
          <w:wAfter w:w="74" w:type="dxa"/>
          <w:trHeight w:val="1881"/>
          <w:jc w:val="center"/>
        </w:trPr>
        <w:tc>
          <w:tcPr>
            <w:tcW w:w="850" w:type="dxa"/>
            <w:gridSpan w:val="3"/>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39</w:t>
            </w:r>
            <w:r w:rsidRPr="0061726F">
              <w:rPr>
                <w:rFonts w:eastAsiaTheme="minorHAnsi"/>
                <w:b/>
                <w:sz w:val="20"/>
                <w:szCs w:val="22"/>
                <w:lang w:val="en-US" w:eastAsia="en-US"/>
              </w:rPr>
              <w:t>.</w:t>
            </w:r>
          </w:p>
        </w:tc>
        <w:tc>
          <w:tcPr>
            <w:tcW w:w="4253" w:type="dxa"/>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Θα</w:t>
            </w:r>
            <w:r w:rsidRPr="0061726F">
              <w:rPr>
                <w:rFonts w:eastAsiaTheme="minorHAnsi"/>
                <w:spacing w:val="-2"/>
                <w:szCs w:val="22"/>
                <w:lang w:val="el-GR" w:eastAsia="en-US"/>
              </w:rPr>
              <w:t xml:space="preserve"> </w:t>
            </w:r>
            <w:r w:rsidRPr="0061726F">
              <w:rPr>
                <w:rFonts w:eastAsiaTheme="minorHAnsi"/>
                <w:szCs w:val="22"/>
                <w:lang w:val="el-GR" w:eastAsia="en-US"/>
              </w:rPr>
              <w:t>αναφερθούν</w:t>
            </w:r>
            <w:r w:rsidRPr="0061726F">
              <w:rPr>
                <w:rFonts w:eastAsiaTheme="minorHAnsi"/>
                <w:spacing w:val="-1"/>
                <w:szCs w:val="22"/>
                <w:lang w:val="el-GR" w:eastAsia="en-US"/>
              </w:rPr>
              <w:t xml:space="preserve"> </w:t>
            </w:r>
            <w:r w:rsidRPr="0061726F">
              <w:rPr>
                <w:rFonts w:eastAsiaTheme="minorHAnsi"/>
                <w:szCs w:val="22"/>
                <w:lang w:val="el-GR" w:eastAsia="en-US"/>
              </w:rPr>
              <w:t>τα</w:t>
            </w:r>
            <w:r w:rsidRPr="0061726F">
              <w:rPr>
                <w:rFonts w:eastAsiaTheme="minorHAnsi"/>
                <w:spacing w:val="-4"/>
                <w:szCs w:val="22"/>
                <w:lang w:val="el-GR" w:eastAsia="en-US"/>
              </w:rPr>
              <w:t xml:space="preserve"> </w:t>
            </w:r>
            <w:r w:rsidRPr="0061726F">
              <w:rPr>
                <w:rFonts w:eastAsiaTheme="minorHAnsi"/>
                <w:szCs w:val="22"/>
                <w:lang w:val="el-GR" w:eastAsia="en-US"/>
              </w:rPr>
              <w:t>κεντρικά</w:t>
            </w:r>
            <w:r w:rsidRPr="0061726F">
              <w:rPr>
                <w:rFonts w:eastAsiaTheme="minorHAnsi"/>
                <w:spacing w:val="47"/>
                <w:szCs w:val="22"/>
                <w:lang w:val="el-GR" w:eastAsia="en-US"/>
              </w:rPr>
              <w:t xml:space="preserve"> </w:t>
            </w:r>
            <w:r w:rsidRPr="0061726F">
              <w:rPr>
                <w:rFonts w:eastAsiaTheme="minorHAnsi"/>
                <w:szCs w:val="22"/>
                <w:lang w:val="el-GR" w:eastAsia="en-US"/>
              </w:rPr>
              <w:t>και</w:t>
            </w:r>
          </w:p>
          <w:p w:rsidR="0061726F" w:rsidRPr="0061726F" w:rsidRDefault="0061726F" w:rsidP="0061726F">
            <w:pPr>
              <w:suppressAutoHyphens w:val="0"/>
              <w:spacing w:after="0"/>
              <w:ind w:right="131"/>
              <w:jc w:val="left"/>
              <w:rPr>
                <w:rFonts w:eastAsiaTheme="minorHAnsi"/>
                <w:szCs w:val="22"/>
                <w:lang w:val="el-GR" w:eastAsia="en-US"/>
              </w:rPr>
            </w:pPr>
            <w:r w:rsidRPr="0061726F">
              <w:rPr>
                <w:rFonts w:eastAsiaTheme="minorHAnsi"/>
                <w:szCs w:val="22"/>
                <w:lang w:val="el-GR" w:eastAsia="en-US"/>
              </w:rPr>
              <w:t>περιφερειακά συνεργεία και οι αποθήκες</w:t>
            </w:r>
            <w:r w:rsidRPr="0061726F">
              <w:rPr>
                <w:rFonts w:eastAsiaTheme="minorHAnsi"/>
                <w:spacing w:val="1"/>
                <w:szCs w:val="22"/>
                <w:lang w:val="el-GR" w:eastAsia="en-US"/>
              </w:rPr>
              <w:t xml:space="preserve"> </w:t>
            </w:r>
            <w:r w:rsidRPr="0061726F">
              <w:rPr>
                <w:rFonts w:eastAsiaTheme="minorHAnsi"/>
                <w:szCs w:val="22"/>
                <w:lang w:val="el-GR" w:eastAsia="en-US"/>
              </w:rPr>
              <w:t>ανταλλακτικών, τόσο για το πλαίσιο όσο και</w:t>
            </w:r>
            <w:r w:rsidRPr="0061726F">
              <w:rPr>
                <w:rFonts w:eastAsiaTheme="minorHAnsi"/>
                <w:spacing w:val="1"/>
                <w:szCs w:val="22"/>
                <w:lang w:val="el-GR" w:eastAsia="en-US"/>
              </w:rPr>
              <w:t xml:space="preserve"> </w:t>
            </w:r>
            <w:r w:rsidRPr="0061726F">
              <w:rPr>
                <w:rFonts w:eastAsiaTheme="minorHAnsi"/>
                <w:szCs w:val="22"/>
                <w:lang w:val="el-GR" w:eastAsia="en-US"/>
              </w:rPr>
              <w:t xml:space="preserve">για την </w:t>
            </w:r>
            <w:proofErr w:type="spellStart"/>
            <w:r w:rsidRPr="0061726F">
              <w:rPr>
                <w:rFonts w:eastAsiaTheme="minorHAnsi"/>
                <w:szCs w:val="22"/>
                <w:lang w:val="el-GR" w:eastAsia="en-US"/>
              </w:rPr>
              <w:t>υπερκατασκευή</w:t>
            </w:r>
            <w:proofErr w:type="spellEnd"/>
            <w:r w:rsidRPr="0061726F">
              <w:rPr>
                <w:rFonts w:eastAsiaTheme="minorHAnsi"/>
                <w:szCs w:val="22"/>
                <w:lang w:val="el-GR" w:eastAsia="en-US"/>
              </w:rPr>
              <w:t>, για την εκτέλεση των</w:t>
            </w:r>
            <w:r w:rsidRPr="0061726F">
              <w:rPr>
                <w:rFonts w:eastAsiaTheme="minorHAnsi"/>
                <w:spacing w:val="-47"/>
                <w:szCs w:val="22"/>
                <w:lang w:val="el-GR" w:eastAsia="en-US"/>
              </w:rPr>
              <w:t xml:space="preserve"> </w:t>
            </w:r>
            <w:r w:rsidRPr="0061726F">
              <w:rPr>
                <w:rFonts w:eastAsiaTheme="minorHAnsi"/>
                <w:szCs w:val="22"/>
                <w:lang w:val="el-GR" w:eastAsia="en-US"/>
              </w:rPr>
              <w:t>επισκευών μετά</w:t>
            </w:r>
            <w:r w:rsidRPr="0061726F">
              <w:rPr>
                <w:rFonts w:eastAsiaTheme="minorHAnsi"/>
                <w:spacing w:val="-3"/>
                <w:szCs w:val="22"/>
                <w:lang w:val="el-GR" w:eastAsia="en-US"/>
              </w:rPr>
              <w:t xml:space="preserve"> </w:t>
            </w:r>
            <w:r w:rsidRPr="0061726F">
              <w:rPr>
                <w:rFonts w:eastAsiaTheme="minorHAnsi"/>
                <w:szCs w:val="22"/>
                <w:lang w:val="el-GR" w:eastAsia="en-US"/>
              </w:rPr>
              <w:t>τον</w:t>
            </w:r>
            <w:r w:rsidRPr="0061726F">
              <w:rPr>
                <w:rFonts w:eastAsiaTheme="minorHAnsi"/>
                <w:spacing w:val="-1"/>
                <w:szCs w:val="22"/>
                <w:lang w:val="el-GR" w:eastAsia="en-US"/>
              </w:rPr>
              <w:t xml:space="preserve"> </w:t>
            </w:r>
            <w:r w:rsidRPr="0061726F">
              <w:rPr>
                <w:rFonts w:eastAsiaTheme="minorHAnsi"/>
                <w:szCs w:val="22"/>
                <w:lang w:val="el-GR" w:eastAsia="en-US"/>
              </w:rPr>
              <w:t>χρόνο</w:t>
            </w:r>
            <w:r w:rsidRPr="0061726F">
              <w:rPr>
                <w:rFonts w:eastAsiaTheme="minorHAnsi"/>
                <w:spacing w:val="-3"/>
                <w:szCs w:val="22"/>
                <w:lang w:val="el-GR" w:eastAsia="en-US"/>
              </w:rPr>
              <w:t xml:space="preserve"> </w:t>
            </w:r>
            <w:r w:rsidRPr="0061726F">
              <w:rPr>
                <w:rFonts w:eastAsiaTheme="minorHAnsi"/>
                <w:szCs w:val="22"/>
                <w:lang w:val="el-GR" w:eastAsia="en-US"/>
              </w:rPr>
              <w:t>εγγύησης. Θα</w:t>
            </w:r>
          </w:p>
          <w:p w:rsidR="0061726F" w:rsidRPr="0061726F" w:rsidRDefault="0061726F" w:rsidP="0061726F">
            <w:pPr>
              <w:suppressAutoHyphens w:val="0"/>
              <w:spacing w:after="0" w:line="270" w:lineRule="atLeast"/>
              <w:ind w:right="302"/>
              <w:jc w:val="left"/>
              <w:rPr>
                <w:rFonts w:eastAsiaTheme="minorHAnsi"/>
                <w:szCs w:val="22"/>
                <w:lang w:val="el-GR" w:eastAsia="en-US"/>
              </w:rPr>
            </w:pPr>
            <w:proofErr w:type="spellStart"/>
            <w:r w:rsidRPr="0061726F">
              <w:rPr>
                <w:rFonts w:eastAsiaTheme="minorHAnsi"/>
                <w:szCs w:val="22"/>
                <w:lang w:val="el-GR" w:eastAsia="en-US"/>
              </w:rPr>
              <w:t>περιγραφεί</w:t>
            </w:r>
            <w:proofErr w:type="spellEnd"/>
            <w:r w:rsidRPr="0061726F">
              <w:rPr>
                <w:rFonts w:eastAsiaTheme="minorHAnsi"/>
                <w:szCs w:val="22"/>
                <w:lang w:val="el-GR" w:eastAsia="en-US"/>
              </w:rPr>
              <w:t xml:space="preserve"> η ποιότητα και η οργάνωση των</w:t>
            </w:r>
            <w:r w:rsidRPr="0061726F">
              <w:rPr>
                <w:rFonts w:eastAsiaTheme="minorHAnsi"/>
                <w:spacing w:val="-47"/>
                <w:szCs w:val="22"/>
                <w:lang w:val="el-GR" w:eastAsia="en-US"/>
              </w:rPr>
              <w:t xml:space="preserve"> </w:t>
            </w:r>
            <w:proofErr w:type="spellStart"/>
            <w:r w:rsidRPr="0061726F">
              <w:rPr>
                <w:rFonts w:eastAsiaTheme="minorHAnsi"/>
                <w:szCs w:val="22"/>
                <w:lang w:val="el-GR" w:eastAsia="en-US"/>
              </w:rPr>
              <w:t>παρεχομένων</w:t>
            </w:r>
            <w:proofErr w:type="spellEnd"/>
            <w:r w:rsidRPr="0061726F">
              <w:rPr>
                <w:rFonts w:eastAsiaTheme="minorHAnsi"/>
                <w:spacing w:val="-3"/>
                <w:szCs w:val="22"/>
                <w:lang w:val="el-GR" w:eastAsia="en-US"/>
              </w:rPr>
              <w:t xml:space="preserve"> </w:t>
            </w:r>
            <w:r w:rsidRPr="0061726F">
              <w:rPr>
                <w:rFonts w:eastAsiaTheme="minorHAnsi"/>
                <w:szCs w:val="22"/>
                <w:lang w:val="el-GR" w:eastAsia="en-US"/>
              </w:rPr>
              <w:t>υπηρεσιών.</w:t>
            </w:r>
          </w:p>
        </w:tc>
        <w:tc>
          <w:tcPr>
            <w:tcW w:w="1701" w:type="dxa"/>
            <w:gridSpan w:val="3"/>
          </w:tcPr>
          <w:p w:rsidR="0061726F" w:rsidRPr="0061726F" w:rsidRDefault="0061726F" w:rsidP="0061726F">
            <w:pPr>
              <w:suppressAutoHyphens w:val="0"/>
              <w:spacing w:after="0" w:line="243"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417" w:type="dxa"/>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6"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2147"/>
          <w:jc w:val="center"/>
        </w:trPr>
        <w:tc>
          <w:tcPr>
            <w:tcW w:w="850" w:type="dxa"/>
            <w:gridSpan w:val="3"/>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l-GR" w:eastAsia="en-US"/>
              </w:rPr>
              <w:t>40</w:t>
            </w:r>
            <w:r w:rsidRPr="0061726F">
              <w:rPr>
                <w:rFonts w:eastAsiaTheme="minorHAnsi"/>
                <w:b/>
                <w:sz w:val="20"/>
                <w:szCs w:val="22"/>
                <w:lang w:val="en-US" w:eastAsia="en-US"/>
              </w:rPr>
              <w:t>.</w:t>
            </w:r>
          </w:p>
        </w:tc>
        <w:tc>
          <w:tcPr>
            <w:tcW w:w="4253" w:type="dxa"/>
          </w:tcPr>
          <w:p w:rsidR="0061726F" w:rsidRPr="0061726F" w:rsidRDefault="0061726F" w:rsidP="0061726F">
            <w:pPr>
              <w:suppressAutoHyphens w:val="0"/>
              <w:spacing w:after="0" w:line="265" w:lineRule="exact"/>
              <w:jc w:val="left"/>
              <w:rPr>
                <w:rFonts w:eastAsiaTheme="minorHAnsi"/>
                <w:szCs w:val="22"/>
                <w:lang w:val="el-GR" w:eastAsia="en-US"/>
              </w:rPr>
            </w:pPr>
            <w:r w:rsidRPr="0061726F">
              <w:rPr>
                <w:rFonts w:eastAsiaTheme="minorHAnsi"/>
                <w:szCs w:val="22"/>
                <w:lang w:val="el-GR" w:eastAsia="en-US"/>
              </w:rPr>
              <w:t>Θα</w:t>
            </w:r>
            <w:r w:rsidRPr="0061726F">
              <w:rPr>
                <w:rFonts w:eastAsiaTheme="minorHAnsi"/>
                <w:spacing w:val="-1"/>
                <w:szCs w:val="22"/>
                <w:lang w:val="el-GR" w:eastAsia="en-US"/>
              </w:rPr>
              <w:t xml:space="preserve"> </w:t>
            </w:r>
            <w:r w:rsidRPr="0061726F">
              <w:rPr>
                <w:rFonts w:eastAsiaTheme="minorHAnsi"/>
                <w:szCs w:val="22"/>
                <w:lang w:val="el-GR" w:eastAsia="en-US"/>
              </w:rPr>
              <w:t>δηλωθεί</w:t>
            </w:r>
            <w:r w:rsidRPr="0061726F">
              <w:rPr>
                <w:rFonts w:eastAsiaTheme="minorHAnsi"/>
                <w:spacing w:val="-1"/>
                <w:szCs w:val="22"/>
                <w:lang w:val="el-GR" w:eastAsia="en-US"/>
              </w:rPr>
              <w:t xml:space="preserve"> </w:t>
            </w:r>
            <w:r w:rsidRPr="0061726F">
              <w:rPr>
                <w:rFonts w:eastAsiaTheme="minorHAnsi"/>
                <w:szCs w:val="22"/>
                <w:lang w:val="el-GR" w:eastAsia="en-US"/>
              </w:rPr>
              <w:t>εκ</w:t>
            </w:r>
            <w:r w:rsidRPr="0061726F">
              <w:rPr>
                <w:rFonts w:eastAsiaTheme="minorHAnsi"/>
                <w:spacing w:val="-2"/>
                <w:szCs w:val="22"/>
                <w:lang w:val="el-GR" w:eastAsia="en-US"/>
              </w:rPr>
              <w:t xml:space="preserve"> </w:t>
            </w:r>
            <w:r w:rsidRPr="0061726F">
              <w:rPr>
                <w:rFonts w:eastAsiaTheme="minorHAnsi"/>
                <w:szCs w:val="22"/>
                <w:lang w:val="el-GR" w:eastAsia="en-US"/>
              </w:rPr>
              <w:t>μέρους</w:t>
            </w:r>
            <w:r w:rsidRPr="0061726F">
              <w:rPr>
                <w:rFonts w:eastAsiaTheme="minorHAnsi"/>
                <w:spacing w:val="-3"/>
                <w:szCs w:val="22"/>
                <w:lang w:val="el-GR" w:eastAsia="en-US"/>
              </w:rPr>
              <w:t xml:space="preserve"> </w:t>
            </w:r>
            <w:r w:rsidRPr="0061726F">
              <w:rPr>
                <w:rFonts w:eastAsiaTheme="minorHAnsi"/>
                <w:szCs w:val="22"/>
                <w:lang w:val="el-GR" w:eastAsia="en-US"/>
              </w:rPr>
              <w:t>των</w:t>
            </w:r>
            <w:r w:rsidRPr="0061726F">
              <w:rPr>
                <w:rFonts w:eastAsiaTheme="minorHAnsi"/>
                <w:spacing w:val="-5"/>
                <w:szCs w:val="22"/>
                <w:lang w:val="el-GR" w:eastAsia="en-US"/>
              </w:rPr>
              <w:t xml:space="preserve"> </w:t>
            </w:r>
            <w:r w:rsidRPr="0061726F">
              <w:rPr>
                <w:rFonts w:eastAsiaTheme="minorHAnsi"/>
                <w:szCs w:val="22"/>
                <w:lang w:val="el-GR" w:eastAsia="en-US"/>
              </w:rPr>
              <w:t>βασικών</w:t>
            </w:r>
          </w:p>
          <w:p w:rsidR="0061726F" w:rsidRPr="0061726F" w:rsidRDefault="0061726F" w:rsidP="0061726F">
            <w:pPr>
              <w:suppressAutoHyphens w:val="0"/>
              <w:spacing w:after="0"/>
              <w:ind w:right="262"/>
              <w:jc w:val="left"/>
              <w:rPr>
                <w:rFonts w:eastAsiaTheme="minorHAnsi"/>
                <w:szCs w:val="22"/>
                <w:lang w:val="el-GR" w:eastAsia="en-US"/>
              </w:rPr>
            </w:pPr>
            <w:r w:rsidRPr="0061726F">
              <w:rPr>
                <w:rFonts w:eastAsiaTheme="minorHAnsi"/>
                <w:szCs w:val="22"/>
                <w:lang w:val="el-GR" w:eastAsia="en-US"/>
              </w:rPr>
              <w:t>κατασκευαστών του οχήματος, πλαισίου και</w:t>
            </w:r>
            <w:r w:rsidRPr="0061726F">
              <w:rPr>
                <w:rFonts w:eastAsiaTheme="minorHAnsi"/>
                <w:spacing w:val="-47"/>
                <w:szCs w:val="22"/>
                <w:lang w:val="el-GR" w:eastAsia="en-US"/>
              </w:rPr>
              <w:t xml:space="preserve"> </w:t>
            </w:r>
            <w:proofErr w:type="spellStart"/>
            <w:r w:rsidRPr="0061726F">
              <w:rPr>
                <w:rFonts w:eastAsiaTheme="minorHAnsi"/>
                <w:szCs w:val="22"/>
                <w:lang w:val="el-GR" w:eastAsia="en-US"/>
              </w:rPr>
              <w:t>υπερκατασκευής</w:t>
            </w:r>
            <w:proofErr w:type="spellEnd"/>
            <w:r w:rsidRPr="0061726F">
              <w:rPr>
                <w:rFonts w:eastAsiaTheme="minorHAnsi"/>
                <w:szCs w:val="22"/>
                <w:lang w:val="el-GR" w:eastAsia="en-US"/>
              </w:rPr>
              <w:t>,</w:t>
            </w:r>
            <w:r w:rsidRPr="0061726F">
              <w:rPr>
                <w:rFonts w:eastAsiaTheme="minorHAnsi"/>
                <w:spacing w:val="-3"/>
                <w:szCs w:val="22"/>
                <w:lang w:val="el-GR" w:eastAsia="en-US"/>
              </w:rPr>
              <w:t xml:space="preserve"> </w:t>
            </w:r>
            <w:r w:rsidRPr="0061726F">
              <w:rPr>
                <w:rFonts w:eastAsiaTheme="minorHAnsi"/>
                <w:szCs w:val="22"/>
                <w:lang w:val="el-GR" w:eastAsia="en-US"/>
              </w:rPr>
              <w:t>ότι</w:t>
            </w:r>
            <w:r w:rsidRPr="0061726F">
              <w:rPr>
                <w:rFonts w:eastAsiaTheme="minorHAnsi"/>
                <w:spacing w:val="-1"/>
                <w:szCs w:val="22"/>
                <w:lang w:val="el-GR" w:eastAsia="en-US"/>
              </w:rPr>
              <w:t xml:space="preserve"> </w:t>
            </w:r>
            <w:r w:rsidRPr="0061726F">
              <w:rPr>
                <w:rFonts w:eastAsiaTheme="minorHAnsi"/>
                <w:szCs w:val="22"/>
                <w:lang w:val="el-GR" w:eastAsia="en-US"/>
              </w:rPr>
              <w:t>εγγυώνται</w:t>
            </w:r>
            <w:r w:rsidRPr="0061726F">
              <w:rPr>
                <w:rFonts w:eastAsiaTheme="minorHAnsi"/>
                <w:spacing w:val="-1"/>
                <w:szCs w:val="22"/>
                <w:lang w:val="el-GR" w:eastAsia="en-US"/>
              </w:rPr>
              <w:t xml:space="preserve"> </w:t>
            </w:r>
            <w:r w:rsidRPr="0061726F">
              <w:rPr>
                <w:rFonts w:eastAsiaTheme="minorHAnsi"/>
                <w:szCs w:val="22"/>
                <w:lang w:val="el-GR" w:eastAsia="en-US"/>
              </w:rPr>
              <w:t>την</w:t>
            </w:r>
          </w:p>
          <w:p w:rsidR="0061726F" w:rsidRPr="0061726F" w:rsidRDefault="0061726F" w:rsidP="0061726F">
            <w:pPr>
              <w:suppressAutoHyphens w:val="0"/>
              <w:spacing w:before="3" w:after="0" w:line="237" w:lineRule="auto"/>
              <w:ind w:right="104"/>
              <w:jc w:val="left"/>
              <w:rPr>
                <w:rFonts w:eastAsiaTheme="minorHAnsi"/>
                <w:szCs w:val="22"/>
                <w:lang w:val="el-GR" w:eastAsia="en-US"/>
              </w:rPr>
            </w:pPr>
            <w:r w:rsidRPr="0061726F">
              <w:rPr>
                <w:rFonts w:eastAsiaTheme="minorHAnsi"/>
                <w:szCs w:val="22"/>
                <w:lang w:val="el-GR" w:eastAsia="en-US"/>
              </w:rPr>
              <w:t>κατασκευή</w:t>
            </w:r>
            <w:r w:rsidRPr="0061726F">
              <w:rPr>
                <w:rFonts w:eastAsiaTheme="minorHAnsi"/>
                <w:spacing w:val="-3"/>
                <w:szCs w:val="22"/>
                <w:lang w:val="el-GR" w:eastAsia="en-US"/>
              </w:rPr>
              <w:t xml:space="preserve"> </w:t>
            </w:r>
            <w:r w:rsidRPr="0061726F">
              <w:rPr>
                <w:rFonts w:eastAsiaTheme="minorHAnsi"/>
                <w:szCs w:val="22"/>
                <w:lang w:val="el-GR" w:eastAsia="en-US"/>
              </w:rPr>
              <w:t>ανταλλακτικών</w:t>
            </w:r>
            <w:r w:rsidRPr="0061726F">
              <w:rPr>
                <w:rFonts w:eastAsiaTheme="minorHAnsi"/>
                <w:spacing w:val="-6"/>
                <w:szCs w:val="22"/>
                <w:lang w:val="el-GR" w:eastAsia="en-US"/>
              </w:rPr>
              <w:t xml:space="preserve"> </w:t>
            </w:r>
            <w:r w:rsidRPr="0061726F">
              <w:rPr>
                <w:rFonts w:eastAsiaTheme="minorHAnsi"/>
                <w:szCs w:val="22"/>
                <w:lang w:val="el-GR" w:eastAsia="en-US"/>
              </w:rPr>
              <w:t>για</w:t>
            </w:r>
            <w:r w:rsidRPr="0061726F">
              <w:rPr>
                <w:rFonts w:eastAsiaTheme="minorHAnsi"/>
                <w:spacing w:val="-4"/>
                <w:szCs w:val="22"/>
                <w:lang w:val="el-GR" w:eastAsia="en-US"/>
              </w:rPr>
              <w:t xml:space="preserve"> </w:t>
            </w:r>
            <w:r w:rsidRPr="0061726F">
              <w:rPr>
                <w:rFonts w:eastAsiaTheme="minorHAnsi"/>
                <w:szCs w:val="22"/>
                <w:lang w:val="el-GR" w:eastAsia="en-US"/>
              </w:rPr>
              <w:t>τουλάχιστον</w:t>
            </w:r>
            <w:r w:rsidRPr="0061726F">
              <w:rPr>
                <w:rFonts w:eastAsiaTheme="minorHAnsi"/>
                <w:spacing w:val="-6"/>
                <w:szCs w:val="22"/>
                <w:lang w:val="el-GR" w:eastAsia="en-US"/>
              </w:rPr>
              <w:t xml:space="preserve"> </w:t>
            </w:r>
            <w:r w:rsidRPr="0061726F">
              <w:rPr>
                <w:rFonts w:eastAsiaTheme="minorHAnsi"/>
                <w:szCs w:val="22"/>
                <w:lang w:val="el-GR" w:eastAsia="en-US"/>
              </w:rPr>
              <w:t>15</w:t>
            </w:r>
            <w:r w:rsidRPr="0061726F">
              <w:rPr>
                <w:rFonts w:eastAsiaTheme="minorHAnsi"/>
                <w:spacing w:val="-47"/>
                <w:szCs w:val="22"/>
                <w:lang w:val="el-GR" w:eastAsia="en-US"/>
              </w:rPr>
              <w:t xml:space="preserve"> </w:t>
            </w:r>
            <w:r w:rsidRPr="0061726F">
              <w:rPr>
                <w:rFonts w:eastAsiaTheme="minorHAnsi"/>
                <w:szCs w:val="22"/>
                <w:lang w:val="el-GR" w:eastAsia="en-US"/>
              </w:rPr>
              <w:t>έτη,</w:t>
            </w:r>
            <w:r w:rsidRPr="0061726F">
              <w:rPr>
                <w:rFonts w:eastAsiaTheme="minorHAnsi"/>
                <w:spacing w:val="-1"/>
                <w:szCs w:val="22"/>
                <w:lang w:val="el-GR" w:eastAsia="en-US"/>
              </w:rPr>
              <w:t xml:space="preserve"> </w:t>
            </w:r>
            <w:r w:rsidRPr="0061726F">
              <w:rPr>
                <w:rFonts w:eastAsiaTheme="minorHAnsi"/>
                <w:szCs w:val="22"/>
                <w:lang w:val="el-GR" w:eastAsia="en-US"/>
              </w:rPr>
              <w:t>εκ</w:t>
            </w:r>
            <w:r w:rsidRPr="0061726F">
              <w:rPr>
                <w:rFonts w:eastAsiaTheme="minorHAnsi"/>
                <w:spacing w:val="-2"/>
                <w:szCs w:val="22"/>
                <w:lang w:val="el-GR" w:eastAsia="en-US"/>
              </w:rPr>
              <w:t xml:space="preserve"> </w:t>
            </w:r>
            <w:r w:rsidRPr="0061726F">
              <w:rPr>
                <w:rFonts w:eastAsiaTheme="minorHAnsi"/>
                <w:szCs w:val="22"/>
                <w:lang w:val="el-GR" w:eastAsia="en-US"/>
              </w:rPr>
              <w:t>μέρους</w:t>
            </w:r>
            <w:r w:rsidRPr="0061726F">
              <w:rPr>
                <w:rFonts w:eastAsiaTheme="minorHAnsi"/>
                <w:spacing w:val="-2"/>
                <w:szCs w:val="22"/>
                <w:lang w:val="el-GR" w:eastAsia="en-US"/>
              </w:rPr>
              <w:t xml:space="preserve"> </w:t>
            </w:r>
            <w:r w:rsidRPr="0061726F">
              <w:rPr>
                <w:rFonts w:eastAsiaTheme="minorHAnsi"/>
                <w:szCs w:val="22"/>
                <w:lang w:val="el-GR" w:eastAsia="en-US"/>
              </w:rPr>
              <w:t>δε</w:t>
            </w:r>
            <w:r w:rsidRPr="0061726F">
              <w:rPr>
                <w:rFonts w:eastAsiaTheme="minorHAnsi"/>
                <w:spacing w:val="-2"/>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προσφέροντα</w:t>
            </w:r>
            <w:r w:rsidRPr="0061726F">
              <w:rPr>
                <w:rFonts w:eastAsiaTheme="minorHAnsi"/>
                <w:spacing w:val="-3"/>
                <w:szCs w:val="22"/>
                <w:lang w:val="el-GR" w:eastAsia="en-US"/>
              </w:rPr>
              <w:t xml:space="preserve"> </w:t>
            </w:r>
            <w:r w:rsidRPr="0061726F">
              <w:rPr>
                <w:rFonts w:eastAsiaTheme="minorHAnsi"/>
                <w:szCs w:val="22"/>
                <w:lang w:val="el-GR" w:eastAsia="en-US"/>
              </w:rPr>
              <w:t>ότι</w:t>
            </w:r>
          </w:p>
          <w:p w:rsidR="0061726F" w:rsidRPr="0061726F" w:rsidRDefault="0061726F" w:rsidP="0061726F">
            <w:pPr>
              <w:suppressAutoHyphens w:val="0"/>
              <w:spacing w:after="0" w:line="270" w:lineRule="atLeast"/>
              <w:ind w:right="149"/>
              <w:jc w:val="left"/>
              <w:rPr>
                <w:rFonts w:eastAsiaTheme="minorHAnsi"/>
                <w:szCs w:val="22"/>
                <w:lang w:val="el-GR" w:eastAsia="en-US"/>
              </w:rPr>
            </w:pPr>
            <w:r w:rsidRPr="0061726F">
              <w:rPr>
                <w:rFonts w:eastAsiaTheme="minorHAnsi"/>
                <w:szCs w:val="22"/>
                <w:lang w:val="el-GR" w:eastAsia="en-US"/>
              </w:rPr>
              <w:t>εγγυάται χρόνο παράδοσης των ζητούμενων</w:t>
            </w:r>
            <w:r w:rsidRPr="0061726F">
              <w:rPr>
                <w:rFonts w:eastAsiaTheme="minorHAnsi"/>
                <w:spacing w:val="1"/>
                <w:szCs w:val="22"/>
                <w:lang w:val="el-GR" w:eastAsia="en-US"/>
              </w:rPr>
              <w:t xml:space="preserve"> </w:t>
            </w:r>
            <w:r w:rsidRPr="0061726F">
              <w:rPr>
                <w:rFonts w:eastAsiaTheme="minorHAnsi"/>
                <w:szCs w:val="22"/>
                <w:lang w:val="el-GR" w:eastAsia="en-US"/>
              </w:rPr>
              <w:t>ανταλλακτικών όχι μεγαλύτερο των 5 ημερών</w:t>
            </w:r>
            <w:r w:rsidRPr="0061726F">
              <w:rPr>
                <w:rFonts w:eastAsiaTheme="minorHAnsi"/>
                <w:spacing w:val="-47"/>
                <w:szCs w:val="22"/>
                <w:lang w:val="el-GR" w:eastAsia="en-US"/>
              </w:rPr>
              <w:t xml:space="preserve"> </w:t>
            </w:r>
            <w:r w:rsidRPr="0061726F">
              <w:rPr>
                <w:rFonts w:eastAsiaTheme="minorHAnsi"/>
                <w:szCs w:val="22"/>
                <w:lang w:val="el-GR" w:eastAsia="en-US"/>
              </w:rPr>
              <w:t>(Υπεύθυνη</w:t>
            </w:r>
            <w:r w:rsidRPr="0061726F">
              <w:rPr>
                <w:rFonts w:eastAsiaTheme="minorHAnsi"/>
                <w:spacing w:val="-3"/>
                <w:szCs w:val="22"/>
                <w:lang w:val="el-GR" w:eastAsia="en-US"/>
              </w:rPr>
              <w:t xml:space="preserve"> </w:t>
            </w:r>
            <w:r w:rsidRPr="0061726F">
              <w:rPr>
                <w:rFonts w:eastAsiaTheme="minorHAnsi"/>
                <w:szCs w:val="22"/>
                <w:lang w:val="el-GR" w:eastAsia="en-US"/>
              </w:rPr>
              <w:t>Δήλωση).</w:t>
            </w:r>
          </w:p>
        </w:tc>
        <w:tc>
          <w:tcPr>
            <w:tcW w:w="1701" w:type="dxa"/>
            <w:gridSpan w:val="3"/>
          </w:tcPr>
          <w:p w:rsidR="0061726F" w:rsidRPr="0061726F" w:rsidRDefault="0061726F" w:rsidP="0061726F">
            <w:pPr>
              <w:suppressAutoHyphens w:val="0"/>
              <w:spacing w:after="0" w:line="243"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417" w:type="dxa"/>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6"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537"/>
          <w:jc w:val="center"/>
        </w:trPr>
        <w:tc>
          <w:tcPr>
            <w:tcW w:w="850" w:type="dxa"/>
            <w:gridSpan w:val="3"/>
            <w:shd w:val="clear" w:color="auto" w:fill="BEBEBE"/>
          </w:tcPr>
          <w:p w:rsidR="0061726F" w:rsidRPr="0061726F" w:rsidRDefault="0061726F" w:rsidP="0061726F">
            <w:pPr>
              <w:suppressAutoHyphens w:val="0"/>
              <w:spacing w:after="0"/>
              <w:jc w:val="right"/>
              <w:rPr>
                <w:rFonts w:ascii="Times New Roman" w:eastAsiaTheme="minorHAnsi"/>
                <w:szCs w:val="22"/>
                <w:lang w:val="en-US" w:eastAsia="en-US"/>
              </w:rPr>
            </w:pPr>
          </w:p>
        </w:tc>
        <w:tc>
          <w:tcPr>
            <w:tcW w:w="4253" w:type="dxa"/>
            <w:shd w:val="clear" w:color="auto" w:fill="BEBEBE"/>
          </w:tcPr>
          <w:p w:rsidR="0061726F" w:rsidRPr="0061726F" w:rsidRDefault="0061726F" w:rsidP="0061726F">
            <w:pPr>
              <w:suppressAutoHyphens w:val="0"/>
              <w:spacing w:after="0" w:line="265" w:lineRule="exact"/>
              <w:jc w:val="left"/>
              <w:rPr>
                <w:rFonts w:eastAsiaTheme="minorHAnsi"/>
                <w:szCs w:val="22"/>
                <w:lang w:val="en-US" w:eastAsia="en-US"/>
              </w:rPr>
            </w:pPr>
            <w:proofErr w:type="spellStart"/>
            <w:r w:rsidRPr="0061726F">
              <w:rPr>
                <w:rFonts w:eastAsiaTheme="minorHAnsi"/>
                <w:szCs w:val="22"/>
                <w:lang w:val="en-US" w:eastAsia="en-US"/>
              </w:rPr>
              <w:t>Εκ</w:t>
            </w:r>
            <w:proofErr w:type="spellEnd"/>
            <w:r w:rsidRPr="0061726F">
              <w:rPr>
                <w:rFonts w:eastAsiaTheme="minorHAnsi"/>
                <w:szCs w:val="22"/>
                <w:lang w:val="en-US" w:eastAsia="en-US"/>
              </w:rPr>
              <w:t>παίδευση</w:t>
            </w:r>
            <w:r w:rsidRPr="0061726F">
              <w:rPr>
                <w:rFonts w:eastAsiaTheme="minorHAnsi"/>
                <w:spacing w:val="-5"/>
                <w:szCs w:val="22"/>
                <w:lang w:val="en-US" w:eastAsia="en-US"/>
              </w:rPr>
              <w:t xml:space="preserve"> </w:t>
            </w:r>
            <w:r w:rsidRPr="0061726F">
              <w:rPr>
                <w:rFonts w:eastAsiaTheme="minorHAnsi"/>
                <w:szCs w:val="22"/>
                <w:lang w:val="en-US" w:eastAsia="en-US"/>
              </w:rPr>
              <w:t>π</w:t>
            </w:r>
            <w:proofErr w:type="spellStart"/>
            <w:r w:rsidRPr="0061726F">
              <w:rPr>
                <w:rFonts w:eastAsiaTheme="minorHAnsi"/>
                <w:szCs w:val="22"/>
                <w:lang w:val="en-US" w:eastAsia="en-US"/>
              </w:rPr>
              <w:t>ροσω</w:t>
            </w:r>
            <w:proofErr w:type="spellEnd"/>
            <w:r w:rsidRPr="0061726F">
              <w:rPr>
                <w:rFonts w:eastAsiaTheme="minorHAnsi"/>
                <w:szCs w:val="22"/>
                <w:lang w:val="en-US" w:eastAsia="en-US"/>
              </w:rPr>
              <w:t>πικού-Επίδειξη</w:t>
            </w:r>
          </w:p>
          <w:p w:rsidR="0061726F" w:rsidRPr="0061726F" w:rsidRDefault="0061726F" w:rsidP="0061726F">
            <w:pPr>
              <w:suppressAutoHyphens w:val="0"/>
              <w:spacing w:after="0" w:line="252" w:lineRule="exact"/>
              <w:jc w:val="left"/>
              <w:rPr>
                <w:rFonts w:eastAsiaTheme="minorHAnsi"/>
                <w:szCs w:val="22"/>
                <w:lang w:val="en-US" w:eastAsia="en-US"/>
              </w:rPr>
            </w:pPr>
            <w:proofErr w:type="spellStart"/>
            <w:r w:rsidRPr="0061726F">
              <w:rPr>
                <w:rFonts w:eastAsiaTheme="minorHAnsi"/>
                <w:szCs w:val="22"/>
                <w:lang w:val="en-US" w:eastAsia="en-US"/>
              </w:rPr>
              <w:t>λειτουργί</w:t>
            </w:r>
            <w:proofErr w:type="spellEnd"/>
            <w:r w:rsidRPr="0061726F">
              <w:rPr>
                <w:rFonts w:eastAsiaTheme="minorHAnsi"/>
                <w:szCs w:val="22"/>
                <w:lang w:val="en-US" w:eastAsia="en-US"/>
              </w:rPr>
              <w:t>ας</w:t>
            </w:r>
          </w:p>
        </w:tc>
        <w:tc>
          <w:tcPr>
            <w:tcW w:w="1701" w:type="dxa"/>
            <w:gridSpan w:val="3"/>
            <w:shd w:val="clear" w:color="auto" w:fill="BEBEBE"/>
          </w:tcPr>
          <w:p w:rsidR="0061726F" w:rsidRPr="0061726F" w:rsidRDefault="0061726F" w:rsidP="0061726F">
            <w:pPr>
              <w:suppressAutoHyphens w:val="0"/>
              <w:spacing w:after="0"/>
              <w:jc w:val="left"/>
              <w:rPr>
                <w:rFonts w:ascii="Times New Roman" w:eastAsiaTheme="minorHAnsi"/>
                <w:szCs w:val="22"/>
                <w:lang w:val="en-US" w:eastAsia="en-US"/>
              </w:rPr>
            </w:pPr>
          </w:p>
        </w:tc>
        <w:tc>
          <w:tcPr>
            <w:tcW w:w="1417" w:type="dxa"/>
            <w:shd w:val="clear" w:color="auto" w:fill="BEBEBE"/>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6" w:type="dxa"/>
            <w:gridSpan w:val="2"/>
            <w:shd w:val="clear" w:color="auto" w:fill="BEBEBE"/>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1879"/>
          <w:jc w:val="center"/>
        </w:trPr>
        <w:tc>
          <w:tcPr>
            <w:tcW w:w="850" w:type="dxa"/>
            <w:gridSpan w:val="3"/>
          </w:tcPr>
          <w:p w:rsidR="0061726F" w:rsidRPr="0061726F" w:rsidRDefault="0061726F" w:rsidP="0061726F">
            <w:pPr>
              <w:suppressAutoHyphens w:val="0"/>
              <w:spacing w:after="0" w:line="244" w:lineRule="exact"/>
              <w:jc w:val="right"/>
              <w:rPr>
                <w:rFonts w:eastAsiaTheme="minorHAnsi"/>
                <w:b/>
                <w:sz w:val="20"/>
                <w:szCs w:val="22"/>
                <w:lang w:val="en-US" w:eastAsia="en-US"/>
              </w:rPr>
            </w:pPr>
            <w:r w:rsidRPr="0061726F">
              <w:rPr>
                <w:rFonts w:eastAsiaTheme="minorHAnsi"/>
                <w:b/>
                <w:sz w:val="20"/>
                <w:szCs w:val="22"/>
                <w:lang w:val="el-GR" w:eastAsia="en-US"/>
              </w:rPr>
              <w:t>41</w:t>
            </w:r>
            <w:r w:rsidRPr="0061726F">
              <w:rPr>
                <w:rFonts w:eastAsiaTheme="minorHAnsi"/>
                <w:b/>
                <w:sz w:val="20"/>
                <w:szCs w:val="22"/>
                <w:lang w:val="en-US" w:eastAsia="en-US"/>
              </w:rPr>
              <w:t>.</w:t>
            </w:r>
          </w:p>
        </w:tc>
        <w:tc>
          <w:tcPr>
            <w:tcW w:w="4253" w:type="dxa"/>
          </w:tcPr>
          <w:p w:rsidR="0061726F" w:rsidRPr="0061726F" w:rsidRDefault="0061726F" w:rsidP="0061726F">
            <w:pPr>
              <w:suppressAutoHyphens w:val="0"/>
              <w:spacing w:after="0" w:line="266" w:lineRule="exact"/>
              <w:jc w:val="left"/>
              <w:rPr>
                <w:rFonts w:eastAsiaTheme="minorHAnsi"/>
                <w:szCs w:val="22"/>
                <w:lang w:val="el-GR" w:eastAsia="en-US"/>
              </w:rPr>
            </w:pPr>
            <w:r w:rsidRPr="0061726F">
              <w:rPr>
                <w:rFonts w:eastAsiaTheme="minorHAnsi"/>
                <w:szCs w:val="22"/>
                <w:lang w:val="el-GR" w:eastAsia="en-US"/>
              </w:rPr>
              <w:t>Με</w:t>
            </w:r>
            <w:r w:rsidRPr="0061726F">
              <w:rPr>
                <w:rFonts w:eastAsiaTheme="minorHAnsi"/>
                <w:spacing w:val="-2"/>
                <w:szCs w:val="22"/>
                <w:lang w:val="el-GR" w:eastAsia="en-US"/>
              </w:rPr>
              <w:t xml:space="preserve"> </w:t>
            </w:r>
            <w:r w:rsidRPr="0061726F">
              <w:rPr>
                <w:rFonts w:eastAsiaTheme="minorHAnsi"/>
                <w:szCs w:val="22"/>
                <w:lang w:val="el-GR" w:eastAsia="en-US"/>
              </w:rPr>
              <w:t>την τεχνική</w:t>
            </w:r>
            <w:r w:rsidRPr="0061726F">
              <w:rPr>
                <w:rFonts w:eastAsiaTheme="minorHAnsi"/>
                <w:spacing w:val="-4"/>
                <w:szCs w:val="22"/>
                <w:lang w:val="el-GR" w:eastAsia="en-US"/>
              </w:rPr>
              <w:t xml:space="preserve"> </w:t>
            </w:r>
            <w:r w:rsidRPr="0061726F">
              <w:rPr>
                <w:rFonts w:eastAsiaTheme="minorHAnsi"/>
                <w:szCs w:val="22"/>
                <w:lang w:val="el-GR" w:eastAsia="en-US"/>
              </w:rPr>
              <w:t>προσφορά</w:t>
            </w:r>
            <w:r w:rsidRPr="0061726F">
              <w:rPr>
                <w:rFonts w:eastAsiaTheme="minorHAnsi"/>
                <w:spacing w:val="-1"/>
                <w:szCs w:val="22"/>
                <w:lang w:val="el-GR" w:eastAsia="en-US"/>
              </w:rPr>
              <w:t xml:space="preserve"> </w:t>
            </w:r>
            <w:r w:rsidRPr="0061726F">
              <w:rPr>
                <w:rFonts w:eastAsiaTheme="minorHAnsi"/>
                <w:szCs w:val="22"/>
                <w:lang w:val="el-GR" w:eastAsia="en-US"/>
              </w:rPr>
              <w:t>θα ορίζεται</w:t>
            </w:r>
            <w:r w:rsidRPr="0061726F">
              <w:rPr>
                <w:rFonts w:eastAsiaTheme="minorHAnsi"/>
                <w:spacing w:val="-2"/>
                <w:szCs w:val="22"/>
                <w:lang w:val="el-GR" w:eastAsia="en-US"/>
              </w:rPr>
              <w:t xml:space="preserve"> </w:t>
            </w:r>
            <w:r w:rsidRPr="0061726F">
              <w:rPr>
                <w:rFonts w:eastAsiaTheme="minorHAnsi"/>
                <w:szCs w:val="22"/>
                <w:lang w:val="el-GR" w:eastAsia="en-US"/>
              </w:rPr>
              <w:t>το</w:t>
            </w:r>
          </w:p>
          <w:p w:rsidR="0061726F" w:rsidRPr="0061726F" w:rsidRDefault="0061726F" w:rsidP="0061726F">
            <w:pPr>
              <w:suppressAutoHyphens w:val="0"/>
              <w:spacing w:after="0"/>
              <w:ind w:right="107"/>
              <w:jc w:val="left"/>
              <w:rPr>
                <w:rFonts w:eastAsiaTheme="minorHAnsi"/>
                <w:szCs w:val="22"/>
                <w:lang w:val="el-GR" w:eastAsia="en-US"/>
              </w:rPr>
            </w:pPr>
            <w:r w:rsidRPr="0061726F">
              <w:rPr>
                <w:rFonts w:eastAsiaTheme="minorHAnsi"/>
                <w:szCs w:val="22"/>
                <w:lang w:val="el-GR" w:eastAsia="en-US"/>
              </w:rPr>
              <w:t>πρόγραμμα εκπαίδευσης σε θέματα χρήσης,</w:t>
            </w:r>
            <w:r w:rsidRPr="0061726F">
              <w:rPr>
                <w:rFonts w:eastAsiaTheme="minorHAnsi"/>
                <w:spacing w:val="1"/>
                <w:szCs w:val="22"/>
                <w:lang w:val="el-GR" w:eastAsia="en-US"/>
              </w:rPr>
              <w:t xml:space="preserve"> </w:t>
            </w:r>
            <w:r w:rsidRPr="0061726F">
              <w:rPr>
                <w:rFonts w:eastAsiaTheme="minorHAnsi"/>
                <w:szCs w:val="22"/>
                <w:lang w:val="el-GR" w:eastAsia="en-US"/>
              </w:rPr>
              <w:t>λειτουργίας και συντήρησης των οχημάτων.</w:t>
            </w:r>
            <w:r w:rsidRPr="0061726F">
              <w:rPr>
                <w:rFonts w:eastAsiaTheme="minorHAnsi"/>
                <w:spacing w:val="1"/>
                <w:szCs w:val="22"/>
                <w:lang w:val="el-GR" w:eastAsia="en-US"/>
              </w:rPr>
              <w:t xml:space="preserve"> </w:t>
            </w:r>
            <w:r w:rsidRPr="0061726F">
              <w:rPr>
                <w:rFonts w:eastAsiaTheme="minorHAnsi"/>
                <w:szCs w:val="22"/>
                <w:lang w:val="el-GR" w:eastAsia="en-US"/>
              </w:rPr>
              <w:t>Ταυτόχρονα με την εκπαίδευση θα γίνεται και</w:t>
            </w:r>
            <w:r w:rsidRPr="0061726F">
              <w:rPr>
                <w:rFonts w:eastAsiaTheme="minorHAnsi"/>
                <w:spacing w:val="-47"/>
                <w:szCs w:val="22"/>
                <w:lang w:val="el-GR" w:eastAsia="en-US"/>
              </w:rPr>
              <w:t xml:space="preserve"> </w:t>
            </w:r>
            <w:r w:rsidRPr="0061726F">
              <w:rPr>
                <w:rFonts w:eastAsiaTheme="minorHAnsi"/>
                <w:szCs w:val="22"/>
                <w:lang w:val="el-GR" w:eastAsia="en-US"/>
              </w:rPr>
              <w:t>επίδειξη</w:t>
            </w:r>
            <w:r w:rsidRPr="0061726F">
              <w:rPr>
                <w:rFonts w:eastAsiaTheme="minorHAnsi"/>
                <w:spacing w:val="-4"/>
                <w:szCs w:val="22"/>
                <w:lang w:val="el-GR" w:eastAsia="en-US"/>
              </w:rPr>
              <w:t xml:space="preserve"> </w:t>
            </w:r>
            <w:r w:rsidRPr="0061726F">
              <w:rPr>
                <w:rFonts w:eastAsiaTheme="minorHAnsi"/>
                <w:szCs w:val="22"/>
                <w:lang w:val="el-GR" w:eastAsia="en-US"/>
              </w:rPr>
              <w:t>λειτουργίας</w:t>
            </w:r>
            <w:r w:rsidRPr="0061726F">
              <w:rPr>
                <w:rFonts w:eastAsiaTheme="minorHAnsi"/>
                <w:spacing w:val="-2"/>
                <w:szCs w:val="22"/>
                <w:lang w:val="el-GR" w:eastAsia="en-US"/>
              </w:rPr>
              <w:t xml:space="preserve"> </w:t>
            </w:r>
            <w:r w:rsidRPr="0061726F">
              <w:rPr>
                <w:rFonts w:eastAsiaTheme="minorHAnsi"/>
                <w:szCs w:val="22"/>
                <w:lang w:val="el-GR" w:eastAsia="en-US"/>
              </w:rPr>
              <w:t>των</w:t>
            </w:r>
            <w:r w:rsidRPr="0061726F">
              <w:rPr>
                <w:rFonts w:eastAsiaTheme="minorHAnsi"/>
                <w:spacing w:val="-3"/>
                <w:szCs w:val="22"/>
                <w:lang w:val="el-GR" w:eastAsia="en-US"/>
              </w:rPr>
              <w:t xml:space="preserve"> </w:t>
            </w:r>
            <w:r w:rsidRPr="0061726F">
              <w:rPr>
                <w:rFonts w:eastAsiaTheme="minorHAnsi"/>
                <w:szCs w:val="22"/>
                <w:lang w:val="el-GR" w:eastAsia="en-US"/>
              </w:rPr>
              <w:t>οχημάτων στην</w:t>
            </w:r>
          </w:p>
          <w:p w:rsidR="0061726F" w:rsidRPr="0061726F" w:rsidRDefault="0061726F" w:rsidP="0061726F">
            <w:pPr>
              <w:suppressAutoHyphens w:val="0"/>
              <w:spacing w:after="0" w:line="270" w:lineRule="atLeast"/>
              <w:ind w:right="279"/>
              <w:jc w:val="left"/>
              <w:rPr>
                <w:rFonts w:eastAsiaTheme="minorHAnsi"/>
                <w:szCs w:val="22"/>
                <w:lang w:val="el-GR" w:eastAsia="en-US"/>
              </w:rPr>
            </w:pPr>
            <w:r w:rsidRPr="0061726F">
              <w:rPr>
                <w:rFonts w:eastAsiaTheme="minorHAnsi"/>
                <w:szCs w:val="22"/>
                <w:lang w:val="el-GR" w:eastAsia="en-US"/>
              </w:rPr>
              <w:t>πράξη. Η εκπαίδευση θα γίνει σε κατάλληλο</w:t>
            </w:r>
            <w:r w:rsidRPr="0061726F">
              <w:rPr>
                <w:rFonts w:eastAsiaTheme="minorHAnsi"/>
                <w:spacing w:val="-47"/>
                <w:szCs w:val="22"/>
                <w:lang w:val="el-GR" w:eastAsia="en-US"/>
              </w:rPr>
              <w:t xml:space="preserve"> </w:t>
            </w:r>
            <w:r w:rsidRPr="0061726F">
              <w:rPr>
                <w:rFonts w:eastAsiaTheme="minorHAnsi"/>
                <w:szCs w:val="22"/>
                <w:lang w:val="el-GR" w:eastAsia="en-US"/>
              </w:rPr>
              <w:t>χώρο</w:t>
            </w:r>
            <w:r w:rsidRPr="0061726F">
              <w:rPr>
                <w:rFonts w:eastAsiaTheme="minorHAnsi"/>
                <w:spacing w:val="-2"/>
                <w:szCs w:val="22"/>
                <w:lang w:val="el-GR" w:eastAsia="en-US"/>
              </w:rPr>
              <w:t xml:space="preserve"> </w:t>
            </w:r>
            <w:r w:rsidRPr="0061726F">
              <w:rPr>
                <w:rFonts w:eastAsiaTheme="minorHAnsi"/>
                <w:szCs w:val="22"/>
                <w:lang w:val="el-GR" w:eastAsia="en-US"/>
              </w:rPr>
              <w:t>επιλογής</w:t>
            </w:r>
            <w:r w:rsidRPr="0061726F">
              <w:rPr>
                <w:rFonts w:eastAsiaTheme="minorHAnsi"/>
                <w:spacing w:val="-2"/>
                <w:szCs w:val="22"/>
                <w:lang w:val="el-GR" w:eastAsia="en-US"/>
              </w:rPr>
              <w:t xml:space="preserve"> </w:t>
            </w:r>
            <w:r w:rsidRPr="0061726F">
              <w:rPr>
                <w:rFonts w:eastAsiaTheme="minorHAnsi"/>
                <w:szCs w:val="22"/>
                <w:lang w:val="el-GR" w:eastAsia="en-US"/>
              </w:rPr>
              <w:t>του</w:t>
            </w:r>
            <w:r w:rsidRPr="0061726F">
              <w:rPr>
                <w:rFonts w:eastAsiaTheme="minorHAnsi"/>
                <w:spacing w:val="-2"/>
                <w:szCs w:val="22"/>
                <w:lang w:val="el-GR" w:eastAsia="en-US"/>
              </w:rPr>
              <w:t xml:space="preserve"> </w:t>
            </w:r>
            <w:r w:rsidRPr="0061726F">
              <w:rPr>
                <w:rFonts w:eastAsiaTheme="minorHAnsi"/>
                <w:szCs w:val="22"/>
                <w:lang w:val="el-GR" w:eastAsia="en-US"/>
              </w:rPr>
              <w:t>Δήμου.</w:t>
            </w:r>
          </w:p>
        </w:tc>
        <w:tc>
          <w:tcPr>
            <w:tcW w:w="1701" w:type="dxa"/>
            <w:gridSpan w:val="3"/>
          </w:tcPr>
          <w:p w:rsidR="0061726F" w:rsidRPr="0061726F" w:rsidRDefault="0061726F" w:rsidP="0061726F">
            <w:pPr>
              <w:suppressAutoHyphens w:val="0"/>
              <w:spacing w:after="0" w:line="244"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417" w:type="dxa"/>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6"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536"/>
          <w:jc w:val="center"/>
        </w:trPr>
        <w:tc>
          <w:tcPr>
            <w:tcW w:w="850" w:type="dxa"/>
            <w:gridSpan w:val="3"/>
            <w:shd w:val="clear" w:color="auto" w:fill="BEBEBE"/>
          </w:tcPr>
          <w:p w:rsidR="0061726F" w:rsidRPr="0061726F" w:rsidRDefault="0061726F" w:rsidP="0061726F">
            <w:pPr>
              <w:suppressAutoHyphens w:val="0"/>
              <w:spacing w:after="0"/>
              <w:jc w:val="right"/>
              <w:rPr>
                <w:rFonts w:ascii="Times New Roman" w:eastAsiaTheme="minorHAnsi"/>
                <w:szCs w:val="22"/>
                <w:lang w:val="en-US" w:eastAsia="en-US"/>
              </w:rPr>
            </w:pPr>
          </w:p>
        </w:tc>
        <w:tc>
          <w:tcPr>
            <w:tcW w:w="4253" w:type="dxa"/>
            <w:shd w:val="clear" w:color="auto" w:fill="BEBEBE"/>
          </w:tcPr>
          <w:p w:rsidR="0061726F" w:rsidRPr="0061726F" w:rsidRDefault="0061726F" w:rsidP="0061726F">
            <w:pPr>
              <w:suppressAutoHyphens w:val="0"/>
              <w:spacing w:after="0" w:line="267" w:lineRule="exact"/>
              <w:jc w:val="left"/>
              <w:rPr>
                <w:rFonts w:eastAsiaTheme="minorHAnsi"/>
                <w:szCs w:val="22"/>
                <w:lang w:val="el-GR" w:eastAsia="en-US"/>
              </w:rPr>
            </w:pPr>
            <w:r w:rsidRPr="0061726F">
              <w:rPr>
                <w:rFonts w:eastAsiaTheme="minorHAnsi"/>
                <w:szCs w:val="22"/>
                <w:lang w:val="el-GR" w:eastAsia="en-US"/>
              </w:rPr>
              <w:t>Χρόνος</w:t>
            </w:r>
            <w:r w:rsidRPr="0061726F">
              <w:rPr>
                <w:rFonts w:eastAsiaTheme="minorHAnsi"/>
                <w:spacing w:val="-4"/>
                <w:szCs w:val="22"/>
                <w:lang w:val="el-GR" w:eastAsia="en-US"/>
              </w:rPr>
              <w:t xml:space="preserve"> </w:t>
            </w:r>
            <w:r w:rsidRPr="0061726F">
              <w:rPr>
                <w:rFonts w:eastAsiaTheme="minorHAnsi"/>
                <w:szCs w:val="22"/>
                <w:lang w:val="el-GR" w:eastAsia="en-US"/>
              </w:rPr>
              <w:t>και</w:t>
            </w:r>
            <w:r w:rsidRPr="0061726F">
              <w:rPr>
                <w:rFonts w:eastAsiaTheme="minorHAnsi"/>
                <w:spacing w:val="-4"/>
                <w:szCs w:val="22"/>
                <w:lang w:val="el-GR" w:eastAsia="en-US"/>
              </w:rPr>
              <w:t xml:space="preserve"> </w:t>
            </w:r>
            <w:r w:rsidRPr="0061726F">
              <w:rPr>
                <w:rFonts w:eastAsiaTheme="minorHAnsi"/>
                <w:szCs w:val="22"/>
                <w:lang w:val="el-GR" w:eastAsia="en-US"/>
              </w:rPr>
              <w:t>τόπος</w:t>
            </w:r>
            <w:r w:rsidRPr="0061726F">
              <w:rPr>
                <w:rFonts w:eastAsiaTheme="minorHAnsi"/>
                <w:spacing w:val="-1"/>
                <w:szCs w:val="22"/>
                <w:lang w:val="el-GR" w:eastAsia="en-US"/>
              </w:rPr>
              <w:t xml:space="preserve"> </w:t>
            </w:r>
            <w:r w:rsidRPr="0061726F">
              <w:rPr>
                <w:rFonts w:eastAsiaTheme="minorHAnsi"/>
                <w:szCs w:val="22"/>
                <w:lang w:val="el-GR" w:eastAsia="en-US"/>
              </w:rPr>
              <w:t>παράδοσης</w:t>
            </w:r>
            <w:r w:rsidRPr="0061726F">
              <w:rPr>
                <w:rFonts w:eastAsiaTheme="minorHAnsi"/>
                <w:spacing w:val="1"/>
                <w:szCs w:val="22"/>
                <w:lang w:val="el-GR" w:eastAsia="en-US"/>
              </w:rPr>
              <w:t xml:space="preserve"> </w:t>
            </w:r>
            <w:r w:rsidRPr="0061726F">
              <w:rPr>
                <w:rFonts w:eastAsiaTheme="minorHAnsi"/>
                <w:szCs w:val="22"/>
                <w:lang w:val="el-GR" w:eastAsia="en-US"/>
              </w:rPr>
              <w:t>– Ευθύνες</w:t>
            </w:r>
          </w:p>
          <w:p w:rsidR="0061726F" w:rsidRPr="0061726F" w:rsidRDefault="0061726F" w:rsidP="0061726F">
            <w:pPr>
              <w:suppressAutoHyphens w:val="0"/>
              <w:spacing w:after="0" w:line="249" w:lineRule="exact"/>
              <w:jc w:val="left"/>
              <w:rPr>
                <w:rFonts w:eastAsiaTheme="minorHAnsi"/>
                <w:szCs w:val="22"/>
                <w:lang w:val="el-GR" w:eastAsia="en-US"/>
              </w:rPr>
            </w:pPr>
            <w:r w:rsidRPr="0061726F">
              <w:rPr>
                <w:rFonts w:eastAsiaTheme="minorHAnsi"/>
                <w:szCs w:val="22"/>
                <w:lang w:val="el-GR" w:eastAsia="en-US"/>
              </w:rPr>
              <w:t>προμηθευτή</w:t>
            </w:r>
          </w:p>
        </w:tc>
        <w:tc>
          <w:tcPr>
            <w:tcW w:w="1701" w:type="dxa"/>
            <w:gridSpan w:val="3"/>
            <w:shd w:val="clear" w:color="auto" w:fill="BEBEBE"/>
          </w:tcPr>
          <w:p w:rsidR="0061726F" w:rsidRPr="0061726F" w:rsidRDefault="0061726F" w:rsidP="0061726F">
            <w:pPr>
              <w:suppressAutoHyphens w:val="0"/>
              <w:spacing w:after="0"/>
              <w:jc w:val="left"/>
              <w:rPr>
                <w:rFonts w:ascii="Times New Roman" w:eastAsiaTheme="minorHAnsi"/>
                <w:szCs w:val="22"/>
                <w:lang w:val="el-GR" w:eastAsia="en-US"/>
              </w:rPr>
            </w:pPr>
          </w:p>
        </w:tc>
        <w:tc>
          <w:tcPr>
            <w:tcW w:w="1417" w:type="dxa"/>
            <w:shd w:val="clear" w:color="auto" w:fill="BEBEBE"/>
          </w:tcPr>
          <w:p w:rsidR="0061726F" w:rsidRPr="0061726F" w:rsidRDefault="0061726F" w:rsidP="0061726F">
            <w:pPr>
              <w:suppressAutoHyphens w:val="0"/>
              <w:spacing w:after="0"/>
              <w:jc w:val="left"/>
              <w:rPr>
                <w:rFonts w:ascii="Times New Roman" w:eastAsiaTheme="minorHAnsi"/>
                <w:szCs w:val="22"/>
                <w:lang w:val="el-GR" w:eastAsia="en-US"/>
              </w:rPr>
            </w:pPr>
          </w:p>
        </w:tc>
        <w:tc>
          <w:tcPr>
            <w:tcW w:w="2126" w:type="dxa"/>
            <w:gridSpan w:val="2"/>
            <w:shd w:val="clear" w:color="auto" w:fill="BEBEBE"/>
          </w:tcPr>
          <w:p w:rsidR="0061726F" w:rsidRPr="0061726F" w:rsidRDefault="0061726F" w:rsidP="0061726F">
            <w:pPr>
              <w:suppressAutoHyphens w:val="0"/>
              <w:spacing w:after="0"/>
              <w:jc w:val="left"/>
              <w:rPr>
                <w:rFonts w:ascii="Times New Roman" w:eastAsiaTheme="minorHAnsi"/>
                <w:szCs w:val="22"/>
                <w:lang w:val="el-GR" w:eastAsia="en-US"/>
              </w:rPr>
            </w:pPr>
          </w:p>
        </w:tc>
      </w:tr>
      <w:tr w:rsidR="0061726F" w:rsidRPr="0061726F" w:rsidTr="001B7998">
        <w:trPr>
          <w:gridAfter w:val="1"/>
          <w:wAfter w:w="74" w:type="dxa"/>
          <w:trHeight w:val="805"/>
          <w:jc w:val="center"/>
        </w:trPr>
        <w:tc>
          <w:tcPr>
            <w:tcW w:w="850" w:type="dxa"/>
            <w:gridSpan w:val="3"/>
          </w:tcPr>
          <w:p w:rsidR="0061726F" w:rsidRPr="0061726F" w:rsidRDefault="0061726F" w:rsidP="0061726F">
            <w:pPr>
              <w:suppressAutoHyphens w:val="0"/>
              <w:spacing w:before="1" w:after="0"/>
              <w:jc w:val="right"/>
              <w:rPr>
                <w:rFonts w:eastAsiaTheme="minorHAnsi"/>
                <w:b/>
                <w:sz w:val="20"/>
                <w:szCs w:val="22"/>
                <w:lang w:val="en-US" w:eastAsia="en-US"/>
              </w:rPr>
            </w:pPr>
            <w:r w:rsidRPr="0061726F">
              <w:rPr>
                <w:rFonts w:eastAsiaTheme="minorHAnsi"/>
                <w:b/>
                <w:sz w:val="20"/>
                <w:szCs w:val="22"/>
                <w:lang w:val="el-GR" w:eastAsia="en-US"/>
              </w:rPr>
              <w:t>42</w:t>
            </w:r>
            <w:r w:rsidRPr="0061726F">
              <w:rPr>
                <w:rFonts w:eastAsiaTheme="minorHAnsi"/>
                <w:b/>
                <w:sz w:val="20"/>
                <w:szCs w:val="22"/>
                <w:lang w:val="en-US" w:eastAsia="en-US"/>
              </w:rPr>
              <w:t>.</w:t>
            </w:r>
          </w:p>
        </w:tc>
        <w:tc>
          <w:tcPr>
            <w:tcW w:w="4253" w:type="dxa"/>
          </w:tcPr>
          <w:p w:rsidR="0061726F" w:rsidRPr="0061726F" w:rsidRDefault="0061726F" w:rsidP="0061726F">
            <w:pPr>
              <w:suppressAutoHyphens w:val="0"/>
              <w:spacing w:after="0"/>
              <w:ind w:right="501"/>
              <w:jc w:val="left"/>
              <w:rPr>
                <w:rFonts w:eastAsiaTheme="minorHAnsi"/>
                <w:szCs w:val="22"/>
                <w:lang w:val="el-GR" w:eastAsia="en-US"/>
              </w:rPr>
            </w:pPr>
            <w:r w:rsidRPr="0061726F">
              <w:rPr>
                <w:rFonts w:eastAsiaTheme="minorHAnsi"/>
                <w:szCs w:val="22"/>
                <w:lang w:val="el-GR" w:eastAsia="en-US"/>
              </w:rPr>
              <w:t>Ο χρόνος παράδοσης ορίζεται σε οχτώ (8)</w:t>
            </w:r>
            <w:r w:rsidRPr="0061726F">
              <w:rPr>
                <w:rFonts w:eastAsiaTheme="minorHAnsi"/>
                <w:spacing w:val="-48"/>
                <w:szCs w:val="22"/>
                <w:lang w:val="el-GR" w:eastAsia="en-US"/>
              </w:rPr>
              <w:t xml:space="preserve"> </w:t>
            </w:r>
            <w:r w:rsidRPr="0061726F">
              <w:rPr>
                <w:rFonts w:eastAsiaTheme="minorHAnsi"/>
                <w:szCs w:val="22"/>
                <w:lang w:val="el-GR" w:eastAsia="en-US"/>
              </w:rPr>
              <w:t>μήνες από</w:t>
            </w:r>
            <w:r w:rsidRPr="0061726F">
              <w:rPr>
                <w:rFonts w:eastAsiaTheme="minorHAnsi"/>
                <w:spacing w:val="-1"/>
                <w:szCs w:val="22"/>
                <w:lang w:val="el-GR" w:eastAsia="en-US"/>
              </w:rPr>
              <w:t xml:space="preserve"> </w:t>
            </w:r>
            <w:r w:rsidRPr="0061726F">
              <w:rPr>
                <w:rFonts w:eastAsiaTheme="minorHAnsi"/>
                <w:szCs w:val="22"/>
                <w:lang w:val="el-GR" w:eastAsia="en-US"/>
              </w:rPr>
              <w:t>την</w:t>
            </w:r>
            <w:r w:rsidRPr="0061726F">
              <w:rPr>
                <w:rFonts w:eastAsiaTheme="minorHAnsi"/>
                <w:spacing w:val="-2"/>
                <w:szCs w:val="22"/>
                <w:lang w:val="el-GR" w:eastAsia="en-US"/>
              </w:rPr>
              <w:t xml:space="preserve"> </w:t>
            </w:r>
            <w:r w:rsidRPr="0061726F">
              <w:rPr>
                <w:rFonts w:eastAsiaTheme="minorHAnsi"/>
                <w:szCs w:val="22"/>
                <w:lang w:val="el-GR" w:eastAsia="en-US"/>
              </w:rPr>
              <w:t>ημέρα υπογραφής</w:t>
            </w:r>
            <w:r w:rsidRPr="0061726F">
              <w:rPr>
                <w:rFonts w:eastAsiaTheme="minorHAnsi"/>
                <w:spacing w:val="-3"/>
                <w:szCs w:val="22"/>
                <w:lang w:val="el-GR" w:eastAsia="en-US"/>
              </w:rPr>
              <w:t xml:space="preserve"> </w:t>
            </w:r>
            <w:r w:rsidRPr="0061726F">
              <w:rPr>
                <w:rFonts w:eastAsiaTheme="minorHAnsi"/>
                <w:szCs w:val="22"/>
                <w:lang w:val="el-GR" w:eastAsia="en-US"/>
              </w:rPr>
              <w:t>της</w:t>
            </w:r>
          </w:p>
          <w:p w:rsidR="0061726F" w:rsidRPr="0061726F" w:rsidRDefault="0061726F" w:rsidP="0061726F">
            <w:pPr>
              <w:suppressAutoHyphens w:val="0"/>
              <w:spacing w:after="0" w:line="250" w:lineRule="exact"/>
              <w:jc w:val="left"/>
              <w:rPr>
                <w:rFonts w:eastAsiaTheme="minorHAnsi"/>
                <w:szCs w:val="22"/>
                <w:lang w:val="en-US" w:eastAsia="en-US"/>
              </w:rPr>
            </w:pPr>
            <w:proofErr w:type="spellStart"/>
            <w:r w:rsidRPr="0061726F">
              <w:rPr>
                <w:rFonts w:eastAsiaTheme="minorHAnsi"/>
                <w:szCs w:val="22"/>
                <w:lang w:val="en-US" w:eastAsia="en-US"/>
              </w:rPr>
              <w:t>σύμ</w:t>
            </w:r>
            <w:proofErr w:type="spellEnd"/>
            <w:r w:rsidRPr="0061726F">
              <w:rPr>
                <w:rFonts w:eastAsiaTheme="minorHAnsi"/>
                <w:szCs w:val="22"/>
                <w:lang w:val="en-US" w:eastAsia="en-US"/>
              </w:rPr>
              <w:t>βασης.</w:t>
            </w:r>
          </w:p>
        </w:tc>
        <w:tc>
          <w:tcPr>
            <w:tcW w:w="1701" w:type="dxa"/>
            <w:gridSpan w:val="3"/>
          </w:tcPr>
          <w:p w:rsidR="0061726F" w:rsidRPr="0061726F" w:rsidRDefault="0061726F" w:rsidP="0061726F">
            <w:pPr>
              <w:suppressAutoHyphens w:val="0"/>
              <w:spacing w:before="1" w:after="0"/>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417" w:type="dxa"/>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6"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1344"/>
          <w:jc w:val="center"/>
        </w:trPr>
        <w:tc>
          <w:tcPr>
            <w:tcW w:w="850" w:type="dxa"/>
            <w:gridSpan w:val="3"/>
          </w:tcPr>
          <w:p w:rsidR="0061726F" w:rsidRPr="0061726F" w:rsidRDefault="0061726F" w:rsidP="0061726F">
            <w:pPr>
              <w:suppressAutoHyphens w:val="0"/>
              <w:spacing w:after="0" w:line="243" w:lineRule="exact"/>
              <w:jc w:val="right"/>
              <w:rPr>
                <w:rFonts w:eastAsiaTheme="minorHAnsi"/>
                <w:b/>
                <w:sz w:val="20"/>
                <w:szCs w:val="22"/>
                <w:lang w:val="en-US" w:eastAsia="en-US"/>
              </w:rPr>
            </w:pPr>
            <w:r w:rsidRPr="0061726F">
              <w:rPr>
                <w:rFonts w:eastAsiaTheme="minorHAnsi"/>
                <w:b/>
                <w:sz w:val="20"/>
                <w:szCs w:val="22"/>
                <w:lang w:val="en-US" w:eastAsia="en-US"/>
              </w:rPr>
              <w:t>4</w:t>
            </w:r>
            <w:r w:rsidRPr="0061726F">
              <w:rPr>
                <w:rFonts w:eastAsiaTheme="minorHAnsi"/>
                <w:b/>
                <w:sz w:val="20"/>
                <w:szCs w:val="22"/>
                <w:lang w:val="el-GR" w:eastAsia="en-US"/>
              </w:rPr>
              <w:t>3</w:t>
            </w:r>
            <w:r w:rsidRPr="0061726F">
              <w:rPr>
                <w:rFonts w:eastAsiaTheme="minorHAnsi"/>
                <w:b/>
                <w:sz w:val="20"/>
                <w:szCs w:val="22"/>
                <w:lang w:val="en-US" w:eastAsia="en-US"/>
              </w:rPr>
              <w:t>.</w:t>
            </w:r>
          </w:p>
        </w:tc>
        <w:tc>
          <w:tcPr>
            <w:tcW w:w="4253" w:type="dxa"/>
          </w:tcPr>
          <w:p w:rsidR="0061726F" w:rsidRPr="0061726F" w:rsidRDefault="0061726F" w:rsidP="0061726F">
            <w:pPr>
              <w:suppressAutoHyphens w:val="0"/>
              <w:spacing w:after="0"/>
              <w:ind w:right="336"/>
              <w:jc w:val="left"/>
              <w:rPr>
                <w:rFonts w:eastAsiaTheme="minorHAnsi"/>
                <w:szCs w:val="22"/>
                <w:lang w:val="el-GR" w:eastAsia="en-US"/>
              </w:rPr>
            </w:pPr>
            <w:r w:rsidRPr="0061726F">
              <w:rPr>
                <w:rFonts w:eastAsiaTheme="minorHAnsi"/>
                <w:szCs w:val="22"/>
                <w:lang w:val="el-GR" w:eastAsia="en-US"/>
              </w:rPr>
              <w:t>Ο ανάδοχος-προμηθευτής ευθύνεται για τη</w:t>
            </w:r>
            <w:r w:rsidRPr="0061726F">
              <w:rPr>
                <w:rFonts w:eastAsiaTheme="minorHAnsi"/>
                <w:spacing w:val="-47"/>
                <w:szCs w:val="22"/>
                <w:lang w:val="el-GR" w:eastAsia="en-US"/>
              </w:rPr>
              <w:t xml:space="preserve"> </w:t>
            </w:r>
            <w:r w:rsidRPr="0061726F">
              <w:rPr>
                <w:rFonts w:eastAsiaTheme="minorHAnsi"/>
                <w:szCs w:val="22"/>
                <w:lang w:val="el-GR" w:eastAsia="en-US"/>
              </w:rPr>
              <w:t>μεταφορά</w:t>
            </w:r>
            <w:r w:rsidRPr="0061726F">
              <w:rPr>
                <w:rFonts w:eastAsiaTheme="minorHAnsi"/>
                <w:spacing w:val="-1"/>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προσφερόμενου</w:t>
            </w:r>
          </w:p>
          <w:p w:rsidR="0061726F" w:rsidRPr="0061726F" w:rsidRDefault="0061726F" w:rsidP="0061726F">
            <w:pPr>
              <w:suppressAutoHyphens w:val="0"/>
              <w:spacing w:after="0"/>
              <w:jc w:val="left"/>
              <w:rPr>
                <w:rFonts w:eastAsiaTheme="minorHAnsi"/>
                <w:szCs w:val="22"/>
                <w:lang w:val="el-GR" w:eastAsia="en-US"/>
              </w:rPr>
            </w:pPr>
            <w:r w:rsidRPr="0061726F">
              <w:rPr>
                <w:rFonts w:eastAsiaTheme="minorHAnsi"/>
                <w:szCs w:val="22"/>
                <w:lang w:val="el-GR" w:eastAsia="en-US"/>
              </w:rPr>
              <w:t>απορριμματοφόρου</w:t>
            </w:r>
            <w:r w:rsidRPr="0061726F">
              <w:rPr>
                <w:rFonts w:eastAsiaTheme="minorHAnsi"/>
                <w:spacing w:val="-4"/>
                <w:szCs w:val="22"/>
                <w:lang w:val="el-GR" w:eastAsia="en-US"/>
              </w:rPr>
              <w:t xml:space="preserve"> </w:t>
            </w:r>
            <w:r w:rsidRPr="0061726F">
              <w:rPr>
                <w:rFonts w:eastAsiaTheme="minorHAnsi"/>
                <w:szCs w:val="22"/>
                <w:lang w:val="el-GR" w:eastAsia="en-US"/>
              </w:rPr>
              <w:t>και</w:t>
            </w:r>
            <w:r w:rsidRPr="0061726F">
              <w:rPr>
                <w:rFonts w:eastAsiaTheme="minorHAnsi"/>
                <w:spacing w:val="-2"/>
                <w:szCs w:val="22"/>
                <w:lang w:val="el-GR" w:eastAsia="en-US"/>
              </w:rPr>
              <w:t xml:space="preserve"> </w:t>
            </w:r>
            <w:r w:rsidRPr="0061726F">
              <w:rPr>
                <w:rFonts w:eastAsiaTheme="minorHAnsi"/>
                <w:szCs w:val="22"/>
                <w:lang w:val="el-GR" w:eastAsia="en-US"/>
              </w:rPr>
              <w:t>του συνοδού</w:t>
            </w:r>
          </w:p>
          <w:p w:rsidR="0061726F" w:rsidRPr="0061726F" w:rsidRDefault="0061726F" w:rsidP="0061726F">
            <w:pPr>
              <w:suppressAutoHyphens w:val="0"/>
              <w:spacing w:after="0" w:line="270" w:lineRule="atLeast"/>
              <w:ind w:right="160"/>
              <w:jc w:val="left"/>
              <w:rPr>
                <w:rFonts w:eastAsiaTheme="minorHAnsi"/>
                <w:szCs w:val="22"/>
                <w:lang w:val="el-GR" w:eastAsia="en-US"/>
              </w:rPr>
            </w:pPr>
            <w:r w:rsidRPr="0061726F">
              <w:rPr>
                <w:rFonts w:eastAsiaTheme="minorHAnsi"/>
                <w:szCs w:val="22"/>
                <w:lang w:val="el-GR" w:eastAsia="en-US"/>
              </w:rPr>
              <w:t>εξοπλισμού του, με δικά του έξοδα, σε χώρο</w:t>
            </w:r>
            <w:r w:rsidRPr="0061726F">
              <w:rPr>
                <w:rFonts w:eastAsiaTheme="minorHAnsi"/>
                <w:spacing w:val="-48"/>
                <w:szCs w:val="22"/>
                <w:lang w:val="el-GR" w:eastAsia="en-US"/>
              </w:rPr>
              <w:t xml:space="preserve"> </w:t>
            </w:r>
            <w:r w:rsidRPr="0061726F">
              <w:rPr>
                <w:rFonts w:eastAsiaTheme="minorHAnsi"/>
                <w:szCs w:val="22"/>
                <w:lang w:val="el-GR" w:eastAsia="en-US"/>
              </w:rPr>
              <w:t>που</w:t>
            </w:r>
            <w:r w:rsidRPr="0061726F">
              <w:rPr>
                <w:rFonts w:eastAsiaTheme="minorHAnsi"/>
                <w:spacing w:val="-3"/>
                <w:szCs w:val="22"/>
                <w:lang w:val="el-GR" w:eastAsia="en-US"/>
              </w:rPr>
              <w:t xml:space="preserve"> </w:t>
            </w:r>
            <w:r w:rsidRPr="0061726F">
              <w:rPr>
                <w:rFonts w:eastAsiaTheme="minorHAnsi"/>
                <w:szCs w:val="22"/>
                <w:lang w:val="el-GR" w:eastAsia="en-US"/>
              </w:rPr>
              <w:t>θα υποδείξει</w:t>
            </w:r>
            <w:r w:rsidRPr="0061726F">
              <w:rPr>
                <w:rFonts w:eastAsiaTheme="minorHAnsi"/>
                <w:spacing w:val="-2"/>
                <w:szCs w:val="22"/>
                <w:lang w:val="el-GR" w:eastAsia="en-US"/>
              </w:rPr>
              <w:t xml:space="preserve"> </w:t>
            </w:r>
            <w:r w:rsidRPr="0061726F">
              <w:rPr>
                <w:rFonts w:eastAsiaTheme="minorHAnsi"/>
                <w:szCs w:val="22"/>
                <w:lang w:val="el-GR" w:eastAsia="en-US"/>
              </w:rPr>
              <w:t>η</w:t>
            </w:r>
            <w:r w:rsidRPr="0061726F">
              <w:rPr>
                <w:rFonts w:eastAsiaTheme="minorHAnsi"/>
                <w:spacing w:val="-3"/>
                <w:szCs w:val="22"/>
                <w:lang w:val="el-GR" w:eastAsia="en-US"/>
              </w:rPr>
              <w:t xml:space="preserve"> </w:t>
            </w:r>
            <w:r w:rsidRPr="0061726F">
              <w:rPr>
                <w:rFonts w:eastAsiaTheme="minorHAnsi"/>
                <w:szCs w:val="22"/>
                <w:lang w:val="el-GR" w:eastAsia="en-US"/>
              </w:rPr>
              <w:t>Διευθύνουσα</w:t>
            </w:r>
            <w:r w:rsidRPr="0061726F">
              <w:rPr>
                <w:rFonts w:eastAsiaTheme="minorHAnsi"/>
                <w:spacing w:val="-3"/>
                <w:szCs w:val="22"/>
                <w:lang w:val="el-GR" w:eastAsia="en-US"/>
              </w:rPr>
              <w:t xml:space="preserve"> </w:t>
            </w:r>
            <w:r w:rsidRPr="0061726F">
              <w:rPr>
                <w:rFonts w:eastAsiaTheme="minorHAnsi"/>
                <w:szCs w:val="22"/>
                <w:lang w:val="el-GR" w:eastAsia="en-US"/>
              </w:rPr>
              <w:t>Υπηρεσία.</w:t>
            </w:r>
          </w:p>
        </w:tc>
        <w:tc>
          <w:tcPr>
            <w:tcW w:w="1701" w:type="dxa"/>
            <w:gridSpan w:val="3"/>
          </w:tcPr>
          <w:p w:rsidR="0061726F" w:rsidRPr="0061726F" w:rsidRDefault="0061726F" w:rsidP="0061726F">
            <w:pPr>
              <w:suppressAutoHyphens w:val="0"/>
              <w:spacing w:after="0" w:line="243"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417" w:type="dxa"/>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6"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1073"/>
          <w:jc w:val="center"/>
        </w:trPr>
        <w:tc>
          <w:tcPr>
            <w:tcW w:w="850" w:type="dxa"/>
            <w:gridSpan w:val="3"/>
          </w:tcPr>
          <w:p w:rsidR="0061726F" w:rsidRPr="0061726F" w:rsidRDefault="0061726F" w:rsidP="0061726F">
            <w:pPr>
              <w:suppressAutoHyphens w:val="0"/>
              <w:spacing w:after="0" w:line="242" w:lineRule="exact"/>
              <w:jc w:val="right"/>
              <w:rPr>
                <w:rFonts w:eastAsiaTheme="minorHAnsi"/>
                <w:b/>
                <w:sz w:val="20"/>
                <w:szCs w:val="22"/>
                <w:lang w:val="en-US" w:eastAsia="en-US"/>
              </w:rPr>
            </w:pPr>
            <w:r w:rsidRPr="0061726F">
              <w:rPr>
                <w:rFonts w:eastAsiaTheme="minorHAnsi"/>
                <w:b/>
                <w:sz w:val="20"/>
                <w:szCs w:val="22"/>
                <w:lang w:val="en-US" w:eastAsia="en-US"/>
              </w:rPr>
              <w:t>4</w:t>
            </w:r>
            <w:r w:rsidRPr="0061726F">
              <w:rPr>
                <w:rFonts w:eastAsiaTheme="minorHAnsi"/>
                <w:b/>
                <w:sz w:val="20"/>
                <w:szCs w:val="22"/>
                <w:lang w:val="el-GR" w:eastAsia="en-US"/>
              </w:rPr>
              <w:t>4</w:t>
            </w:r>
            <w:r w:rsidRPr="0061726F">
              <w:rPr>
                <w:rFonts w:eastAsiaTheme="minorHAnsi"/>
                <w:b/>
                <w:sz w:val="20"/>
                <w:szCs w:val="22"/>
                <w:lang w:val="en-US" w:eastAsia="en-US"/>
              </w:rPr>
              <w:t>.</w:t>
            </w:r>
          </w:p>
        </w:tc>
        <w:tc>
          <w:tcPr>
            <w:tcW w:w="4253" w:type="dxa"/>
          </w:tcPr>
          <w:p w:rsidR="0061726F" w:rsidRPr="0061726F" w:rsidRDefault="0061726F" w:rsidP="0061726F">
            <w:pPr>
              <w:suppressAutoHyphens w:val="0"/>
              <w:spacing w:after="0"/>
              <w:ind w:right="541"/>
              <w:jc w:val="left"/>
              <w:rPr>
                <w:rFonts w:eastAsiaTheme="minorHAnsi"/>
                <w:szCs w:val="22"/>
                <w:lang w:val="el-GR" w:eastAsia="en-US"/>
              </w:rPr>
            </w:pPr>
            <w:r w:rsidRPr="0061726F">
              <w:rPr>
                <w:rFonts w:eastAsiaTheme="minorHAnsi"/>
                <w:szCs w:val="22"/>
                <w:lang w:val="el-GR" w:eastAsia="en-US"/>
              </w:rPr>
              <w:t>Το προσφερόμενο απορριμματοφόρο θα</w:t>
            </w:r>
            <w:r w:rsidRPr="0061726F">
              <w:rPr>
                <w:rFonts w:eastAsiaTheme="minorHAnsi"/>
                <w:spacing w:val="-47"/>
                <w:szCs w:val="22"/>
                <w:lang w:val="el-GR" w:eastAsia="en-US"/>
              </w:rPr>
              <w:t xml:space="preserve"> </w:t>
            </w:r>
            <w:r w:rsidRPr="0061726F">
              <w:rPr>
                <w:rFonts w:eastAsiaTheme="minorHAnsi"/>
                <w:szCs w:val="22"/>
                <w:lang w:val="el-GR" w:eastAsia="en-US"/>
              </w:rPr>
              <w:t>συνοδεύεται από</w:t>
            </w:r>
            <w:r w:rsidRPr="0061726F">
              <w:rPr>
                <w:rFonts w:eastAsiaTheme="minorHAnsi"/>
                <w:spacing w:val="-1"/>
                <w:szCs w:val="22"/>
                <w:lang w:val="el-GR" w:eastAsia="en-US"/>
              </w:rPr>
              <w:t xml:space="preserve"> </w:t>
            </w:r>
            <w:r w:rsidRPr="0061726F">
              <w:rPr>
                <w:rFonts w:eastAsiaTheme="minorHAnsi"/>
                <w:szCs w:val="22"/>
                <w:lang w:val="el-GR" w:eastAsia="en-US"/>
              </w:rPr>
              <w:t>την</w:t>
            </w:r>
            <w:r w:rsidRPr="0061726F">
              <w:rPr>
                <w:rFonts w:eastAsiaTheme="minorHAnsi"/>
                <w:spacing w:val="-1"/>
                <w:szCs w:val="22"/>
                <w:lang w:val="el-GR" w:eastAsia="en-US"/>
              </w:rPr>
              <w:t xml:space="preserve"> </w:t>
            </w:r>
            <w:r w:rsidRPr="0061726F">
              <w:rPr>
                <w:rFonts w:eastAsiaTheme="minorHAnsi"/>
                <w:szCs w:val="22"/>
                <w:lang w:val="el-GR" w:eastAsia="en-US"/>
              </w:rPr>
              <w:t>έγκριση</w:t>
            </w:r>
            <w:r w:rsidRPr="0061726F">
              <w:rPr>
                <w:rFonts w:eastAsiaTheme="minorHAnsi"/>
                <w:spacing w:val="-2"/>
                <w:szCs w:val="22"/>
                <w:lang w:val="el-GR" w:eastAsia="en-US"/>
              </w:rPr>
              <w:t xml:space="preserve"> </w:t>
            </w:r>
            <w:r w:rsidRPr="0061726F">
              <w:rPr>
                <w:rFonts w:eastAsiaTheme="minorHAnsi"/>
                <w:szCs w:val="22"/>
                <w:lang w:val="el-GR" w:eastAsia="en-US"/>
              </w:rPr>
              <w:t>του</w:t>
            </w:r>
          </w:p>
          <w:p w:rsidR="0061726F" w:rsidRPr="0061726F" w:rsidRDefault="0061726F" w:rsidP="0061726F">
            <w:pPr>
              <w:suppressAutoHyphens w:val="0"/>
              <w:spacing w:after="0" w:line="270" w:lineRule="atLeast"/>
              <w:ind w:right="708"/>
              <w:jc w:val="left"/>
              <w:rPr>
                <w:rFonts w:eastAsiaTheme="minorHAnsi"/>
                <w:szCs w:val="22"/>
                <w:lang w:val="el-GR" w:eastAsia="en-US"/>
              </w:rPr>
            </w:pPr>
            <w:r w:rsidRPr="0061726F">
              <w:rPr>
                <w:rFonts w:eastAsiaTheme="minorHAnsi"/>
                <w:szCs w:val="22"/>
                <w:lang w:val="el-GR" w:eastAsia="en-US"/>
              </w:rPr>
              <w:t>συγκεκριμένου τύπου από τον αρμόδιο</w:t>
            </w:r>
            <w:r w:rsidRPr="0061726F">
              <w:rPr>
                <w:rFonts w:eastAsiaTheme="minorHAnsi"/>
                <w:spacing w:val="-47"/>
                <w:szCs w:val="22"/>
                <w:lang w:val="el-GR" w:eastAsia="en-US"/>
              </w:rPr>
              <w:t xml:space="preserve"> </w:t>
            </w:r>
            <w:r w:rsidRPr="0061726F">
              <w:rPr>
                <w:rFonts w:eastAsiaTheme="minorHAnsi"/>
                <w:szCs w:val="22"/>
                <w:lang w:val="el-GR" w:eastAsia="en-US"/>
              </w:rPr>
              <w:t>φορέα.</w:t>
            </w:r>
          </w:p>
        </w:tc>
        <w:tc>
          <w:tcPr>
            <w:tcW w:w="1701" w:type="dxa"/>
            <w:gridSpan w:val="3"/>
          </w:tcPr>
          <w:p w:rsidR="0061726F" w:rsidRPr="0061726F" w:rsidRDefault="0061726F" w:rsidP="0061726F">
            <w:pPr>
              <w:suppressAutoHyphens w:val="0"/>
              <w:spacing w:after="0" w:line="242"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417" w:type="dxa"/>
          </w:tcPr>
          <w:p w:rsidR="0061726F" w:rsidRPr="0061726F" w:rsidRDefault="0061726F" w:rsidP="0061726F">
            <w:pPr>
              <w:suppressAutoHyphens w:val="0"/>
              <w:spacing w:after="0"/>
              <w:jc w:val="left"/>
              <w:rPr>
                <w:rFonts w:ascii="Times New Roman" w:eastAsiaTheme="minorHAnsi"/>
                <w:szCs w:val="22"/>
                <w:lang w:val="en-US" w:eastAsia="en-US"/>
              </w:rPr>
            </w:pPr>
          </w:p>
        </w:tc>
        <w:tc>
          <w:tcPr>
            <w:tcW w:w="2126" w:type="dxa"/>
            <w:gridSpan w:val="2"/>
          </w:tcPr>
          <w:p w:rsidR="0061726F" w:rsidRPr="0061726F" w:rsidRDefault="0061726F" w:rsidP="0061726F">
            <w:pPr>
              <w:suppressAutoHyphens w:val="0"/>
              <w:spacing w:after="0"/>
              <w:jc w:val="left"/>
              <w:rPr>
                <w:rFonts w:ascii="Times New Roman" w:eastAsiaTheme="minorHAnsi"/>
                <w:szCs w:val="22"/>
                <w:lang w:val="en-US" w:eastAsia="en-US"/>
              </w:rPr>
            </w:pPr>
          </w:p>
        </w:tc>
      </w:tr>
      <w:tr w:rsidR="0061726F" w:rsidRPr="0061726F" w:rsidTr="001B7998">
        <w:trPr>
          <w:gridAfter w:val="1"/>
          <w:wAfter w:w="74" w:type="dxa"/>
          <w:trHeight w:val="264"/>
          <w:jc w:val="center"/>
        </w:trPr>
        <w:tc>
          <w:tcPr>
            <w:tcW w:w="850" w:type="dxa"/>
            <w:gridSpan w:val="3"/>
          </w:tcPr>
          <w:p w:rsidR="0061726F" w:rsidRPr="0061726F" w:rsidRDefault="0061726F" w:rsidP="0061726F">
            <w:pPr>
              <w:suppressAutoHyphens w:val="0"/>
              <w:spacing w:after="0" w:line="239" w:lineRule="exact"/>
              <w:jc w:val="right"/>
              <w:rPr>
                <w:rFonts w:eastAsiaTheme="minorHAnsi"/>
                <w:b/>
                <w:sz w:val="20"/>
                <w:szCs w:val="22"/>
                <w:lang w:val="en-US" w:eastAsia="en-US"/>
              </w:rPr>
            </w:pPr>
            <w:r w:rsidRPr="0061726F">
              <w:rPr>
                <w:rFonts w:eastAsiaTheme="minorHAnsi"/>
                <w:b/>
                <w:sz w:val="20"/>
                <w:szCs w:val="22"/>
                <w:lang w:val="en-US" w:eastAsia="en-US"/>
              </w:rPr>
              <w:t>4</w:t>
            </w:r>
            <w:r w:rsidRPr="0061726F">
              <w:rPr>
                <w:rFonts w:eastAsiaTheme="minorHAnsi"/>
                <w:b/>
                <w:sz w:val="20"/>
                <w:szCs w:val="22"/>
                <w:lang w:val="el-GR" w:eastAsia="en-US"/>
              </w:rPr>
              <w:t>5</w:t>
            </w:r>
            <w:r w:rsidRPr="0061726F">
              <w:rPr>
                <w:rFonts w:eastAsiaTheme="minorHAnsi"/>
                <w:b/>
                <w:sz w:val="20"/>
                <w:szCs w:val="22"/>
                <w:lang w:val="en-US" w:eastAsia="en-US"/>
              </w:rPr>
              <w:t>.</w:t>
            </w:r>
          </w:p>
        </w:tc>
        <w:tc>
          <w:tcPr>
            <w:tcW w:w="4253" w:type="dxa"/>
          </w:tcPr>
          <w:p w:rsidR="0061726F" w:rsidRPr="0061726F" w:rsidRDefault="0061726F" w:rsidP="0061726F">
            <w:pPr>
              <w:suppressAutoHyphens w:val="0"/>
              <w:spacing w:after="0" w:line="245" w:lineRule="exact"/>
              <w:jc w:val="left"/>
              <w:rPr>
                <w:rFonts w:eastAsiaTheme="minorHAnsi"/>
                <w:szCs w:val="22"/>
                <w:lang w:val="el-GR" w:eastAsia="en-US"/>
              </w:rPr>
            </w:pPr>
            <w:r w:rsidRPr="0061726F">
              <w:rPr>
                <w:rFonts w:eastAsiaTheme="minorHAnsi"/>
                <w:szCs w:val="22"/>
                <w:lang w:val="el-GR" w:eastAsia="en-US"/>
              </w:rPr>
              <w:t>Ο</w:t>
            </w:r>
            <w:r w:rsidRPr="0061726F">
              <w:rPr>
                <w:rFonts w:eastAsiaTheme="minorHAnsi"/>
                <w:spacing w:val="-1"/>
                <w:szCs w:val="22"/>
                <w:lang w:val="el-GR" w:eastAsia="en-US"/>
              </w:rPr>
              <w:t xml:space="preserve"> </w:t>
            </w:r>
            <w:r w:rsidRPr="0061726F">
              <w:rPr>
                <w:rFonts w:eastAsiaTheme="minorHAnsi"/>
                <w:szCs w:val="22"/>
                <w:lang w:val="el-GR" w:eastAsia="en-US"/>
              </w:rPr>
              <w:t>ανάδοχος</w:t>
            </w:r>
            <w:r w:rsidRPr="0061726F">
              <w:rPr>
                <w:rFonts w:eastAsiaTheme="minorHAnsi"/>
                <w:spacing w:val="-3"/>
                <w:szCs w:val="22"/>
                <w:lang w:val="el-GR" w:eastAsia="en-US"/>
              </w:rPr>
              <w:t xml:space="preserve"> </w:t>
            </w:r>
            <w:r w:rsidRPr="0061726F">
              <w:rPr>
                <w:rFonts w:eastAsiaTheme="minorHAnsi"/>
                <w:szCs w:val="22"/>
                <w:lang w:val="el-GR" w:eastAsia="en-US"/>
              </w:rPr>
              <w:t>προμηθευτής</w:t>
            </w:r>
            <w:r w:rsidRPr="0061726F">
              <w:rPr>
                <w:rFonts w:eastAsiaTheme="minorHAnsi"/>
                <w:spacing w:val="-4"/>
                <w:szCs w:val="22"/>
                <w:lang w:val="el-GR" w:eastAsia="en-US"/>
              </w:rPr>
              <w:t xml:space="preserve"> </w:t>
            </w:r>
            <w:r w:rsidRPr="0061726F">
              <w:rPr>
                <w:rFonts w:eastAsiaTheme="minorHAnsi"/>
                <w:szCs w:val="22"/>
                <w:lang w:val="el-GR" w:eastAsia="en-US"/>
              </w:rPr>
              <w:t>υποχρεούται</w:t>
            </w:r>
            <w:r w:rsidRPr="0061726F">
              <w:rPr>
                <w:rFonts w:eastAsiaTheme="minorHAnsi"/>
                <w:spacing w:val="-4"/>
                <w:szCs w:val="22"/>
                <w:lang w:val="el-GR" w:eastAsia="en-US"/>
              </w:rPr>
              <w:t xml:space="preserve"> </w:t>
            </w:r>
            <w:r w:rsidRPr="0061726F">
              <w:rPr>
                <w:rFonts w:eastAsiaTheme="minorHAnsi"/>
                <w:szCs w:val="22"/>
                <w:lang w:val="el-GR" w:eastAsia="en-US"/>
              </w:rPr>
              <w:t>για</w:t>
            </w:r>
          </w:p>
          <w:p w:rsidR="0061726F" w:rsidRPr="0061726F" w:rsidRDefault="0061726F" w:rsidP="0061726F">
            <w:pPr>
              <w:suppressAutoHyphens w:val="0"/>
              <w:spacing w:after="0" w:line="265" w:lineRule="exact"/>
              <w:rPr>
                <w:rFonts w:eastAsiaTheme="minorHAnsi"/>
                <w:szCs w:val="22"/>
                <w:lang w:val="el-GR" w:eastAsia="en-US"/>
              </w:rPr>
            </w:pPr>
            <w:r w:rsidRPr="0061726F">
              <w:rPr>
                <w:rFonts w:eastAsiaTheme="minorHAnsi"/>
                <w:szCs w:val="22"/>
                <w:lang w:val="el-GR" w:eastAsia="en-US"/>
              </w:rPr>
              <w:t>την</w:t>
            </w:r>
            <w:r w:rsidRPr="0061726F">
              <w:rPr>
                <w:rFonts w:eastAsiaTheme="minorHAnsi"/>
                <w:spacing w:val="-2"/>
                <w:szCs w:val="22"/>
                <w:lang w:val="el-GR" w:eastAsia="en-US"/>
              </w:rPr>
              <w:t xml:space="preserve"> </w:t>
            </w:r>
            <w:r w:rsidRPr="0061726F">
              <w:rPr>
                <w:rFonts w:eastAsiaTheme="minorHAnsi"/>
                <w:szCs w:val="22"/>
                <w:lang w:val="el-GR" w:eastAsia="en-US"/>
              </w:rPr>
              <w:t>έκδοση</w:t>
            </w:r>
            <w:r w:rsidRPr="0061726F">
              <w:rPr>
                <w:rFonts w:eastAsiaTheme="minorHAnsi"/>
                <w:spacing w:val="-2"/>
                <w:szCs w:val="22"/>
                <w:lang w:val="el-GR" w:eastAsia="en-US"/>
              </w:rPr>
              <w:t xml:space="preserve"> </w:t>
            </w:r>
            <w:r w:rsidRPr="0061726F">
              <w:rPr>
                <w:rFonts w:eastAsiaTheme="minorHAnsi"/>
                <w:szCs w:val="22"/>
                <w:lang w:val="el-GR" w:eastAsia="en-US"/>
              </w:rPr>
              <w:t>άδειας</w:t>
            </w:r>
            <w:r w:rsidRPr="0061726F">
              <w:rPr>
                <w:rFonts w:eastAsiaTheme="minorHAnsi"/>
                <w:spacing w:val="-3"/>
                <w:szCs w:val="22"/>
                <w:lang w:val="el-GR" w:eastAsia="en-US"/>
              </w:rPr>
              <w:t xml:space="preserve"> </w:t>
            </w:r>
            <w:r w:rsidRPr="0061726F">
              <w:rPr>
                <w:rFonts w:eastAsiaTheme="minorHAnsi"/>
                <w:szCs w:val="22"/>
                <w:lang w:val="el-GR" w:eastAsia="en-US"/>
              </w:rPr>
              <w:t>κυκλοφορίας</w:t>
            </w:r>
            <w:r w:rsidRPr="0061726F">
              <w:rPr>
                <w:rFonts w:eastAsiaTheme="minorHAnsi"/>
                <w:spacing w:val="-2"/>
                <w:szCs w:val="22"/>
                <w:lang w:val="el-GR" w:eastAsia="en-US"/>
              </w:rPr>
              <w:t xml:space="preserve"> </w:t>
            </w:r>
            <w:r w:rsidRPr="0061726F">
              <w:rPr>
                <w:rFonts w:eastAsiaTheme="minorHAnsi"/>
                <w:szCs w:val="22"/>
                <w:lang w:val="el-GR" w:eastAsia="en-US"/>
              </w:rPr>
              <w:t>του</w:t>
            </w:r>
          </w:p>
          <w:p w:rsidR="0061726F" w:rsidRPr="0061726F" w:rsidRDefault="0061726F" w:rsidP="0061726F">
            <w:pPr>
              <w:suppressAutoHyphens w:val="0"/>
              <w:spacing w:after="0" w:line="245" w:lineRule="exact"/>
              <w:jc w:val="left"/>
              <w:rPr>
                <w:rFonts w:eastAsiaTheme="minorHAnsi"/>
                <w:szCs w:val="22"/>
                <w:lang w:val="el-GR" w:eastAsia="en-US"/>
              </w:rPr>
            </w:pPr>
            <w:r w:rsidRPr="0061726F">
              <w:rPr>
                <w:rFonts w:eastAsiaTheme="minorHAnsi"/>
                <w:szCs w:val="22"/>
                <w:lang w:val="el-GR" w:eastAsia="en-US"/>
              </w:rPr>
              <w:t>προσφερόμενου απορριμματοφόρου καθώς</w:t>
            </w:r>
            <w:r w:rsidRPr="0061726F">
              <w:rPr>
                <w:rFonts w:eastAsiaTheme="minorHAnsi"/>
                <w:spacing w:val="-47"/>
                <w:szCs w:val="22"/>
                <w:lang w:val="el-GR" w:eastAsia="en-US"/>
              </w:rPr>
              <w:t xml:space="preserve"> </w:t>
            </w:r>
            <w:r w:rsidRPr="0061726F">
              <w:rPr>
                <w:rFonts w:eastAsiaTheme="minorHAnsi"/>
                <w:szCs w:val="22"/>
                <w:lang w:val="el-GR" w:eastAsia="en-US"/>
              </w:rPr>
              <w:t>και όλων των εγγράφων που απαιτούνται, με</w:t>
            </w:r>
            <w:r w:rsidRPr="0061726F">
              <w:rPr>
                <w:rFonts w:eastAsiaTheme="minorHAnsi"/>
                <w:spacing w:val="-47"/>
                <w:szCs w:val="22"/>
                <w:lang w:val="el-GR" w:eastAsia="en-US"/>
              </w:rPr>
              <w:t xml:space="preserve"> </w:t>
            </w:r>
            <w:r w:rsidRPr="0061726F">
              <w:rPr>
                <w:rFonts w:eastAsiaTheme="minorHAnsi"/>
                <w:szCs w:val="22"/>
                <w:lang w:val="el-GR" w:eastAsia="en-US"/>
              </w:rPr>
              <w:t>δικά</w:t>
            </w:r>
            <w:r w:rsidRPr="0061726F">
              <w:rPr>
                <w:rFonts w:eastAsiaTheme="minorHAnsi"/>
                <w:spacing w:val="-1"/>
                <w:szCs w:val="22"/>
                <w:lang w:val="el-GR" w:eastAsia="en-US"/>
              </w:rPr>
              <w:t xml:space="preserve"> </w:t>
            </w:r>
            <w:r w:rsidRPr="0061726F">
              <w:rPr>
                <w:rFonts w:eastAsiaTheme="minorHAnsi"/>
                <w:szCs w:val="22"/>
                <w:lang w:val="el-GR" w:eastAsia="en-US"/>
              </w:rPr>
              <w:t>του</w:t>
            </w:r>
            <w:r w:rsidRPr="0061726F">
              <w:rPr>
                <w:rFonts w:eastAsiaTheme="minorHAnsi"/>
                <w:spacing w:val="1"/>
                <w:szCs w:val="22"/>
                <w:lang w:val="el-GR" w:eastAsia="en-US"/>
              </w:rPr>
              <w:t xml:space="preserve"> </w:t>
            </w:r>
            <w:r w:rsidRPr="0061726F">
              <w:rPr>
                <w:rFonts w:eastAsiaTheme="minorHAnsi"/>
                <w:szCs w:val="22"/>
                <w:lang w:val="el-GR" w:eastAsia="en-US"/>
              </w:rPr>
              <w:t>έξοδα.</w:t>
            </w:r>
          </w:p>
        </w:tc>
        <w:tc>
          <w:tcPr>
            <w:tcW w:w="1701" w:type="dxa"/>
            <w:gridSpan w:val="3"/>
          </w:tcPr>
          <w:p w:rsidR="0061726F" w:rsidRPr="0061726F" w:rsidRDefault="0061726F" w:rsidP="0061726F">
            <w:pPr>
              <w:suppressAutoHyphens w:val="0"/>
              <w:spacing w:after="0" w:line="239" w:lineRule="exact"/>
              <w:ind w:right="274"/>
              <w:jc w:val="center"/>
              <w:rPr>
                <w:rFonts w:eastAsiaTheme="minorHAnsi"/>
                <w:b/>
                <w:sz w:val="20"/>
                <w:szCs w:val="22"/>
                <w:lang w:val="en-US" w:eastAsia="en-US"/>
              </w:rPr>
            </w:pPr>
            <w:r w:rsidRPr="0061726F">
              <w:rPr>
                <w:rFonts w:eastAsiaTheme="minorHAnsi"/>
                <w:b/>
                <w:sz w:val="20"/>
                <w:szCs w:val="22"/>
                <w:lang w:val="en-US" w:eastAsia="en-US"/>
              </w:rPr>
              <w:t>ΝΑΙ</w:t>
            </w:r>
          </w:p>
        </w:tc>
        <w:tc>
          <w:tcPr>
            <w:tcW w:w="1417" w:type="dxa"/>
          </w:tcPr>
          <w:p w:rsidR="0061726F" w:rsidRPr="0061726F" w:rsidRDefault="0061726F" w:rsidP="0061726F">
            <w:pPr>
              <w:suppressAutoHyphens w:val="0"/>
              <w:spacing w:after="0"/>
              <w:jc w:val="left"/>
              <w:rPr>
                <w:rFonts w:ascii="Times New Roman" w:eastAsiaTheme="minorHAnsi"/>
                <w:sz w:val="18"/>
                <w:szCs w:val="22"/>
                <w:lang w:val="en-US" w:eastAsia="en-US"/>
              </w:rPr>
            </w:pPr>
          </w:p>
        </w:tc>
        <w:tc>
          <w:tcPr>
            <w:tcW w:w="2126" w:type="dxa"/>
            <w:gridSpan w:val="2"/>
          </w:tcPr>
          <w:p w:rsidR="0061726F" w:rsidRPr="0061726F" w:rsidRDefault="0061726F" w:rsidP="0061726F">
            <w:pPr>
              <w:suppressAutoHyphens w:val="0"/>
              <w:spacing w:after="0"/>
              <w:jc w:val="left"/>
              <w:rPr>
                <w:rFonts w:ascii="Times New Roman" w:eastAsiaTheme="minorHAnsi"/>
                <w:sz w:val="18"/>
                <w:szCs w:val="22"/>
                <w:lang w:val="en-US" w:eastAsia="en-US"/>
              </w:rPr>
            </w:pPr>
          </w:p>
        </w:tc>
      </w:tr>
    </w:tbl>
    <w:p w:rsidR="00FD207D" w:rsidRPr="008926CD" w:rsidRDefault="00FD207D" w:rsidP="0061726F">
      <w:pPr>
        <w:kinsoku w:val="0"/>
        <w:overflowPunct w:val="0"/>
        <w:spacing w:before="11" w:after="240"/>
        <w:rPr>
          <w:lang w:val="el-GR"/>
        </w:rPr>
      </w:pPr>
    </w:p>
    <w:sectPr w:rsidR="00FD207D" w:rsidRPr="008926CD" w:rsidSect="0061726F">
      <w:footerReference w:type="default" r:id="rId7"/>
      <w:pgSz w:w="11910" w:h="16840"/>
      <w:pgMar w:top="1420" w:right="30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726F">
      <w:pPr>
        <w:spacing w:after="0"/>
      </w:pPr>
      <w:r>
        <w:separator/>
      </w:r>
    </w:p>
  </w:endnote>
  <w:endnote w:type="continuationSeparator" w:id="0">
    <w:p w:rsidR="00000000" w:rsidRDefault="00617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60038"/>
      <w:docPartObj>
        <w:docPartGallery w:val="Page Numbers (Bottom of Page)"/>
        <w:docPartUnique/>
      </w:docPartObj>
    </w:sdtPr>
    <w:sdtEndPr/>
    <w:sdtContent>
      <w:p w:rsidR="009C54A8" w:rsidRDefault="008926CD">
        <w:pPr>
          <w:pStyle w:val="af3"/>
          <w:jc w:val="center"/>
        </w:pPr>
        <w:r>
          <w:fldChar w:fldCharType="begin"/>
        </w:r>
        <w:r>
          <w:instrText>PAGE   \* MERGEFORMAT</w:instrText>
        </w:r>
        <w:r>
          <w:fldChar w:fldCharType="separate"/>
        </w:r>
        <w:r>
          <w:t>2</w:t>
        </w:r>
        <w:r>
          <w:fldChar w:fldCharType="end"/>
        </w:r>
      </w:p>
    </w:sdtContent>
  </w:sdt>
  <w:p w:rsidR="009C54A8" w:rsidRDefault="0061726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726F">
      <w:pPr>
        <w:spacing w:after="0"/>
      </w:pPr>
      <w:r>
        <w:separator/>
      </w:r>
    </w:p>
  </w:footnote>
  <w:footnote w:type="continuationSeparator" w:id="0">
    <w:p w:rsidR="00000000" w:rsidRDefault="006172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000040C"/>
    <w:multiLevelType w:val="multilevel"/>
    <w:tmpl w:val="0000088F"/>
    <w:lvl w:ilvl="0">
      <w:numFmt w:val="bullet"/>
      <w:lvlText w:val=""/>
      <w:lvlJc w:val="left"/>
      <w:pPr>
        <w:ind w:left="885" w:hanging="360"/>
      </w:pPr>
      <w:rPr>
        <w:rFonts w:ascii="Symbol" w:hAnsi="Symbol" w:cs="Symbol"/>
        <w:b w:val="0"/>
        <w:bCs w:val="0"/>
        <w:w w:val="100"/>
        <w:sz w:val="22"/>
        <w:szCs w:val="22"/>
      </w:rPr>
    </w:lvl>
    <w:lvl w:ilvl="1">
      <w:numFmt w:val="bullet"/>
      <w:lvlText w:val="•"/>
      <w:lvlJc w:val="left"/>
      <w:pPr>
        <w:ind w:left="1225" w:hanging="360"/>
      </w:pPr>
    </w:lvl>
    <w:lvl w:ilvl="2">
      <w:numFmt w:val="bullet"/>
      <w:lvlText w:val="•"/>
      <w:lvlJc w:val="left"/>
      <w:pPr>
        <w:ind w:left="1571" w:hanging="360"/>
      </w:pPr>
    </w:lvl>
    <w:lvl w:ilvl="3">
      <w:numFmt w:val="bullet"/>
      <w:lvlText w:val="•"/>
      <w:lvlJc w:val="left"/>
      <w:pPr>
        <w:ind w:left="1917" w:hanging="360"/>
      </w:pPr>
    </w:lvl>
    <w:lvl w:ilvl="4">
      <w:numFmt w:val="bullet"/>
      <w:lvlText w:val="•"/>
      <w:lvlJc w:val="left"/>
      <w:pPr>
        <w:ind w:left="2262" w:hanging="360"/>
      </w:pPr>
    </w:lvl>
    <w:lvl w:ilvl="5">
      <w:numFmt w:val="bullet"/>
      <w:lvlText w:val="•"/>
      <w:lvlJc w:val="left"/>
      <w:pPr>
        <w:ind w:left="2608" w:hanging="360"/>
      </w:pPr>
    </w:lvl>
    <w:lvl w:ilvl="6">
      <w:numFmt w:val="bullet"/>
      <w:lvlText w:val="•"/>
      <w:lvlJc w:val="left"/>
      <w:pPr>
        <w:ind w:left="2954" w:hanging="360"/>
      </w:pPr>
    </w:lvl>
    <w:lvl w:ilvl="7">
      <w:numFmt w:val="bullet"/>
      <w:lvlText w:val="•"/>
      <w:lvlJc w:val="left"/>
      <w:pPr>
        <w:ind w:left="3299" w:hanging="360"/>
      </w:pPr>
    </w:lvl>
    <w:lvl w:ilvl="8">
      <w:numFmt w:val="bullet"/>
      <w:lvlText w:val="•"/>
      <w:lvlJc w:val="left"/>
      <w:pPr>
        <w:ind w:left="3645" w:hanging="360"/>
      </w:pPr>
    </w:lvl>
  </w:abstractNum>
  <w:abstractNum w:abstractNumId="7" w15:restartNumberingAfterBreak="0">
    <w:nsid w:val="0000040D"/>
    <w:multiLevelType w:val="multilevel"/>
    <w:tmpl w:val="00000890"/>
    <w:lvl w:ilvl="0">
      <w:numFmt w:val="bullet"/>
      <w:lvlText w:val=""/>
      <w:lvlJc w:val="left"/>
      <w:pPr>
        <w:ind w:left="885" w:hanging="360"/>
      </w:pPr>
      <w:rPr>
        <w:rFonts w:ascii="Symbol" w:hAnsi="Symbol" w:cs="Symbol"/>
        <w:b w:val="0"/>
        <w:bCs w:val="0"/>
        <w:w w:val="100"/>
        <w:sz w:val="22"/>
        <w:szCs w:val="22"/>
      </w:rPr>
    </w:lvl>
    <w:lvl w:ilvl="1">
      <w:numFmt w:val="bullet"/>
      <w:lvlText w:val="•"/>
      <w:lvlJc w:val="left"/>
      <w:pPr>
        <w:ind w:left="1225" w:hanging="360"/>
      </w:pPr>
    </w:lvl>
    <w:lvl w:ilvl="2">
      <w:numFmt w:val="bullet"/>
      <w:lvlText w:val="•"/>
      <w:lvlJc w:val="left"/>
      <w:pPr>
        <w:ind w:left="1571" w:hanging="360"/>
      </w:pPr>
    </w:lvl>
    <w:lvl w:ilvl="3">
      <w:numFmt w:val="bullet"/>
      <w:lvlText w:val="•"/>
      <w:lvlJc w:val="left"/>
      <w:pPr>
        <w:ind w:left="1917" w:hanging="360"/>
      </w:pPr>
    </w:lvl>
    <w:lvl w:ilvl="4">
      <w:numFmt w:val="bullet"/>
      <w:lvlText w:val="•"/>
      <w:lvlJc w:val="left"/>
      <w:pPr>
        <w:ind w:left="2262" w:hanging="360"/>
      </w:pPr>
    </w:lvl>
    <w:lvl w:ilvl="5">
      <w:numFmt w:val="bullet"/>
      <w:lvlText w:val="•"/>
      <w:lvlJc w:val="left"/>
      <w:pPr>
        <w:ind w:left="2608" w:hanging="360"/>
      </w:pPr>
    </w:lvl>
    <w:lvl w:ilvl="6">
      <w:numFmt w:val="bullet"/>
      <w:lvlText w:val="•"/>
      <w:lvlJc w:val="left"/>
      <w:pPr>
        <w:ind w:left="2954" w:hanging="360"/>
      </w:pPr>
    </w:lvl>
    <w:lvl w:ilvl="7">
      <w:numFmt w:val="bullet"/>
      <w:lvlText w:val="•"/>
      <w:lvlJc w:val="left"/>
      <w:pPr>
        <w:ind w:left="3299" w:hanging="360"/>
      </w:pPr>
    </w:lvl>
    <w:lvl w:ilvl="8">
      <w:numFmt w:val="bullet"/>
      <w:lvlText w:val="•"/>
      <w:lvlJc w:val="left"/>
      <w:pPr>
        <w:ind w:left="3645" w:hanging="360"/>
      </w:pPr>
    </w:lvl>
  </w:abstractNum>
  <w:abstractNum w:abstractNumId="8" w15:restartNumberingAfterBreak="0">
    <w:nsid w:val="0000040F"/>
    <w:multiLevelType w:val="multilevel"/>
    <w:tmpl w:val="00000892"/>
    <w:lvl w:ilvl="0">
      <w:numFmt w:val="bullet"/>
      <w:lvlText w:val="•"/>
      <w:lvlJc w:val="left"/>
      <w:pPr>
        <w:ind w:left="784" w:hanging="152"/>
      </w:pPr>
      <w:rPr>
        <w:rFonts w:ascii="Times New Roman" w:hAnsi="Times New Roman" w:cs="Times New Roman"/>
        <w:b w:val="0"/>
        <w:bCs w:val="0"/>
        <w:w w:val="100"/>
        <w:sz w:val="22"/>
        <w:szCs w:val="22"/>
      </w:rPr>
    </w:lvl>
    <w:lvl w:ilvl="1">
      <w:numFmt w:val="bullet"/>
      <w:lvlText w:val="•"/>
      <w:lvlJc w:val="left"/>
      <w:pPr>
        <w:ind w:left="1783" w:hanging="152"/>
      </w:pPr>
    </w:lvl>
    <w:lvl w:ilvl="2">
      <w:numFmt w:val="bullet"/>
      <w:lvlText w:val="•"/>
      <w:lvlJc w:val="left"/>
      <w:pPr>
        <w:ind w:left="2787" w:hanging="152"/>
      </w:pPr>
    </w:lvl>
    <w:lvl w:ilvl="3">
      <w:numFmt w:val="bullet"/>
      <w:lvlText w:val="•"/>
      <w:lvlJc w:val="left"/>
      <w:pPr>
        <w:ind w:left="3791" w:hanging="152"/>
      </w:pPr>
    </w:lvl>
    <w:lvl w:ilvl="4">
      <w:numFmt w:val="bullet"/>
      <w:lvlText w:val="•"/>
      <w:lvlJc w:val="left"/>
      <w:pPr>
        <w:ind w:left="4795" w:hanging="152"/>
      </w:pPr>
    </w:lvl>
    <w:lvl w:ilvl="5">
      <w:numFmt w:val="bullet"/>
      <w:lvlText w:val="•"/>
      <w:lvlJc w:val="left"/>
      <w:pPr>
        <w:ind w:left="5799" w:hanging="152"/>
      </w:pPr>
    </w:lvl>
    <w:lvl w:ilvl="6">
      <w:numFmt w:val="bullet"/>
      <w:lvlText w:val="•"/>
      <w:lvlJc w:val="left"/>
      <w:pPr>
        <w:ind w:left="6803" w:hanging="152"/>
      </w:pPr>
    </w:lvl>
    <w:lvl w:ilvl="7">
      <w:numFmt w:val="bullet"/>
      <w:lvlText w:val="•"/>
      <w:lvlJc w:val="left"/>
      <w:pPr>
        <w:ind w:left="7807" w:hanging="152"/>
      </w:pPr>
    </w:lvl>
    <w:lvl w:ilvl="8">
      <w:numFmt w:val="bullet"/>
      <w:lvlText w:val="•"/>
      <w:lvlJc w:val="left"/>
      <w:pPr>
        <w:ind w:left="8811" w:hanging="152"/>
      </w:pPr>
    </w:lvl>
  </w:abstractNum>
  <w:abstractNum w:abstractNumId="9" w15:restartNumberingAfterBreak="0">
    <w:nsid w:val="00000410"/>
    <w:multiLevelType w:val="multilevel"/>
    <w:tmpl w:val="582AC5CC"/>
    <w:lvl w:ilvl="0">
      <w:start w:val="1"/>
      <w:numFmt w:val="decimal"/>
      <w:lvlText w:val="%1)"/>
      <w:lvlJc w:val="left"/>
      <w:pPr>
        <w:ind w:left="1221" w:hanging="360"/>
      </w:pPr>
      <w:rPr>
        <w:rFonts w:ascii="Calibri" w:hAnsi="Calibri" w:cs="Times New Roman" w:hint="default"/>
        <w:b/>
        <w:bCs/>
        <w:color w:val="auto"/>
        <w:w w:val="100"/>
        <w:sz w:val="22"/>
        <w:szCs w:val="22"/>
      </w:rPr>
    </w:lvl>
    <w:lvl w:ilvl="1">
      <w:numFmt w:val="bullet"/>
      <w:lvlText w:val="•"/>
      <w:lvlJc w:val="left"/>
      <w:pPr>
        <w:ind w:left="1187" w:hanging="194"/>
      </w:pPr>
      <w:rPr>
        <w:rFonts w:ascii="Times New Roman" w:hAnsi="Times New Roman" w:cs="Times New Roman"/>
        <w:b w:val="0"/>
        <w:bCs w:val="0"/>
        <w:w w:val="100"/>
        <w:sz w:val="22"/>
        <w:szCs w:val="22"/>
      </w:rPr>
    </w:lvl>
    <w:lvl w:ilvl="2">
      <w:numFmt w:val="bullet"/>
      <w:lvlText w:val="•"/>
      <w:lvlJc w:val="left"/>
      <w:pPr>
        <w:ind w:left="3139" w:hanging="194"/>
      </w:pPr>
    </w:lvl>
    <w:lvl w:ilvl="3">
      <w:numFmt w:val="bullet"/>
      <w:lvlText w:val="•"/>
      <w:lvlJc w:val="left"/>
      <w:pPr>
        <w:ind w:left="4099" w:hanging="194"/>
      </w:pPr>
    </w:lvl>
    <w:lvl w:ilvl="4">
      <w:numFmt w:val="bullet"/>
      <w:lvlText w:val="•"/>
      <w:lvlJc w:val="left"/>
      <w:pPr>
        <w:ind w:left="5059" w:hanging="194"/>
      </w:pPr>
    </w:lvl>
    <w:lvl w:ilvl="5">
      <w:numFmt w:val="bullet"/>
      <w:lvlText w:val="•"/>
      <w:lvlJc w:val="left"/>
      <w:pPr>
        <w:ind w:left="6019" w:hanging="194"/>
      </w:pPr>
    </w:lvl>
    <w:lvl w:ilvl="6">
      <w:numFmt w:val="bullet"/>
      <w:lvlText w:val="•"/>
      <w:lvlJc w:val="left"/>
      <w:pPr>
        <w:ind w:left="6979" w:hanging="194"/>
      </w:pPr>
    </w:lvl>
    <w:lvl w:ilvl="7">
      <w:numFmt w:val="bullet"/>
      <w:lvlText w:val="•"/>
      <w:lvlJc w:val="left"/>
      <w:pPr>
        <w:ind w:left="7939" w:hanging="194"/>
      </w:pPr>
    </w:lvl>
    <w:lvl w:ilvl="8">
      <w:numFmt w:val="bullet"/>
      <w:lvlText w:val="•"/>
      <w:lvlJc w:val="left"/>
      <w:pPr>
        <w:ind w:left="8899" w:hanging="194"/>
      </w:pPr>
    </w:lvl>
  </w:abstractNum>
  <w:abstractNum w:abstractNumId="10" w15:restartNumberingAfterBreak="0">
    <w:nsid w:val="00000413"/>
    <w:multiLevelType w:val="multilevel"/>
    <w:tmpl w:val="00000896"/>
    <w:lvl w:ilvl="0">
      <w:start w:val="3"/>
      <w:numFmt w:val="decimal"/>
      <w:lvlText w:val="%1."/>
      <w:lvlJc w:val="left"/>
      <w:pPr>
        <w:ind w:left="667" w:hanging="167"/>
      </w:pPr>
      <w:rPr>
        <w:rFonts w:ascii="Times New Roman" w:hAnsi="Times New Roman" w:cs="Times New Roman"/>
        <w:b/>
        <w:bCs/>
        <w:spacing w:val="-3"/>
        <w:w w:val="100"/>
        <w:sz w:val="20"/>
        <w:szCs w:val="20"/>
      </w:rPr>
    </w:lvl>
    <w:lvl w:ilvl="1">
      <w:numFmt w:val="bullet"/>
      <w:lvlText w:val=""/>
      <w:lvlJc w:val="left"/>
      <w:pPr>
        <w:ind w:left="1221" w:hanging="360"/>
      </w:pPr>
      <w:rPr>
        <w:rFonts w:ascii="Symbol" w:hAnsi="Symbol" w:cs="Symbol"/>
        <w:b w:val="0"/>
        <w:bCs w:val="0"/>
        <w:w w:val="100"/>
        <w:sz w:val="22"/>
        <w:szCs w:val="22"/>
      </w:rPr>
    </w:lvl>
    <w:lvl w:ilvl="2">
      <w:numFmt w:val="bullet"/>
      <w:lvlText w:val="•"/>
      <w:lvlJc w:val="left"/>
      <w:pPr>
        <w:ind w:left="2286" w:hanging="360"/>
      </w:pPr>
    </w:lvl>
    <w:lvl w:ilvl="3">
      <w:numFmt w:val="bullet"/>
      <w:lvlText w:val="•"/>
      <w:lvlJc w:val="left"/>
      <w:pPr>
        <w:ind w:left="3353" w:hanging="360"/>
      </w:pPr>
    </w:lvl>
    <w:lvl w:ilvl="4">
      <w:numFmt w:val="bullet"/>
      <w:lvlText w:val="•"/>
      <w:lvlJc w:val="left"/>
      <w:pPr>
        <w:ind w:left="4419" w:hanging="360"/>
      </w:pPr>
    </w:lvl>
    <w:lvl w:ilvl="5">
      <w:numFmt w:val="bullet"/>
      <w:lvlText w:val="•"/>
      <w:lvlJc w:val="left"/>
      <w:pPr>
        <w:ind w:left="5486" w:hanging="360"/>
      </w:pPr>
    </w:lvl>
    <w:lvl w:ilvl="6">
      <w:numFmt w:val="bullet"/>
      <w:lvlText w:val="•"/>
      <w:lvlJc w:val="left"/>
      <w:pPr>
        <w:ind w:left="6552" w:hanging="360"/>
      </w:pPr>
    </w:lvl>
    <w:lvl w:ilvl="7">
      <w:numFmt w:val="bullet"/>
      <w:lvlText w:val="•"/>
      <w:lvlJc w:val="left"/>
      <w:pPr>
        <w:ind w:left="7619" w:hanging="360"/>
      </w:pPr>
    </w:lvl>
    <w:lvl w:ilvl="8">
      <w:numFmt w:val="bullet"/>
      <w:lvlText w:val="•"/>
      <w:lvlJc w:val="left"/>
      <w:pPr>
        <w:ind w:left="8686" w:hanging="360"/>
      </w:pPr>
    </w:lvl>
  </w:abstractNum>
  <w:abstractNum w:abstractNumId="11" w15:restartNumberingAfterBreak="0">
    <w:nsid w:val="0FEB5FAD"/>
    <w:multiLevelType w:val="hybridMultilevel"/>
    <w:tmpl w:val="7DC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40882"/>
    <w:multiLevelType w:val="multilevel"/>
    <w:tmpl w:val="1C8EC52E"/>
    <w:styleLink w:val="WWNum64"/>
    <w:lvl w:ilvl="0">
      <w:numFmt w:val="bullet"/>
      <w:lvlText w:val=""/>
      <w:lvlJc w:val="left"/>
      <w:pPr>
        <w:ind w:left="720" w:hanging="360"/>
      </w:pPr>
      <w:rPr>
        <w:rFonts w:ascii="Symbol"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B565C0"/>
    <w:multiLevelType w:val="hybridMultilevel"/>
    <w:tmpl w:val="6AD28DFC"/>
    <w:lvl w:ilvl="0" w:tplc="20301FE2">
      <w:start w:val="3"/>
      <w:numFmt w:val="bullet"/>
      <w:lvlText w:val="-"/>
      <w:lvlJc w:val="left"/>
      <w:pPr>
        <w:ind w:left="720" w:hanging="360"/>
      </w:pPr>
      <w:rPr>
        <w:rFonts w:ascii="Cambria" w:eastAsia="Times New Roman"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8AE7262"/>
    <w:multiLevelType w:val="hybridMultilevel"/>
    <w:tmpl w:val="F5BCD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8D0817"/>
    <w:multiLevelType w:val="multilevel"/>
    <w:tmpl w:val="582AC5CC"/>
    <w:lvl w:ilvl="0">
      <w:start w:val="1"/>
      <w:numFmt w:val="decimal"/>
      <w:lvlText w:val="%1)"/>
      <w:lvlJc w:val="left"/>
      <w:pPr>
        <w:ind w:left="1221" w:hanging="360"/>
      </w:pPr>
      <w:rPr>
        <w:rFonts w:ascii="Calibri" w:hAnsi="Calibri" w:cs="Times New Roman" w:hint="default"/>
        <w:b/>
        <w:bCs/>
        <w:color w:val="auto"/>
        <w:w w:val="100"/>
        <w:sz w:val="22"/>
        <w:szCs w:val="22"/>
      </w:rPr>
    </w:lvl>
    <w:lvl w:ilvl="1">
      <w:numFmt w:val="bullet"/>
      <w:lvlText w:val="•"/>
      <w:lvlJc w:val="left"/>
      <w:pPr>
        <w:ind w:left="1221" w:hanging="194"/>
      </w:pPr>
      <w:rPr>
        <w:rFonts w:ascii="Times New Roman" w:hAnsi="Times New Roman" w:cs="Times New Roman"/>
        <w:b w:val="0"/>
        <w:bCs w:val="0"/>
        <w:w w:val="100"/>
        <w:sz w:val="22"/>
        <w:szCs w:val="22"/>
      </w:rPr>
    </w:lvl>
    <w:lvl w:ilvl="2">
      <w:numFmt w:val="bullet"/>
      <w:lvlText w:val="•"/>
      <w:lvlJc w:val="left"/>
      <w:pPr>
        <w:ind w:left="3139" w:hanging="194"/>
      </w:pPr>
    </w:lvl>
    <w:lvl w:ilvl="3">
      <w:numFmt w:val="bullet"/>
      <w:lvlText w:val="•"/>
      <w:lvlJc w:val="left"/>
      <w:pPr>
        <w:ind w:left="4099" w:hanging="194"/>
      </w:pPr>
    </w:lvl>
    <w:lvl w:ilvl="4">
      <w:numFmt w:val="bullet"/>
      <w:lvlText w:val="•"/>
      <w:lvlJc w:val="left"/>
      <w:pPr>
        <w:ind w:left="5059" w:hanging="194"/>
      </w:pPr>
    </w:lvl>
    <w:lvl w:ilvl="5">
      <w:numFmt w:val="bullet"/>
      <w:lvlText w:val="•"/>
      <w:lvlJc w:val="left"/>
      <w:pPr>
        <w:ind w:left="6019" w:hanging="194"/>
      </w:pPr>
    </w:lvl>
    <w:lvl w:ilvl="6">
      <w:numFmt w:val="bullet"/>
      <w:lvlText w:val="•"/>
      <w:lvlJc w:val="left"/>
      <w:pPr>
        <w:ind w:left="6979" w:hanging="194"/>
      </w:pPr>
    </w:lvl>
    <w:lvl w:ilvl="7">
      <w:numFmt w:val="bullet"/>
      <w:lvlText w:val="•"/>
      <w:lvlJc w:val="left"/>
      <w:pPr>
        <w:ind w:left="7939" w:hanging="194"/>
      </w:pPr>
    </w:lvl>
    <w:lvl w:ilvl="8">
      <w:numFmt w:val="bullet"/>
      <w:lvlText w:val="•"/>
      <w:lvlJc w:val="left"/>
      <w:pPr>
        <w:ind w:left="8899" w:hanging="194"/>
      </w:pPr>
    </w:lvl>
  </w:abstractNum>
  <w:abstractNum w:abstractNumId="16" w15:restartNumberingAfterBreak="0">
    <w:nsid w:val="2A40235D"/>
    <w:multiLevelType w:val="hybridMultilevel"/>
    <w:tmpl w:val="A1C0BD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2B34986"/>
    <w:multiLevelType w:val="hybridMultilevel"/>
    <w:tmpl w:val="BE0C584C"/>
    <w:lvl w:ilvl="0" w:tplc="A0B48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86A"/>
    <w:multiLevelType w:val="hybridMultilevel"/>
    <w:tmpl w:val="E8AE0534"/>
    <w:lvl w:ilvl="0" w:tplc="49802D0C">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20" w15:restartNumberingAfterBreak="0">
    <w:nsid w:val="394A009C"/>
    <w:multiLevelType w:val="hybridMultilevel"/>
    <w:tmpl w:val="2FE86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95B1686"/>
    <w:multiLevelType w:val="hybridMultilevel"/>
    <w:tmpl w:val="96B66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5D12638"/>
    <w:multiLevelType w:val="multilevel"/>
    <w:tmpl w:val="C95A287E"/>
    <w:lvl w:ilvl="0">
      <w:start w:val="1"/>
      <w:numFmt w:val="upperRoman"/>
      <w:lvlText w:val="%1."/>
      <w:lvlJc w:val="left"/>
      <w:pPr>
        <w:ind w:left="1080" w:hanging="720"/>
      </w:pPr>
      <w:rPr>
        <w:rFonts w:hint="default"/>
      </w:rPr>
    </w:lvl>
    <w:lvl w:ilvl="1">
      <w:start w:val="2"/>
      <w:numFmt w:val="decimal"/>
      <w:isLgl/>
      <w:lvlText w:val="%1.%2"/>
      <w:lvlJc w:val="left"/>
      <w:pPr>
        <w:ind w:left="924" w:hanging="564"/>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EEF6F30"/>
    <w:multiLevelType w:val="hybridMultilevel"/>
    <w:tmpl w:val="94E8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15A28"/>
    <w:multiLevelType w:val="hybridMultilevel"/>
    <w:tmpl w:val="ECA631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55403E06"/>
    <w:multiLevelType w:val="hybridMultilevel"/>
    <w:tmpl w:val="5DE6C7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72F3CDD"/>
    <w:multiLevelType w:val="hybridMultilevel"/>
    <w:tmpl w:val="2754277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BD49E0"/>
    <w:multiLevelType w:val="hybridMultilevel"/>
    <w:tmpl w:val="A6FEF030"/>
    <w:lvl w:ilvl="0" w:tplc="0408000F">
      <w:start w:val="1"/>
      <w:numFmt w:val="decimal"/>
      <w:lvlText w:val="%1."/>
      <w:lvlJc w:val="left"/>
      <w:pPr>
        <w:ind w:left="63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BD224C7"/>
    <w:multiLevelType w:val="hybridMultilevel"/>
    <w:tmpl w:val="3F8A05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34713B"/>
    <w:multiLevelType w:val="hybridMultilevel"/>
    <w:tmpl w:val="824651F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857ED"/>
    <w:multiLevelType w:val="hybridMultilevel"/>
    <w:tmpl w:val="D090D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E3345EB"/>
    <w:multiLevelType w:val="hybridMultilevel"/>
    <w:tmpl w:val="323C9D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F8D1EDB"/>
    <w:multiLevelType w:val="hybridMultilevel"/>
    <w:tmpl w:val="F07459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17"/>
  </w:num>
  <w:num w:numId="8">
    <w:abstractNumId w:val="22"/>
  </w:num>
  <w:num w:numId="9">
    <w:abstractNumId w:val="32"/>
  </w:num>
  <w:num w:numId="10">
    <w:abstractNumId w:val="8"/>
  </w:num>
  <w:num w:numId="11">
    <w:abstractNumId w:val="9"/>
  </w:num>
  <w:num w:numId="12">
    <w:abstractNumId w:val="15"/>
  </w:num>
  <w:num w:numId="13">
    <w:abstractNumId w:val="10"/>
  </w:num>
  <w:num w:numId="14">
    <w:abstractNumId w:val="18"/>
  </w:num>
  <w:num w:numId="15">
    <w:abstractNumId w:val="7"/>
  </w:num>
  <w:num w:numId="16">
    <w:abstractNumId w:val="6"/>
  </w:num>
  <w:num w:numId="17">
    <w:abstractNumId w:val="28"/>
  </w:num>
  <w:num w:numId="18">
    <w:abstractNumId w:val="16"/>
  </w:num>
  <w:num w:numId="19">
    <w:abstractNumId w:val="25"/>
  </w:num>
  <w:num w:numId="20">
    <w:abstractNumId w:val="14"/>
  </w:num>
  <w:num w:numId="21">
    <w:abstractNumId w:val="21"/>
  </w:num>
  <w:num w:numId="22">
    <w:abstractNumId w:val="31"/>
  </w:num>
  <w:num w:numId="23">
    <w:abstractNumId w:val="20"/>
  </w:num>
  <w:num w:numId="24">
    <w:abstractNumId w:val="11"/>
  </w:num>
  <w:num w:numId="25">
    <w:abstractNumId w:val="23"/>
  </w:num>
  <w:num w:numId="26">
    <w:abstractNumId w:val="12"/>
  </w:num>
  <w:num w:numId="27">
    <w:abstractNumId w:val="27"/>
  </w:num>
  <w:num w:numId="28">
    <w:abstractNumId w:val="13"/>
  </w:num>
  <w:num w:numId="29">
    <w:abstractNumId w:val="26"/>
  </w:num>
  <w:num w:numId="30">
    <w:abstractNumId w:val="4"/>
  </w:num>
  <w:num w:numId="31">
    <w:abstractNumId w:val="29"/>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CD"/>
    <w:rsid w:val="0061726F"/>
    <w:rsid w:val="008926CD"/>
    <w:rsid w:val="00FD20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10DF6-54F6-49C7-85B3-57E29833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6CD"/>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8926CD"/>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aliases w:val="(SubSection),H2,Heading 2 Char Char Char Char Char Char Char Char,h2,Heading Bug,Sub-Head1,Heading 2- no#,H21,H22,H23,H2Normal,Header 2,Sub Head,H211,H212,H221,H2111,H24,H213,H222,H2112,H231,H2121,H2211,H21111,H25,H26,H214,H223,H2113,H27,H"/>
    <w:basedOn w:val="1"/>
    <w:next w:val="a"/>
    <w:link w:val="2Char"/>
    <w:qFormat/>
    <w:rsid w:val="008926CD"/>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8926C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8926CD"/>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8926CD"/>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26CD"/>
    <w:rPr>
      <w:rFonts w:ascii="Arial" w:eastAsia="Times New Roman" w:hAnsi="Arial" w:cs="Arial"/>
      <w:b/>
      <w:bCs/>
      <w:color w:val="333399"/>
      <w:sz w:val="28"/>
      <w:szCs w:val="32"/>
      <w:lang w:val="en-US" w:eastAsia="ar-SA"/>
    </w:rPr>
  </w:style>
  <w:style w:type="character" w:customStyle="1" w:styleId="2Char">
    <w:name w:val="Επικεφαλίδα 2 Char"/>
    <w:aliases w:val="(SubSection) Char,H2 Char,Heading 2 Char Char Char Char Char Char Char Char Char,h2 Char,Heading Bug Char,Sub-Head1 Char,Heading 2- no# Char,H21 Char,H22 Char,H23 Char,H2Normal Char,Header 2 Char,Sub Head Char,H211 Char,H212 Char"/>
    <w:basedOn w:val="a0"/>
    <w:link w:val="2"/>
    <w:rsid w:val="008926CD"/>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8926CD"/>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8926CD"/>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8926CD"/>
    <w:rPr>
      <w:rFonts w:ascii="Lucida Sans" w:eastAsia="Times New Roman" w:hAnsi="Lucida Sans" w:cs="Lucida Sans"/>
      <w:b/>
      <w:szCs w:val="20"/>
      <w:lang w:val="en-US" w:eastAsia="ar-SA"/>
    </w:rPr>
  </w:style>
  <w:style w:type="character" w:customStyle="1" w:styleId="WW8Num1z0">
    <w:name w:val="WW8Num1z0"/>
    <w:rsid w:val="008926CD"/>
  </w:style>
  <w:style w:type="character" w:customStyle="1" w:styleId="WW8Num1z1">
    <w:name w:val="WW8Num1z1"/>
    <w:rsid w:val="008926CD"/>
  </w:style>
  <w:style w:type="character" w:customStyle="1" w:styleId="WW8Num1z2">
    <w:name w:val="WW8Num1z2"/>
    <w:rsid w:val="008926CD"/>
  </w:style>
  <w:style w:type="character" w:customStyle="1" w:styleId="WW8Num1z3">
    <w:name w:val="WW8Num1z3"/>
    <w:rsid w:val="008926CD"/>
  </w:style>
  <w:style w:type="character" w:customStyle="1" w:styleId="WW8Num1z4">
    <w:name w:val="WW8Num1z4"/>
    <w:rsid w:val="008926CD"/>
    <w:rPr>
      <w:rFonts w:ascii="Arial" w:hAnsi="Arial" w:cs="Times New Roman"/>
      <w:b w:val="0"/>
      <w:i w:val="0"/>
      <w:sz w:val="20"/>
      <w:szCs w:val="20"/>
    </w:rPr>
  </w:style>
  <w:style w:type="character" w:customStyle="1" w:styleId="WW8Num1z5">
    <w:name w:val="WW8Num1z5"/>
    <w:rsid w:val="008926CD"/>
  </w:style>
  <w:style w:type="character" w:customStyle="1" w:styleId="WW8Num1z6">
    <w:name w:val="WW8Num1z6"/>
    <w:rsid w:val="008926CD"/>
  </w:style>
  <w:style w:type="character" w:customStyle="1" w:styleId="WW8Num1z7">
    <w:name w:val="WW8Num1z7"/>
    <w:rsid w:val="008926CD"/>
  </w:style>
  <w:style w:type="character" w:customStyle="1" w:styleId="WW8Num1z8">
    <w:name w:val="WW8Num1z8"/>
    <w:rsid w:val="008926CD"/>
  </w:style>
  <w:style w:type="character" w:customStyle="1" w:styleId="WW8Num2z0">
    <w:name w:val="WW8Num2z0"/>
    <w:rsid w:val="008926CD"/>
    <w:rPr>
      <w:rFonts w:ascii="Symbol" w:hAnsi="Symbol" w:cs="Symbol"/>
      <w:lang w:val="el-GR"/>
    </w:rPr>
  </w:style>
  <w:style w:type="character" w:customStyle="1" w:styleId="WW8Num3z0">
    <w:name w:val="WW8Num3z0"/>
    <w:rsid w:val="008926CD"/>
    <w:rPr>
      <w:lang w:val="el-GR"/>
    </w:rPr>
  </w:style>
  <w:style w:type="character" w:customStyle="1" w:styleId="WW8Num4z0">
    <w:name w:val="WW8Num4z0"/>
    <w:rsid w:val="008926CD"/>
    <w:rPr>
      <w:rFonts w:ascii="Webdings" w:hAnsi="Webdings" w:cs="Webdings"/>
      <w:color w:val="333399"/>
      <w:sz w:val="16"/>
    </w:rPr>
  </w:style>
  <w:style w:type="character" w:customStyle="1" w:styleId="WW8Num5z0">
    <w:name w:val="WW8Num5z0"/>
    <w:rsid w:val="008926CD"/>
    <w:rPr>
      <w:shd w:val="clear" w:color="auto" w:fill="FFFF00"/>
      <w:lang w:val="el-GR"/>
    </w:rPr>
  </w:style>
  <w:style w:type="character" w:customStyle="1" w:styleId="WW8Num6z0">
    <w:name w:val="WW8Num6z0"/>
    <w:rsid w:val="008926CD"/>
    <w:rPr>
      <w:b/>
      <w:bCs/>
      <w:szCs w:val="22"/>
      <w:lang w:val="el-GR"/>
    </w:rPr>
  </w:style>
  <w:style w:type="character" w:customStyle="1" w:styleId="WW8Num6z1">
    <w:name w:val="WW8Num6z1"/>
    <w:rsid w:val="008926CD"/>
  </w:style>
  <w:style w:type="character" w:customStyle="1" w:styleId="WW8Num6z2">
    <w:name w:val="WW8Num6z2"/>
    <w:rsid w:val="008926CD"/>
  </w:style>
  <w:style w:type="character" w:customStyle="1" w:styleId="WW8Num6z3">
    <w:name w:val="WW8Num6z3"/>
    <w:rsid w:val="008926CD"/>
  </w:style>
  <w:style w:type="character" w:customStyle="1" w:styleId="WW8Num6z4">
    <w:name w:val="WW8Num6z4"/>
    <w:rsid w:val="008926CD"/>
  </w:style>
  <w:style w:type="character" w:customStyle="1" w:styleId="WW8Num6z5">
    <w:name w:val="WW8Num6z5"/>
    <w:rsid w:val="008926CD"/>
  </w:style>
  <w:style w:type="character" w:customStyle="1" w:styleId="WW8Num6z6">
    <w:name w:val="WW8Num6z6"/>
    <w:rsid w:val="008926CD"/>
  </w:style>
  <w:style w:type="character" w:customStyle="1" w:styleId="WW8Num6z7">
    <w:name w:val="WW8Num6z7"/>
    <w:rsid w:val="008926CD"/>
  </w:style>
  <w:style w:type="character" w:customStyle="1" w:styleId="WW8Num6z8">
    <w:name w:val="WW8Num6z8"/>
    <w:rsid w:val="008926CD"/>
  </w:style>
  <w:style w:type="character" w:customStyle="1" w:styleId="WW8Num7z0">
    <w:name w:val="WW8Num7z0"/>
    <w:rsid w:val="008926CD"/>
    <w:rPr>
      <w:b/>
      <w:bCs/>
      <w:szCs w:val="22"/>
      <w:lang w:val="el-GR"/>
    </w:rPr>
  </w:style>
  <w:style w:type="character" w:customStyle="1" w:styleId="WW8Num7z1">
    <w:name w:val="WW8Num7z1"/>
    <w:rsid w:val="008926CD"/>
    <w:rPr>
      <w:rFonts w:eastAsia="Calibri"/>
      <w:lang w:val="el-GR"/>
    </w:rPr>
  </w:style>
  <w:style w:type="character" w:customStyle="1" w:styleId="WW8Num7z2">
    <w:name w:val="WW8Num7z2"/>
    <w:rsid w:val="008926CD"/>
  </w:style>
  <w:style w:type="character" w:customStyle="1" w:styleId="WW8Num7z3">
    <w:name w:val="WW8Num7z3"/>
    <w:rsid w:val="008926CD"/>
  </w:style>
  <w:style w:type="character" w:customStyle="1" w:styleId="WW8Num7z4">
    <w:name w:val="WW8Num7z4"/>
    <w:rsid w:val="008926CD"/>
  </w:style>
  <w:style w:type="character" w:customStyle="1" w:styleId="WW8Num7z5">
    <w:name w:val="WW8Num7z5"/>
    <w:rsid w:val="008926CD"/>
  </w:style>
  <w:style w:type="character" w:customStyle="1" w:styleId="WW8Num7z6">
    <w:name w:val="WW8Num7z6"/>
    <w:rsid w:val="008926CD"/>
  </w:style>
  <w:style w:type="character" w:customStyle="1" w:styleId="WW8Num7z7">
    <w:name w:val="WW8Num7z7"/>
    <w:rsid w:val="008926CD"/>
  </w:style>
  <w:style w:type="character" w:customStyle="1" w:styleId="WW8Num7z8">
    <w:name w:val="WW8Num7z8"/>
    <w:rsid w:val="008926CD"/>
  </w:style>
  <w:style w:type="character" w:customStyle="1" w:styleId="WW8Num8z0">
    <w:name w:val="WW8Num8z0"/>
    <w:rsid w:val="008926CD"/>
    <w:rPr>
      <w:rFonts w:ascii="Symbol" w:hAnsi="Symbol" w:cs="OpenSymbol"/>
      <w:color w:val="5B9BD5"/>
    </w:rPr>
  </w:style>
  <w:style w:type="character" w:customStyle="1" w:styleId="WW8Num9z0">
    <w:name w:val="WW8Num9z0"/>
    <w:rsid w:val="008926CD"/>
    <w:rPr>
      <w:rFonts w:ascii="Angsana New" w:hAnsi="Angsana New" w:cs="Angsana New"/>
      <w:color w:val="000000"/>
      <w:kern w:val="1"/>
      <w:szCs w:val="22"/>
      <w:shd w:val="clear" w:color="auto" w:fill="FFFFFF"/>
      <w:lang w:val="el-GR"/>
    </w:rPr>
  </w:style>
  <w:style w:type="character" w:customStyle="1" w:styleId="WW8Num10z0">
    <w:name w:val="WW8Num10z0"/>
    <w:rsid w:val="008926CD"/>
    <w:rPr>
      <w:rFonts w:ascii="Symbol" w:hAnsi="Symbol" w:cs="Symbol"/>
      <w:kern w:val="1"/>
      <w:shd w:val="clear" w:color="auto" w:fill="C0C0C0"/>
      <w:lang w:val="el-GR"/>
    </w:rPr>
  </w:style>
  <w:style w:type="character" w:customStyle="1" w:styleId="WW8Num11z0">
    <w:name w:val="WW8Num11z0"/>
    <w:rsid w:val="008926CD"/>
    <w:rPr>
      <w:rFonts w:ascii="Symbol" w:hAnsi="Symbol" w:cs="Symbol" w:hint="default"/>
      <w:lang w:val="el-GR"/>
    </w:rPr>
  </w:style>
  <w:style w:type="character" w:customStyle="1" w:styleId="WW8Num11z1">
    <w:name w:val="WW8Num11z1"/>
    <w:rsid w:val="008926CD"/>
    <w:rPr>
      <w:rFonts w:ascii="Courier New" w:hAnsi="Courier New" w:cs="Courier New" w:hint="default"/>
    </w:rPr>
  </w:style>
  <w:style w:type="character" w:customStyle="1" w:styleId="WW8Num11z2">
    <w:name w:val="WW8Num11z2"/>
    <w:rsid w:val="008926CD"/>
    <w:rPr>
      <w:rFonts w:ascii="Wingdings" w:hAnsi="Wingdings" w:cs="Wingdings" w:hint="default"/>
    </w:rPr>
  </w:style>
  <w:style w:type="character" w:customStyle="1" w:styleId="50">
    <w:name w:val="Προεπιλεγμένη γραμματοσειρά5"/>
    <w:rsid w:val="008926CD"/>
  </w:style>
  <w:style w:type="character" w:customStyle="1" w:styleId="WW8Num10z1">
    <w:name w:val="WW8Num10z1"/>
    <w:rsid w:val="008926CD"/>
  </w:style>
  <w:style w:type="character" w:customStyle="1" w:styleId="WW8Num10z2">
    <w:name w:val="WW8Num10z2"/>
    <w:rsid w:val="008926CD"/>
  </w:style>
  <w:style w:type="character" w:customStyle="1" w:styleId="WW8Num10z3">
    <w:name w:val="WW8Num10z3"/>
    <w:rsid w:val="008926CD"/>
  </w:style>
  <w:style w:type="character" w:customStyle="1" w:styleId="WW8Num10z4">
    <w:name w:val="WW8Num10z4"/>
    <w:rsid w:val="008926CD"/>
  </w:style>
  <w:style w:type="character" w:customStyle="1" w:styleId="WW8Num10z5">
    <w:name w:val="WW8Num10z5"/>
    <w:rsid w:val="008926CD"/>
  </w:style>
  <w:style w:type="character" w:customStyle="1" w:styleId="WW8Num10z6">
    <w:name w:val="WW8Num10z6"/>
    <w:rsid w:val="008926CD"/>
  </w:style>
  <w:style w:type="character" w:customStyle="1" w:styleId="WW8Num10z7">
    <w:name w:val="WW8Num10z7"/>
    <w:rsid w:val="008926CD"/>
  </w:style>
  <w:style w:type="character" w:customStyle="1" w:styleId="WW8Num10z8">
    <w:name w:val="WW8Num10z8"/>
    <w:rsid w:val="008926CD"/>
  </w:style>
  <w:style w:type="character" w:customStyle="1" w:styleId="WW-">
    <w:name w:val="WW-Προεπιλεγμένη γραμματοσειρά"/>
    <w:rsid w:val="008926CD"/>
  </w:style>
  <w:style w:type="character" w:customStyle="1" w:styleId="WW-DefaultParagraphFont">
    <w:name w:val="WW-Default Paragraph Font"/>
    <w:rsid w:val="008926CD"/>
  </w:style>
  <w:style w:type="character" w:customStyle="1" w:styleId="WW8Num8z1">
    <w:name w:val="WW8Num8z1"/>
    <w:rsid w:val="008926CD"/>
    <w:rPr>
      <w:rFonts w:eastAsia="Calibri"/>
      <w:lang w:val="el-GR"/>
    </w:rPr>
  </w:style>
  <w:style w:type="character" w:customStyle="1" w:styleId="WW8Num8z2">
    <w:name w:val="WW8Num8z2"/>
    <w:rsid w:val="008926CD"/>
  </w:style>
  <w:style w:type="character" w:customStyle="1" w:styleId="WW8Num8z3">
    <w:name w:val="WW8Num8z3"/>
    <w:rsid w:val="008926CD"/>
  </w:style>
  <w:style w:type="character" w:customStyle="1" w:styleId="WW8Num8z4">
    <w:name w:val="WW8Num8z4"/>
    <w:rsid w:val="008926CD"/>
  </w:style>
  <w:style w:type="character" w:customStyle="1" w:styleId="WW8Num8z5">
    <w:name w:val="WW8Num8z5"/>
    <w:rsid w:val="008926CD"/>
  </w:style>
  <w:style w:type="character" w:customStyle="1" w:styleId="WW8Num8z6">
    <w:name w:val="WW8Num8z6"/>
    <w:rsid w:val="008926CD"/>
  </w:style>
  <w:style w:type="character" w:customStyle="1" w:styleId="WW8Num8z7">
    <w:name w:val="WW8Num8z7"/>
    <w:rsid w:val="008926CD"/>
  </w:style>
  <w:style w:type="character" w:customStyle="1" w:styleId="WW8Num8z8">
    <w:name w:val="WW8Num8z8"/>
    <w:rsid w:val="008926CD"/>
  </w:style>
  <w:style w:type="character" w:customStyle="1" w:styleId="WW8Num11z3">
    <w:name w:val="WW8Num11z3"/>
    <w:rsid w:val="008926CD"/>
  </w:style>
  <w:style w:type="character" w:customStyle="1" w:styleId="WW8Num11z4">
    <w:name w:val="WW8Num11z4"/>
    <w:rsid w:val="008926CD"/>
  </w:style>
  <w:style w:type="character" w:customStyle="1" w:styleId="WW8Num11z5">
    <w:name w:val="WW8Num11z5"/>
    <w:rsid w:val="008926CD"/>
  </w:style>
  <w:style w:type="character" w:customStyle="1" w:styleId="WW8Num11z6">
    <w:name w:val="WW8Num11z6"/>
    <w:rsid w:val="008926CD"/>
  </w:style>
  <w:style w:type="character" w:customStyle="1" w:styleId="WW8Num11z7">
    <w:name w:val="WW8Num11z7"/>
    <w:rsid w:val="008926CD"/>
  </w:style>
  <w:style w:type="character" w:customStyle="1" w:styleId="WW8Num11z8">
    <w:name w:val="WW8Num11z8"/>
    <w:rsid w:val="008926CD"/>
  </w:style>
  <w:style w:type="character" w:customStyle="1" w:styleId="WW-DefaultParagraphFont1">
    <w:name w:val="WW-Default Paragraph Font1"/>
    <w:rsid w:val="008926CD"/>
  </w:style>
  <w:style w:type="character" w:customStyle="1" w:styleId="40">
    <w:name w:val="Προεπιλεγμένη γραμματοσειρά4"/>
    <w:rsid w:val="008926CD"/>
  </w:style>
  <w:style w:type="character" w:customStyle="1" w:styleId="WW8Num2z1">
    <w:name w:val="WW8Num2z1"/>
    <w:rsid w:val="008926CD"/>
  </w:style>
  <w:style w:type="character" w:customStyle="1" w:styleId="WW8Num2z2">
    <w:name w:val="WW8Num2z2"/>
    <w:rsid w:val="008926CD"/>
  </w:style>
  <w:style w:type="character" w:customStyle="1" w:styleId="WW8Num2z3">
    <w:name w:val="WW8Num2z3"/>
    <w:rsid w:val="008926CD"/>
  </w:style>
  <w:style w:type="character" w:customStyle="1" w:styleId="WW8Num2z4">
    <w:name w:val="WW8Num2z4"/>
    <w:rsid w:val="008926CD"/>
    <w:rPr>
      <w:rFonts w:ascii="Arial" w:hAnsi="Arial" w:cs="Times New Roman"/>
      <w:b w:val="0"/>
      <w:i w:val="0"/>
      <w:sz w:val="20"/>
      <w:szCs w:val="20"/>
    </w:rPr>
  </w:style>
  <w:style w:type="character" w:customStyle="1" w:styleId="WW8Num2z5">
    <w:name w:val="WW8Num2z5"/>
    <w:rsid w:val="008926CD"/>
  </w:style>
  <w:style w:type="character" w:customStyle="1" w:styleId="WW8Num2z6">
    <w:name w:val="WW8Num2z6"/>
    <w:rsid w:val="008926CD"/>
  </w:style>
  <w:style w:type="character" w:customStyle="1" w:styleId="WW8Num2z7">
    <w:name w:val="WW8Num2z7"/>
    <w:rsid w:val="008926CD"/>
  </w:style>
  <w:style w:type="character" w:customStyle="1" w:styleId="WW8Num2z8">
    <w:name w:val="WW8Num2z8"/>
    <w:rsid w:val="008926CD"/>
  </w:style>
  <w:style w:type="character" w:customStyle="1" w:styleId="WW8Num9z1">
    <w:name w:val="WW8Num9z1"/>
    <w:rsid w:val="008926CD"/>
    <w:rPr>
      <w:rFonts w:eastAsia="Calibri"/>
      <w:lang w:val="el-GR"/>
    </w:rPr>
  </w:style>
  <w:style w:type="character" w:customStyle="1" w:styleId="WW8Num9z2">
    <w:name w:val="WW8Num9z2"/>
    <w:rsid w:val="008926CD"/>
  </w:style>
  <w:style w:type="character" w:customStyle="1" w:styleId="WW8Num9z3">
    <w:name w:val="WW8Num9z3"/>
    <w:rsid w:val="008926CD"/>
  </w:style>
  <w:style w:type="character" w:customStyle="1" w:styleId="WW8Num9z4">
    <w:name w:val="WW8Num9z4"/>
    <w:rsid w:val="008926CD"/>
  </w:style>
  <w:style w:type="character" w:customStyle="1" w:styleId="WW8Num9z5">
    <w:name w:val="WW8Num9z5"/>
    <w:rsid w:val="008926CD"/>
  </w:style>
  <w:style w:type="character" w:customStyle="1" w:styleId="WW8Num9z6">
    <w:name w:val="WW8Num9z6"/>
    <w:rsid w:val="008926CD"/>
  </w:style>
  <w:style w:type="character" w:customStyle="1" w:styleId="WW8Num9z7">
    <w:name w:val="WW8Num9z7"/>
    <w:rsid w:val="008926CD"/>
  </w:style>
  <w:style w:type="character" w:customStyle="1" w:styleId="WW8Num9z8">
    <w:name w:val="WW8Num9z8"/>
    <w:rsid w:val="008926CD"/>
  </w:style>
  <w:style w:type="character" w:customStyle="1" w:styleId="WW-DefaultParagraphFont11">
    <w:name w:val="WW-Default Paragraph Font11"/>
    <w:rsid w:val="008926CD"/>
  </w:style>
  <w:style w:type="character" w:customStyle="1" w:styleId="WW8Num12z0">
    <w:name w:val="WW8Num12z0"/>
    <w:rsid w:val="008926CD"/>
    <w:rPr>
      <w:rFonts w:ascii="Symbol" w:hAnsi="Symbol" w:cs="Symbol"/>
    </w:rPr>
  </w:style>
  <w:style w:type="character" w:customStyle="1" w:styleId="WW8Num12z1">
    <w:name w:val="WW8Num12z1"/>
    <w:rsid w:val="008926CD"/>
    <w:rPr>
      <w:rFonts w:ascii="Courier New" w:hAnsi="Courier New" w:cs="Courier New"/>
    </w:rPr>
  </w:style>
  <w:style w:type="character" w:customStyle="1" w:styleId="WW8Num12z2">
    <w:name w:val="WW8Num12z2"/>
    <w:rsid w:val="008926CD"/>
    <w:rPr>
      <w:rFonts w:ascii="Wingdings" w:hAnsi="Wingdings" w:cs="Wingdings"/>
    </w:rPr>
  </w:style>
  <w:style w:type="character" w:customStyle="1" w:styleId="WW-DefaultParagraphFont111">
    <w:name w:val="WW-Default Paragraph Font111"/>
    <w:rsid w:val="008926CD"/>
  </w:style>
  <w:style w:type="character" w:customStyle="1" w:styleId="WW-DefaultParagraphFont1111">
    <w:name w:val="WW-Default Paragraph Font1111"/>
    <w:rsid w:val="008926CD"/>
  </w:style>
  <w:style w:type="character" w:customStyle="1" w:styleId="WW-DefaultParagraphFont11111">
    <w:name w:val="WW-Default Paragraph Font11111"/>
    <w:rsid w:val="008926CD"/>
  </w:style>
  <w:style w:type="character" w:customStyle="1" w:styleId="30">
    <w:name w:val="Προεπιλεγμένη γραμματοσειρά3"/>
    <w:rsid w:val="008926CD"/>
  </w:style>
  <w:style w:type="character" w:customStyle="1" w:styleId="WW-DefaultParagraphFont111111">
    <w:name w:val="WW-Default Paragraph Font111111"/>
    <w:rsid w:val="008926CD"/>
  </w:style>
  <w:style w:type="character" w:customStyle="1" w:styleId="DefaultParagraphFont2">
    <w:name w:val="Default Paragraph Font2"/>
    <w:rsid w:val="008926CD"/>
  </w:style>
  <w:style w:type="character" w:customStyle="1" w:styleId="WW8Num12z3">
    <w:name w:val="WW8Num12z3"/>
    <w:rsid w:val="008926CD"/>
  </w:style>
  <w:style w:type="character" w:customStyle="1" w:styleId="WW8Num12z4">
    <w:name w:val="WW8Num12z4"/>
    <w:rsid w:val="008926CD"/>
  </w:style>
  <w:style w:type="character" w:customStyle="1" w:styleId="WW8Num12z5">
    <w:name w:val="WW8Num12z5"/>
    <w:rsid w:val="008926CD"/>
  </w:style>
  <w:style w:type="character" w:customStyle="1" w:styleId="WW8Num12z6">
    <w:name w:val="WW8Num12z6"/>
    <w:rsid w:val="008926CD"/>
  </w:style>
  <w:style w:type="character" w:customStyle="1" w:styleId="WW8Num12z7">
    <w:name w:val="WW8Num12z7"/>
    <w:rsid w:val="008926CD"/>
  </w:style>
  <w:style w:type="character" w:customStyle="1" w:styleId="WW8Num12z8">
    <w:name w:val="WW8Num12z8"/>
    <w:rsid w:val="008926CD"/>
  </w:style>
  <w:style w:type="character" w:customStyle="1" w:styleId="WW8Num13z0">
    <w:name w:val="WW8Num13z0"/>
    <w:rsid w:val="008926CD"/>
    <w:rPr>
      <w:rFonts w:ascii="Symbol" w:hAnsi="Symbol" w:cs="OpenSymbol"/>
    </w:rPr>
  </w:style>
  <w:style w:type="character" w:customStyle="1" w:styleId="WW-DefaultParagraphFont1111111">
    <w:name w:val="WW-Default Paragraph Font1111111"/>
    <w:rsid w:val="008926CD"/>
  </w:style>
  <w:style w:type="character" w:customStyle="1" w:styleId="WW8Num13z1">
    <w:name w:val="WW8Num13z1"/>
    <w:rsid w:val="008926CD"/>
    <w:rPr>
      <w:rFonts w:eastAsia="Calibri"/>
      <w:lang w:val="el-GR"/>
    </w:rPr>
  </w:style>
  <w:style w:type="character" w:customStyle="1" w:styleId="WW8Num13z2">
    <w:name w:val="WW8Num13z2"/>
    <w:rsid w:val="008926CD"/>
  </w:style>
  <w:style w:type="character" w:customStyle="1" w:styleId="WW8Num13z3">
    <w:name w:val="WW8Num13z3"/>
    <w:rsid w:val="008926CD"/>
  </w:style>
  <w:style w:type="character" w:customStyle="1" w:styleId="WW8Num13z4">
    <w:name w:val="WW8Num13z4"/>
    <w:rsid w:val="008926CD"/>
  </w:style>
  <w:style w:type="character" w:customStyle="1" w:styleId="WW8Num13z5">
    <w:name w:val="WW8Num13z5"/>
    <w:rsid w:val="008926CD"/>
  </w:style>
  <w:style w:type="character" w:customStyle="1" w:styleId="WW8Num13z6">
    <w:name w:val="WW8Num13z6"/>
    <w:rsid w:val="008926CD"/>
  </w:style>
  <w:style w:type="character" w:customStyle="1" w:styleId="WW8Num13z7">
    <w:name w:val="WW8Num13z7"/>
    <w:rsid w:val="008926CD"/>
  </w:style>
  <w:style w:type="character" w:customStyle="1" w:styleId="WW8Num13z8">
    <w:name w:val="WW8Num13z8"/>
    <w:rsid w:val="008926CD"/>
  </w:style>
  <w:style w:type="character" w:customStyle="1" w:styleId="WW8Num14z0">
    <w:name w:val="WW8Num14z0"/>
    <w:rsid w:val="008926CD"/>
    <w:rPr>
      <w:rFonts w:ascii="Symbol" w:hAnsi="Symbol" w:cs="OpenSymbol"/>
    </w:rPr>
  </w:style>
  <w:style w:type="character" w:customStyle="1" w:styleId="WW8Num14z1">
    <w:name w:val="WW8Num14z1"/>
    <w:rsid w:val="008926CD"/>
  </w:style>
  <w:style w:type="character" w:customStyle="1" w:styleId="WW8Num14z2">
    <w:name w:val="WW8Num14z2"/>
    <w:rsid w:val="008926CD"/>
  </w:style>
  <w:style w:type="character" w:customStyle="1" w:styleId="WW8Num14z3">
    <w:name w:val="WW8Num14z3"/>
    <w:rsid w:val="008926CD"/>
  </w:style>
  <w:style w:type="character" w:customStyle="1" w:styleId="WW8Num14z4">
    <w:name w:val="WW8Num14z4"/>
    <w:rsid w:val="008926CD"/>
  </w:style>
  <w:style w:type="character" w:customStyle="1" w:styleId="WW8Num14z5">
    <w:name w:val="WW8Num14z5"/>
    <w:rsid w:val="008926CD"/>
  </w:style>
  <w:style w:type="character" w:customStyle="1" w:styleId="WW8Num14z6">
    <w:name w:val="WW8Num14z6"/>
    <w:rsid w:val="008926CD"/>
  </w:style>
  <w:style w:type="character" w:customStyle="1" w:styleId="WW8Num14z7">
    <w:name w:val="WW8Num14z7"/>
    <w:rsid w:val="008926CD"/>
  </w:style>
  <w:style w:type="character" w:customStyle="1" w:styleId="WW8Num14z8">
    <w:name w:val="WW8Num14z8"/>
    <w:rsid w:val="008926CD"/>
  </w:style>
  <w:style w:type="character" w:customStyle="1" w:styleId="WW8Num15z0">
    <w:name w:val="WW8Num15z0"/>
    <w:rsid w:val="008926CD"/>
  </w:style>
  <w:style w:type="character" w:customStyle="1" w:styleId="WW8Num15z1">
    <w:name w:val="WW8Num15z1"/>
    <w:rsid w:val="008926CD"/>
  </w:style>
  <w:style w:type="character" w:customStyle="1" w:styleId="WW8Num15z2">
    <w:name w:val="WW8Num15z2"/>
    <w:rsid w:val="008926CD"/>
  </w:style>
  <w:style w:type="character" w:customStyle="1" w:styleId="WW8Num15z3">
    <w:name w:val="WW8Num15z3"/>
    <w:rsid w:val="008926CD"/>
  </w:style>
  <w:style w:type="character" w:customStyle="1" w:styleId="WW8Num15z4">
    <w:name w:val="WW8Num15z4"/>
    <w:rsid w:val="008926CD"/>
  </w:style>
  <w:style w:type="character" w:customStyle="1" w:styleId="WW8Num15z5">
    <w:name w:val="WW8Num15z5"/>
    <w:rsid w:val="008926CD"/>
  </w:style>
  <w:style w:type="character" w:customStyle="1" w:styleId="WW8Num15z6">
    <w:name w:val="WW8Num15z6"/>
    <w:rsid w:val="008926CD"/>
  </w:style>
  <w:style w:type="character" w:customStyle="1" w:styleId="WW8Num15z7">
    <w:name w:val="WW8Num15z7"/>
    <w:rsid w:val="008926CD"/>
  </w:style>
  <w:style w:type="character" w:customStyle="1" w:styleId="WW8Num15z8">
    <w:name w:val="WW8Num15z8"/>
    <w:rsid w:val="008926CD"/>
  </w:style>
  <w:style w:type="character" w:customStyle="1" w:styleId="WW8Num16z0">
    <w:name w:val="WW8Num16z0"/>
    <w:rsid w:val="008926CD"/>
  </w:style>
  <w:style w:type="character" w:customStyle="1" w:styleId="WW8Num16z1">
    <w:name w:val="WW8Num16z1"/>
    <w:rsid w:val="008926CD"/>
  </w:style>
  <w:style w:type="character" w:customStyle="1" w:styleId="WW8Num16z2">
    <w:name w:val="WW8Num16z2"/>
    <w:rsid w:val="008926CD"/>
  </w:style>
  <w:style w:type="character" w:customStyle="1" w:styleId="WW8Num16z3">
    <w:name w:val="WW8Num16z3"/>
    <w:rsid w:val="008926CD"/>
  </w:style>
  <w:style w:type="character" w:customStyle="1" w:styleId="WW8Num16z4">
    <w:name w:val="WW8Num16z4"/>
    <w:rsid w:val="008926CD"/>
  </w:style>
  <w:style w:type="character" w:customStyle="1" w:styleId="WW8Num16z5">
    <w:name w:val="WW8Num16z5"/>
    <w:rsid w:val="008926CD"/>
  </w:style>
  <w:style w:type="character" w:customStyle="1" w:styleId="WW8Num16z6">
    <w:name w:val="WW8Num16z6"/>
    <w:rsid w:val="008926CD"/>
  </w:style>
  <w:style w:type="character" w:customStyle="1" w:styleId="WW8Num16z7">
    <w:name w:val="WW8Num16z7"/>
    <w:rsid w:val="008926CD"/>
  </w:style>
  <w:style w:type="character" w:customStyle="1" w:styleId="WW8Num16z8">
    <w:name w:val="WW8Num16z8"/>
    <w:rsid w:val="008926CD"/>
  </w:style>
  <w:style w:type="character" w:customStyle="1" w:styleId="WW-DefaultParagraphFont11111111">
    <w:name w:val="WW-Default Paragraph Font11111111"/>
    <w:rsid w:val="008926CD"/>
  </w:style>
  <w:style w:type="character" w:customStyle="1" w:styleId="WW-DefaultParagraphFont111111111">
    <w:name w:val="WW-Default Paragraph Font111111111"/>
    <w:rsid w:val="008926CD"/>
  </w:style>
  <w:style w:type="character" w:customStyle="1" w:styleId="WW-DefaultParagraphFont1111111111">
    <w:name w:val="WW-Default Paragraph Font1111111111"/>
    <w:rsid w:val="008926CD"/>
  </w:style>
  <w:style w:type="character" w:customStyle="1" w:styleId="WW-DefaultParagraphFont11111111111">
    <w:name w:val="WW-Default Paragraph Font11111111111"/>
    <w:rsid w:val="008926CD"/>
  </w:style>
  <w:style w:type="character" w:customStyle="1" w:styleId="WW-DefaultParagraphFont111111111111">
    <w:name w:val="WW-Default Paragraph Font111111111111"/>
    <w:rsid w:val="008926CD"/>
  </w:style>
  <w:style w:type="character" w:customStyle="1" w:styleId="WW8Num17z0">
    <w:name w:val="WW8Num17z0"/>
    <w:rsid w:val="008926CD"/>
  </w:style>
  <w:style w:type="character" w:customStyle="1" w:styleId="WW8Num17z1">
    <w:name w:val="WW8Num17z1"/>
    <w:rsid w:val="008926CD"/>
  </w:style>
  <w:style w:type="character" w:customStyle="1" w:styleId="WW8Num17z2">
    <w:name w:val="WW8Num17z2"/>
    <w:rsid w:val="008926CD"/>
  </w:style>
  <w:style w:type="character" w:customStyle="1" w:styleId="WW8Num17z3">
    <w:name w:val="WW8Num17z3"/>
    <w:rsid w:val="008926CD"/>
  </w:style>
  <w:style w:type="character" w:customStyle="1" w:styleId="WW8Num17z4">
    <w:name w:val="WW8Num17z4"/>
    <w:rsid w:val="008926CD"/>
  </w:style>
  <w:style w:type="character" w:customStyle="1" w:styleId="WW8Num17z5">
    <w:name w:val="WW8Num17z5"/>
    <w:rsid w:val="008926CD"/>
  </w:style>
  <w:style w:type="character" w:customStyle="1" w:styleId="WW8Num17z6">
    <w:name w:val="WW8Num17z6"/>
    <w:rsid w:val="008926CD"/>
  </w:style>
  <w:style w:type="character" w:customStyle="1" w:styleId="WW8Num17z7">
    <w:name w:val="WW8Num17z7"/>
    <w:rsid w:val="008926CD"/>
  </w:style>
  <w:style w:type="character" w:customStyle="1" w:styleId="WW8Num17z8">
    <w:name w:val="WW8Num17z8"/>
    <w:rsid w:val="008926CD"/>
  </w:style>
  <w:style w:type="character" w:customStyle="1" w:styleId="WW8Num18z0">
    <w:name w:val="WW8Num18z0"/>
    <w:rsid w:val="008926CD"/>
  </w:style>
  <w:style w:type="character" w:customStyle="1" w:styleId="WW8Num18z1">
    <w:name w:val="WW8Num18z1"/>
    <w:rsid w:val="008926CD"/>
  </w:style>
  <w:style w:type="character" w:customStyle="1" w:styleId="WW8Num18z2">
    <w:name w:val="WW8Num18z2"/>
    <w:rsid w:val="008926CD"/>
  </w:style>
  <w:style w:type="character" w:customStyle="1" w:styleId="WW8Num18z3">
    <w:name w:val="WW8Num18z3"/>
    <w:rsid w:val="008926CD"/>
  </w:style>
  <w:style w:type="character" w:customStyle="1" w:styleId="WW8Num18z4">
    <w:name w:val="WW8Num18z4"/>
    <w:rsid w:val="008926CD"/>
  </w:style>
  <w:style w:type="character" w:customStyle="1" w:styleId="WW8Num18z5">
    <w:name w:val="WW8Num18z5"/>
    <w:rsid w:val="008926CD"/>
  </w:style>
  <w:style w:type="character" w:customStyle="1" w:styleId="WW8Num18z6">
    <w:name w:val="WW8Num18z6"/>
    <w:rsid w:val="008926CD"/>
  </w:style>
  <w:style w:type="character" w:customStyle="1" w:styleId="WW8Num18z7">
    <w:name w:val="WW8Num18z7"/>
    <w:rsid w:val="008926CD"/>
  </w:style>
  <w:style w:type="character" w:customStyle="1" w:styleId="WW8Num18z8">
    <w:name w:val="WW8Num18z8"/>
    <w:rsid w:val="008926CD"/>
  </w:style>
  <w:style w:type="character" w:customStyle="1" w:styleId="WW8Num3z1">
    <w:name w:val="WW8Num3z1"/>
    <w:rsid w:val="008926CD"/>
  </w:style>
  <w:style w:type="character" w:customStyle="1" w:styleId="WW8Num3z2">
    <w:name w:val="WW8Num3z2"/>
    <w:rsid w:val="008926CD"/>
  </w:style>
  <w:style w:type="character" w:customStyle="1" w:styleId="WW8Num3z3">
    <w:name w:val="WW8Num3z3"/>
    <w:rsid w:val="008926CD"/>
  </w:style>
  <w:style w:type="character" w:customStyle="1" w:styleId="WW8Num3z4">
    <w:name w:val="WW8Num3z4"/>
    <w:rsid w:val="008926CD"/>
    <w:rPr>
      <w:rFonts w:ascii="Arial" w:hAnsi="Arial" w:cs="Times New Roman"/>
      <w:b w:val="0"/>
      <w:i w:val="0"/>
      <w:sz w:val="20"/>
      <w:szCs w:val="20"/>
    </w:rPr>
  </w:style>
  <w:style w:type="character" w:customStyle="1" w:styleId="WW8Num3z5">
    <w:name w:val="WW8Num3z5"/>
    <w:rsid w:val="008926CD"/>
  </w:style>
  <w:style w:type="character" w:customStyle="1" w:styleId="WW8Num3z6">
    <w:name w:val="WW8Num3z6"/>
    <w:rsid w:val="008926CD"/>
  </w:style>
  <w:style w:type="character" w:customStyle="1" w:styleId="WW8Num3z7">
    <w:name w:val="WW8Num3z7"/>
    <w:rsid w:val="008926CD"/>
  </w:style>
  <w:style w:type="character" w:customStyle="1" w:styleId="WW8Num3z8">
    <w:name w:val="WW8Num3z8"/>
    <w:rsid w:val="008926CD"/>
  </w:style>
  <w:style w:type="character" w:customStyle="1" w:styleId="WW-DefaultParagraphFont1111111111111">
    <w:name w:val="WW-Default Paragraph Font1111111111111"/>
    <w:rsid w:val="008926CD"/>
  </w:style>
  <w:style w:type="character" w:customStyle="1" w:styleId="WW-DefaultParagraphFont11111111111111">
    <w:name w:val="WW-Default Paragraph Font11111111111111"/>
    <w:rsid w:val="008926CD"/>
  </w:style>
  <w:style w:type="character" w:customStyle="1" w:styleId="WW-DefaultParagraphFont111111111111111">
    <w:name w:val="WW-Default Paragraph Font111111111111111"/>
    <w:rsid w:val="008926CD"/>
  </w:style>
  <w:style w:type="character" w:customStyle="1" w:styleId="WW-DefaultParagraphFont1111111111111111">
    <w:name w:val="WW-Default Paragraph Font1111111111111111"/>
    <w:rsid w:val="008926CD"/>
  </w:style>
  <w:style w:type="character" w:customStyle="1" w:styleId="20">
    <w:name w:val="Προεπιλεγμένη γραμματοσειρά2"/>
    <w:rsid w:val="008926CD"/>
  </w:style>
  <w:style w:type="character" w:customStyle="1" w:styleId="WW8Num19z0">
    <w:name w:val="WW8Num19z0"/>
    <w:rsid w:val="008926CD"/>
    <w:rPr>
      <w:rFonts w:ascii="Calibri" w:hAnsi="Calibri" w:cs="Calibri"/>
    </w:rPr>
  </w:style>
  <w:style w:type="character" w:customStyle="1" w:styleId="WW8Num19z1">
    <w:name w:val="WW8Num19z1"/>
    <w:rsid w:val="008926CD"/>
  </w:style>
  <w:style w:type="character" w:customStyle="1" w:styleId="WW8Num20z0">
    <w:name w:val="WW8Num20z0"/>
    <w:rsid w:val="008926CD"/>
    <w:rPr>
      <w:rFonts w:ascii="Calibri" w:eastAsia="Calibri" w:hAnsi="Calibri" w:cs="Times New Roman"/>
    </w:rPr>
  </w:style>
  <w:style w:type="character" w:customStyle="1" w:styleId="WW8Num20z1">
    <w:name w:val="WW8Num20z1"/>
    <w:rsid w:val="008926CD"/>
    <w:rPr>
      <w:rFonts w:ascii="Courier New" w:hAnsi="Courier New" w:cs="Courier New"/>
    </w:rPr>
  </w:style>
  <w:style w:type="character" w:customStyle="1" w:styleId="WW8Num20z2">
    <w:name w:val="WW8Num20z2"/>
    <w:rsid w:val="008926CD"/>
    <w:rPr>
      <w:rFonts w:ascii="Wingdings" w:hAnsi="Wingdings" w:cs="Wingdings"/>
    </w:rPr>
  </w:style>
  <w:style w:type="character" w:customStyle="1" w:styleId="WW8Num20z3">
    <w:name w:val="WW8Num20z3"/>
    <w:rsid w:val="008926CD"/>
    <w:rPr>
      <w:rFonts w:ascii="Symbol" w:hAnsi="Symbol" w:cs="Symbol"/>
    </w:rPr>
  </w:style>
  <w:style w:type="character" w:customStyle="1" w:styleId="WW-DefaultParagraphFont11111111111111111">
    <w:name w:val="WW-Default Paragraph Font11111111111111111"/>
    <w:rsid w:val="008926CD"/>
  </w:style>
  <w:style w:type="character" w:customStyle="1" w:styleId="WW8Num19z2">
    <w:name w:val="WW8Num19z2"/>
    <w:rsid w:val="008926CD"/>
  </w:style>
  <w:style w:type="character" w:customStyle="1" w:styleId="WW8Num19z3">
    <w:name w:val="WW8Num19z3"/>
    <w:rsid w:val="008926CD"/>
  </w:style>
  <w:style w:type="character" w:customStyle="1" w:styleId="WW8Num19z4">
    <w:name w:val="WW8Num19z4"/>
    <w:rsid w:val="008926CD"/>
  </w:style>
  <w:style w:type="character" w:customStyle="1" w:styleId="WW8Num19z5">
    <w:name w:val="WW8Num19z5"/>
    <w:rsid w:val="008926CD"/>
  </w:style>
  <w:style w:type="character" w:customStyle="1" w:styleId="WW8Num19z6">
    <w:name w:val="WW8Num19z6"/>
    <w:rsid w:val="008926CD"/>
  </w:style>
  <w:style w:type="character" w:customStyle="1" w:styleId="WW8Num19z7">
    <w:name w:val="WW8Num19z7"/>
    <w:rsid w:val="008926CD"/>
  </w:style>
  <w:style w:type="character" w:customStyle="1" w:styleId="WW8Num19z8">
    <w:name w:val="WW8Num19z8"/>
    <w:rsid w:val="008926CD"/>
  </w:style>
  <w:style w:type="character" w:customStyle="1" w:styleId="WW8Num20z4">
    <w:name w:val="WW8Num20z4"/>
    <w:rsid w:val="008926CD"/>
  </w:style>
  <w:style w:type="character" w:customStyle="1" w:styleId="WW8Num20z5">
    <w:name w:val="WW8Num20z5"/>
    <w:rsid w:val="008926CD"/>
  </w:style>
  <w:style w:type="character" w:customStyle="1" w:styleId="WW8Num20z6">
    <w:name w:val="WW8Num20z6"/>
    <w:rsid w:val="008926CD"/>
  </w:style>
  <w:style w:type="character" w:customStyle="1" w:styleId="WW8Num20z7">
    <w:name w:val="WW8Num20z7"/>
    <w:rsid w:val="008926CD"/>
  </w:style>
  <w:style w:type="character" w:customStyle="1" w:styleId="WW8Num20z8">
    <w:name w:val="WW8Num20z8"/>
    <w:rsid w:val="008926CD"/>
  </w:style>
  <w:style w:type="character" w:customStyle="1" w:styleId="WW-DefaultParagraphFont111111111111111111">
    <w:name w:val="WW-Default Paragraph Font111111111111111111"/>
    <w:rsid w:val="008926CD"/>
  </w:style>
  <w:style w:type="character" w:customStyle="1" w:styleId="WW-DefaultParagraphFont1111111111111111111">
    <w:name w:val="WW-Default Paragraph Font1111111111111111111"/>
    <w:rsid w:val="008926CD"/>
  </w:style>
  <w:style w:type="character" w:customStyle="1" w:styleId="WW8Num21z0">
    <w:name w:val="WW8Num21z0"/>
    <w:rsid w:val="008926CD"/>
    <w:rPr>
      <w:rFonts w:ascii="Calibri" w:eastAsia="Times New Roman" w:hAnsi="Calibri" w:cs="Calibri"/>
    </w:rPr>
  </w:style>
  <w:style w:type="character" w:customStyle="1" w:styleId="WW8Num21z1">
    <w:name w:val="WW8Num21z1"/>
    <w:rsid w:val="008926CD"/>
    <w:rPr>
      <w:rFonts w:ascii="Courier New" w:hAnsi="Courier New" w:cs="Courier New"/>
    </w:rPr>
  </w:style>
  <w:style w:type="character" w:customStyle="1" w:styleId="WW8Num21z2">
    <w:name w:val="WW8Num21z2"/>
    <w:rsid w:val="008926CD"/>
    <w:rPr>
      <w:rFonts w:ascii="Wingdings" w:hAnsi="Wingdings" w:cs="Wingdings"/>
    </w:rPr>
  </w:style>
  <w:style w:type="character" w:customStyle="1" w:styleId="WW8Num21z3">
    <w:name w:val="WW8Num21z3"/>
    <w:rsid w:val="008926CD"/>
    <w:rPr>
      <w:rFonts w:ascii="Symbol" w:hAnsi="Symbol" w:cs="Symbol"/>
    </w:rPr>
  </w:style>
  <w:style w:type="character" w:customStyle="1" w:styleId="WW8Num22z0">
    <w:name w:val="WW8Num22z0"/>
    <w:rsid w:val="008926CD"/>
    <w:rPr>
      <w:rFonts w:ascii="Symbol" w:hAnsi="Symbol" w:cs="Symbol"/>
    </w:rPr>
  </w:style>
  <w:style w:type="character" w:customStyle="1" w:styleId="WW8Num22z1">
    <w:name w:val="WW8Num22z1"/>
    <w:rsid w:val="008926CD"/>
    <w:rPr>
      <w:rFonts w:ascii="Courier New" w:hAnsi="Courier New" w:cs="Courier New"/>
    </w:rPr>
  </w:style>
  <w:style w:type="character" w:customStyle="1" w:styleId="WW8Num22z2">
    <w:name w:val="WW8Num22z2"/>
    <w:rsid w:val="008926CD"/>
    <w:rPr>
      <w:rFonts w:ascii="Wingdings" w:hAnsi="Wingdings" w:cs="Wingdings"/>
    </w:rPr>
  </w:style>
  <w:style w:type="character" w:customStyle="1" w:styleId="WW8Num23z0">
    <w:name w:val="WW8Num23z0"/>
    <w:rsid w:val="008926CD"/>
    <w:rPr>
      <w:rFonts w:ascii="Calibri" w:eastAsia="Times New Roman" w:hAnsi="Calibri" w:cs="Calibri"/>
    </w:rPr>
  </w:style>
  <w:style w:type="character" w:customStyle="1" w:styleId="WW8Num23z1">
    <w:name w:val="WW8Num23z1"/>
    <w:rsid w:val="008926CD"/>
    <w:rPr>
      <w:rFonts w:ascii="Courier New" w:hAnsi="Courier New" w:cs="Courier New"/>
    </w:rPr>
  </w:style>
  <w:style w:type="character" w:customStyle="1" w:styleId="WW8Num23z2">
    <w:name w:val="WW8Num23z2"/>
    <w:rsid w:val="008926CD"/>
    <w:rPr>
      <w:rFonts w:ascii="Wingdings" w:hAnsi="Wingdings" w:cs="Wingdings"/>
    </w:rPr>
  </w:style>
  <w:style w:type="character" w:customStyle="1" w:styleId="WW8Num23z3">
    <w:name w:val="WW8Num23z3"/>
    <w:rsid w:val="008926CD"/>
    <w:rPr>
      <w:rFonts w:ascii="Symbol" w:hAnsi="Symbol" w:cs="Symbol"/>
    </w:rPr>
  </w:style>
  <w:style w:type="character" w:customStyle="1" w:styleId="WW8Num24z0">
    <w:name w:val="WW8Num24z0"/>
    <w:rsid w:val="008926CD"/>
    <w:rPr>
      <w:rFonts w:ascii="Symbol" w:hAnsi="Symbol" w:cs="Symbol"/>
      <w:strike/>
      <w:color w:val="0070C0"/>
      <w:position w:val="0"/>
      <w:sz w:val="24"/>
      <w:vertAlign w:val="baseline"/>
      <w:lang w:val="el-GR"/>
    </w:rPr>
  </w:style>
  <w:style w:type="character" w:customStyle="1" w:styleId="WW8Num24z1">
    <w:name w:val="WW8Num24z1"/>
    <w:rsid w:val="008926CD"/>
    <w:rPr>
      <w:rFonts w:ascii="Courier New" w:hAnsi="Courier New" w:cs="Courier New"/>
    </w:rPr>
  </w:style>
  <w:style w:type="character" w:customStyle="1" w:styleId="WW8Num24z2">
    <w:name w:val="WW8Num24z2"/>
    <w:rsid w:val="008926CD"/>
    <w:rPr>
      <w:rFonts w:ascii="Wingdings" w:hAnsi="Wingdings" w:cs="Wingdings"/>
    </w:rPr>
  </w:style>
  <w:style w:type="character" w:customStyle="1" w:styleId="WW8Num25z0">
    <w:name w:val="WW8Num25z0"/>
    <w:rsid w:val="008926CD"/>
    <w:rPr>
      <w:rFonts w:ascii="Symbol" w:hAnsi="Symbol" w:cs="Symbol"/>
    </w:rPr>
  </w:style>
  <w:style w:type="character" w:customStyle="1" w:styleId="WW8Num25z1">
    <w:name w:val="WW8Num25z1"/>
    <w:rsid w:val="008926CD"/>
    <w:rPr>
      <w:rFonts w:ascii="Courier New" w:hAnsi="Courier New" w:cs="Courier New"/>
    </w:rPr>
  </w:style>
  <w:style w:type="character" w:customStyle="1" w:styleId="WW8Num25z2">
    <w:name w:val="WW8Num25z2"/>
    <w:rsid w:val="008926CD"/>
    <w:rPr>
      <w:rFonts w:ascii="Wingdings" w:hAnsi="Wingdings" w:cs="Wingdings"/>
    </w:rPr>
  </w:style>
  <w:style w:type="character" w:customStyle="1" w:styleId="WW8Num26z0">
    <w:name w:val="WW8Num26z0"/>
    <w:rsid w:val="008926CD"/>
    <w:rPr>
      <w:rFonts w:ascii="Symbol" w:hAnsi="Symbol" w:cs="Symbol"/>
    </w:rPr>
  </w:style>
  <w:style w:type="character" w:customStyle="1" w:styleId="WW8Num26z1">
    <w:name w:val="WW8Num26z1"/>
    <w:rsid w:val="008926CD"/>
    <w:rPr>
      <w:rFonts w:ascii="Courier New" w:hAnsi="Courier New" w:cs="Courier New"/>
    </w:rPr>
  </w:style>
  <w:style w:type="character" w:customStyle="1" w:styleId="WW8Num26z2">
    <w:name w:val="WW8Num26z2"/>
    <w:rsid w:val="008926CD"/>
    <w:rPr>
      <w:rFonts w:ascii="Wingdings" w:hAnsi="Wingdings" w:cs="Wingdings"/>
    </w:rPr>
  </w:style>
  <w:style w:type="character" w:customStyle="1" w:styleId="WW8Num27z0">
    <w:name w:val="WW8Num27z0"/>
    <w:rsid w:val="008926CD"/>
    <w:rPr>
      <w:rFonts w:ascii="Calibri" w:eastAsia="Times New Roman" w:hAnsi="Calibri" w:cs="Calibri"/>
    </w:rPr>
  </w:style>
  <w:style w:type="character" w:customStyle="1" w:styleId="WW8Num27z1">
    <w:name w:val="WW8Num27z1"/>
    <w:rsid w:val="008926CD"/>
    <w:rPr>
      <w:rFonts w:ascii="Courier New" w:hAnsi="Courier New" w:cs="Courier New"/>
    </w:rPr>
  </w:style>
  <w:style w:type="character" w:customStyle="1" w:styleId="WW8Num27z2">
    <w:name w:val="WW8Num27z2"/>
    <w:rsid w:val="008926CD"/>
    <w:rPr>
      <w:rFonts w:ascii="Wingdings" w:hAnsi="Wingdings" w:cs="Wingdings"/>
    </w:rPr>
  </w:style>
  <w:style w:type="character" w:customStyle="1" w:styleId="WW8Num27z3">
    <w:name w:val="WW8Num27z3"/>
    <w:rsid w:val="008926CD"/>
    <w:rPr>
      <w:rFonts w:ascii="Symbol" w:hAnsi="Symbol" w:cs="Symbol"/>
    </w:rPr>
  </w:style>
  <w:style w:type="character" w:customStyle="1" w:styleId="WW8Num28z0">
    <w:name w:val="WW8Num28z0"/>
    <w:rsid w:val="008926CD"/>
    <w:rPr>
      <w:rFonts w:ascii="Symbol" w:hAnsi="Symbol" w:cs="Symbol"/>
    </w:rPr>
  </w:style>
  <w:style w:type="character" w:customStyle="1" w:styleId="WW8Num28z1">
    <w:name w:val="WW8Num28z1"/>
    <w:rsid w:val="008926CD"/>
    <w:rPr>
      <w:rFonts w:ascii="Courier New" w:hAnsi="Courier New" w:cs="Courier New"/>
    </w:rPr>
  </w:style>
  <w:style w:type="character" w:customStyle="1" w:styleId="WW8Num28z2">
    <w:name w:val="WW8Num28z2"/>
    <w:rsid w:val="008926CD"/>
    <w:rPr>
      <w:rFonts w:ascii="Wingdings" w:hAnsi="Wingdings" w:cs="Wingdings"/>
    </w:rPr>
  </w:style>
  <w:style w:type="character" w:customStyle="1" w:styleId="WW8Num29z0">
    <w:name w:val="WW8Num29z0"/>
    <w:rsid w:val="008926CD"/>
    <w:rPr>
      <w:rFonts w:ascii="Calibri" w:eastAsia="Times New Roman" w:hAnsi="Calibri" w:cs="Calibri"/>
    </w:rPr>
  </w:style>
  <w:style w:type="character" w:customStyle="1" w:styleId="WW8Num29z1">
    <w:name w:val="WW8Num29z1"/>
    <w:rsid w:val="008926CD"/>
    <w:rPr>
      <w:rFonts w:ascii="Courier New" w:hAnsi="Courier New" w:cs="Courier New"/>
    </w:rPr>
  </w:style>
  <w:style w:type="character" w:customStyle="1" w:styleId="WW8Num29z2">
    <w:name w:val="WW8Num29z2"/>
    <w:rsid w:val="008926CD"/>
    <w:rPr>
      <w:rFonts w:ascii="Wingdings" w:hAnsi="Wingdings" w:cs="Wingdings"/>
    </w:rPr>
  </w:style>
  <w:style w:type="character" w:customStyle="1" w:styleId="WW8Num29z3">
    <w:name w:val="WW8Num29z3"/>
    <w:rsid w:val="008926CD"/>
    <w:rPr>
      <w:rFonts w:ascii="Symbol" w:hAnsi="Symbol" w:cs="Symbol"/>
    </w:rPr>
  </w:style>
  <w:style w:type="character" w:customStyle="1" w:styleId="WW8Num30z0">
    <w:name w:val="WW8Num30z0"/>
    <w:rsid w:val="008926CD"/>
    <w:rPr>
      <w:rFonts w:ascii="Symbol" w:hAnsi="Symbol" w:cs="Symbol"/>
      <w:shd w:val="clear" w:color="auto" w:fill="FFFF00"/>
    </w:rPr>
  </w:style>
  <w:style w:type="character" w:customStyle="1" w:styleId="WW8Num30z1">
    <w:name w:val="WW8Num30z1"/>
    <w:rsid w:val="008926CD"/>
    <w:rPr>
      <w:rFonts w:ascii="Courier New" w:hAnsi="Courier New" w:cs="Courier New"/>
    </w:rPr>
  </w:style>
  <w:style w:type="character" w:customStyle="1" w:styleId="WW8Num30z2">
    <w:name w:val="WW8Num30z2"/>
    <w:rsid w:val="008926CD"/>
    <w:rPr>
      <w:rFonts w:ascii="Wingdings" w:hAnsi="Wingdings" w:cs="Wingdings"/>
    </w:rPr>
  </w:style>
  <w:style w:type="character" w:customStyle="1" w:styleId="WW8Num31z0">
    <w:name w:val="WW8Num31z0"/>
    <w:rsid w:val="008926CD"/>
    <w:rPr>
      <w:rFonts w:cs="Times New Roman"/>
    </w:rPr>
  </w:style>
  <w:style w:type="character" w:customStyle="1" w:styleId="WW8Num32z0">
    <w:name w:val="WW8Num32z0"/>
    <w:rsid w:val="008926CD"/>
  </w:style>
  <w:style w:type="character" w:customStyle="1" w:styleId="WW8Num32z1">
    <w:name w:val="WW8Num32z1"/>
    <w:rsid w:val="008926CD"/>
  </w:style>
  <w:style w:type="character" w:customStyle="1" w:styleId="WW8Num32z2">
    <w:name w:val="WW8Num32z2"/>
    <w:rsid w:val="008926CD"/>
  </w:style>
  <w:style w:type="character" w:customStyle="1" w:styleId="WW8Num32z3">
    <w:name w:val="WW8Num32z3"/>
    <w:rsid w:val="008926CD"/>
  </w:style>
  <w:style w:type="character" w:customStyle="1" w:styleId="WW8Num32z4">
    <w:name w:val="WW8Num32z4"/>
    <w:rsid w:val="008926CD"/>
  </w:style>
  <w:style w:type="character" w:customStyle="1" w:styleId="WW8Num32z5">
    <w:name w:val="WW8Num32z5"/>
    <w:rsid w:val="008926CD"/>
  </w:style>
  <w:style w:type="character" w:customStyle="1" w:styleId="WW8Num32z6">
    <w:name w:val="WW8Num32z6"/>
    <w:rsid w:val="008926CD"/>
  </w:style>
  <w:style w:type="character" w:customStyle="1" w:styleId="WW8Num32z7">
    <w:name w:val="WW8Num32z7"/>
    <w:rsid w:val="008926CD"/>
  </w:style>
  <w:style w:type="character" w:customStyle="1" w:styleId="WW8Num32z8">
    <w:name w:val="WW8Num32z8"/>
    <w:rsid w:val="008926CD"/>
  </w:style>
  <w:style w:type="character" w:customStyle="1" w:styleId="WW8Num33z0">
    <w:name w:val="WW8Num33z0"/>
    <w:rsid w:val="008926CD"/>
    <w:rPr>
      <w:rFonts w:ascii="Symbol" w:eastAsia="Calibri" w:hAnsi="Symbol" w:cs="Symbol"/>
    </w:rPr>
  </w:style>
  <w:style w:type="character" w:customStyle="1" w:styleId="WW8Num33z1">
    <w:name w:val="WW8Num33z1"/>
    <w:rsid w:val="008926CD"/>
    <w:rPr>
      <w:rFonts w:ascii="Courier New" w:hAnsi="Courier New" w:cs="Courier New"/>
    </w:rPr>
  </w:style>
  <w:style w:type="character" w:customStyle="1" w:styleId="WW8Num33z2">
    <w:name w:val="WW8Num33z2"/>
    <w:rsid w:val="008926CD"/>
    <w:rPr>
      <w:rFonts w:ascii="Wingdings" w:hAnsi="Wingdings" w:cs="Wingdings"/>
    </w:rPr>
  </w:style>
  <w:style w:type="character" w:customStyle="1" w:styleId="WW8Num34z0">
    <w:name w:val="WW8Num34z0"/>
    <w:rsid w:val="008926CD"/>
    <w:rPr>
      <w:rFonts w:ascii="Symbol" w:hAnsi="Symbol" w:cs="Symbol"/>
    </w:rPr>
  </w:style>
  <w:style w:type="character" w:customStyle="1" w:styleId="WW8Num34z1">
    <w:name w:val="WW8Num34z1"/>
    <w:rsid w:val="008926CD"/>
    <w:rPr>
      <w:rFonts w:ascii="Courier New" w:hAnsi="Courier New" w:cs="Courier New"/>
    </w:rPr>
  </w:style>
  <w:style w:type="character" w:customStyle="1" w:styleId="WW8Num34z2">
    <w:name w:val="WW8Num34z2"/>
    <w:rsid w:val="008926CD"/>
    <w:rPr>
      <w:rFonts w:ascii="Wingdings" w:hAnsi="Wingdings" w:cs="Wingdings"/>
    </w:rPr>
  </w:style>
  <w:style w:type="character" w:customStyle="1" w:styleId="WW8Num35z0">
    <w:name w:val="WW8Num35z0"/>
    <w:rsid w:val="008926CD"/>
    <w:rPr>
      <w:rFonts w:ascii="Calibri" w:eastAsia="Times New Roman" w:hAnsi="Calibri" w:cs="Calibri"/>
    </w:rPr>
  </w:style>
  <w:style w:type="character" w:customStyle="1" w:styleId="WW8Num35z1">
    <w:name w:val="WW8Num35z1"/>
    <w:rsid w:val="008926CD"/>
    <w:rPr>
      <w:rFonts w:ascii="Courier New" w:hAnsi="Courier New" w:cs="Courier New"/>
    </w:rPr>
  </w:style>
  <w:style w:type="character" w:customStyle="1" w:styleId="WW8Num35z2">
    <w:name w:val="WW8Num35z2"/>
    <w:rsid w:val="008926CD"/>
    <w:rPr>
      <w:rFonts w:ascii="Wingdings" w:hAnsi="Wingdings" w:cs="Wingdings"/>
    </w:rPr>
  </w:style>
  <w:style w:type="character" w:customStyle="1" w:styleId="WW8Num35z3">
    <w:name w:val="WW8Num35z3"/>
    <w:rsid w:val="008926CD"/>
    <w:rPr>
      <w:rFonts w:ascii="Symbol" w:hAnsi="Symbol" w:cs="Symbol"/>
    </w:rPr>
  </w:style>
  <w:style w:type="character" w:customStyle="1" w:styleId="WW8Num36z0">
    <w:name w:val="WW8Num36z0"/>
    <w:rsid w:val="008926CD"/>
    <w:rPr>
      <w:lang w:val="el-GR"/>
    </w:rPr>
  </w:style>
  <w:style w:type="character" w:customStyle="1" w:styleId="WW8Num36z1">
    <w:name w:val="WW8Num36z1"/>
    <w:rsid w:val="008926CD"/>
  </w:style>
  <w:style w:type="character" w:customStyle="1" w:styleId="WW8Num36z2">
    <w:name w:val="WW8Num36z2"/>
    <w:rsid w:val="008926CD"/>
  </w:style>
  <w:style w:type="character" w:customStyle="1" w:styleId="WW8Num36z3">
    <w:name w:val="WW8Num36z3"/>
    <w:rsid w:val="008926CD"/>
  </w:style>
  <w:style w:type="character" w:customStyle="1" w:styleId="WW8Num36z4">
    <w:name w:val="WW8Num36z4"/>
    <w:rsid w:val="008926CD"/>
  </w:style>
  <w:style w:type="character" w:customStyle="1" w:styleId="WW8Num36z5">
    <w:name w:val="WW8Num36z5"/>
    <w:rsid w:val="008926CD"/>
  </w:style>
  <w:style w:type="character" w:customStyle="1" w:styleId="WW8Num36z6">
    <w:name w:val="WW8Num36z6"/>
    <w:rsid w:val="008926CD"/>
  </w:style>
  <w:style w:type="character" w:customStyle="1" w:styleId="WW8Num36z7">
    <w:name w:val="WW8Num36z7"/>
    <w:rsid w:val="008926CD"/>
  </w:style>
  <w:style w:type="character" w:customStyle="1" w:styleId="WW8Num36z8">
    <w:name w:val="WW8Num36z8"/>
    <w:rsid w:val="008926CD"/>
  </w:style>
  <w:style w:type="character" w:customStyle="1" w:styleId="WW8Num37z0">
    <w:name w:val="WW8Num37z0"/>
    <w:rsid w:val="008926CD"/>
    <w:rPr>
      <w:rFonts w:ascii="Calibri" w:eastAsia="Times New Roman" w:hAnsi="Calibri" w:cs="Calibri"/>
    </w:rPr>
  </w:style>
  <w:style w:type="character" w:customStyle="1" w:styleId="WW8Num37z1">
    <w:name w:val="WW8Num37z1"/>
    <w:rsid w:val="008926CD"/>
    <w:rPr>
      <w:rFonts w:ascii="Courier New" w:hAnsi="Courier New" w:cs="Courier New"/>
    </w:rPr>
  </w:style>
  <w:style w:type="character" w:customStyle="1" w:styleId="WW8Num37z2">
    <w:name w:val="WW8Num37z2"/>
    <w:rsid w:val="008926CD"/>
    <w:rPr>
      <w:rFonts w:ascii="Wingdings" w:hAnsi="Wingdings" w:cs="Wingdings"/>
    </w:rPr>
  </w:style>
  <w:style w:type="character" w:customStyle="1" w:styleId="WW8Num37z3">
    <w:name w:val="WW8Num37z3"/>
    <w:rsid w:val="008926CD"/>
    <w:rPr>
      <w:rFonts w:ascii="Symbol" w:hAnsi="Symbol" w:cs="Symbol"/>
    </w:rPr>
  </w:style>
  <w:style w:type="character" w:customStyle="1" w:styleId="WW8Num38z0">
    <w:name w:val="WW8Num38z0"/>
    <w:rsid w:val="008926CD"/>
  </w:style>
  <w:style w:type="character" w:customStyle="1" w:styleId="WW8Num38z1">
    <w:name w:val="WW8Num38z1"/>
    <w:rsid w:val="008926CD"/>
  </w:style>
  <w:style w:type="character" w:customStyle="1" w:styleId="WW8Num38z2">
    <w:name w:val="WW8Num38z2"/>
    <w:rsid w:val="008926CD"/>
  </w:style>
  <w:style w:type="character" w:customStyle="1" w:styleId="WW8Num38z3">
    <w:name w:val="WW8Num38z3"/>
    <w:rsid w:val="008926CD"/>
  </w:style>
  <w:style w:type="character" w:customStyle="1" w:styleId="WW8Num38z4">
    <w:name w:val="WW8Num38z4"/>
    <w:rsid w:val="008926CD"/>
  </w:style>
  <w:style w:type="character" w:customStyle="1" w:styleId="WW8Num38z5">
    <w:name w:val="WW8Num38z5"/>
    <w:rsid w:val="008926CD"/>
  </w:style>
  <w:style w:type="character" w:customStyle="1" w:styleId="WW8Num38z6">
    <w:name w:val="WW8Num38z6"/>
    <w:rsid w:val="008926CD"/>
  </w:style>
  <w:style w:type="character" w:customStyle="1" w:styleId="WW8Num38z7">
    <w:name w:val="WW8Num38z7"/>
    <w:rsid w:val="008926CD"/>
  </w:style>
  <w:style w:type="character" w:customStyle="1" w:styleId="WW8Num38z8">
    <w:name w:val="WW8Num38z8"/>
    <w:rsid w:val="008926CD"/>
  </w:style>
  <w:style w:type="character" w:customStyle="1" w:styleId="WW-DefaultParagraphFont11111111111111111111">
    <w:name w:val="WW-Default Paragraph Font11111111111111111111"/>
    <w:rsid w:val="008926CD"/>
  </w:style>
  <w:style w:type="character" w:customStyle="1" w:styleId="WW8Num4z1">
    <w:name w:val="WW8Num4z1"/>
    <w:rsid w:val="008926CD"/>
    <w:rPr>
      <w:rFonts w:cs="Times New Roman"/>
    </w:rPr>
  </w:style>
  <w:style w:type="character" w:customStyle="1" w:styleId="WW8Num5z1">
    <w:name w:val="WW8Num5z1"/>
    <w:rsid w:val="008926CD"/>
    <w:rPr>
      <w:rFonts w:cs="Times New Roman"/>
    </w:rPr>
  </w:style>
  <w:style w:type="character" w:customStyle="1" w:styleId="WW8Num29z4">
    <w:name w:val="WW8Num29z4"/>
    <w:rsid w:val="008926CD"/>
  </w:style>
  <w:style w:type="character" w:customStyle="1" w:styleId="WW8Num29z5">
    <w:name w:val="WW8Num29z5"/>
    <w:rsid w:val="008926CD"/>
  </w:style>
  <w:style w:type="character" w:customStyle="1" w:styleId="WW8Num29z6">
    <w:name w:val="WW8Num29z6"/>
    <w:rsid w:val="008926CD"/>
  </w:style>
  <w:style w:type="character" w:customStyle="1" w:styleId="WW8Num29z7">
    <w:name w:val="WW8Num29z7"/>
    <w:rsid w:val="008926CD"/>
  </w:style>
  <w:style w:type="character" w:customStyle="1" w:styleId="WW8Num29z8">
    <w:name w:val="WW8Num29z8"/>
    <w:rsid w:val="008926CD"/>
  </w:style>
  <w:style w:type="character" w:customStyle="1" w:styleId="WW8Num30z3">
    <w:name w:val="WW8Num30z3"/>
    <w:rsid w:val="008926CD"/>
    <w:rPr>
      <w:rFonts w:ascii="Symbol" w:hAnsi="Symbol" w:cs="Symbol"/>
    </w:rPr>
  </w:style>
  <w:style w:type="character" w:customStyle="1" w:styleId="WW8Num31z1">
    <w:name w:val="WW8Num31z1"/>
    <w:rsid w:val="008926CD"/>
  </w:style>
  <w:style w:type="character" w:customStyle="1" w:styleId="WW8Num31z2">
    <w:name w:val="WW8Num31z2"/>
    <w:rsid w:val="008926CD"/>
  </w:style>
  <w:style w:type="character" w:customStyle="1" w:styleId="WW8Num31z3">
    <w:name w:val="WW8Num31z3"/>
    <w:rsid w:val="008926CD"/>
  </w:style>
  <w:style w:type="character" w:customStyle="1" w:styleId="WW8Num31z4">
    <w:name w:val="WW8Num31z4"/>
    <w:rsid w:val="008926CD"/>
  </w:style>
  <w:style w:type="character" w:customStyle="1" w:styleId="WW8Num31z5">
    <w:name w:val="WW8Num31z5"/>
    <w:rsid w:val="008926CD"/>
  </w:style>
  <w:style w:type="character" w:customStyle="1" w:styleId="WW8Num31z6">
    <w:name w:val="WW8Num31z6"/>
    <w:rsid w:val="008926CD"/>
  </w:style>
  <w:style w:type="character" w:customStyle="1" w:styleId="WW8Num31z7">
    <w:name w:val="WW8Num31z7"/>
    <w:rsid w:val="008926CD"/>
  </w:style>
  <w:style w:type="character" w:customStyle="1" w:styleId="WW8Num31z8">
    <w:name w:val="WW8Num31z8"/>
    <w:rsid w:val="008926CD"/>
  </w:style>
  <w:style w:type="character" w:customStyle="1" w:styleId="WW8Num39z0">
    <w:name w:val="WW8Num39z0"/>
    <w:rsid w:val="008926CD"/>
    <w:rPr>
      <w:rFonts w:ascii="Calibri" w:eastAsia="Times New Roman" w:hAnsi="Calibri" w:cs="Calibri"/>
    </w:rPr>
  </w:style>
  <w:style w:type="character" w:customStyle="1" w:styleId="WW8Num39z1">
    <w:name w:val="WW8Num39z1"/>
    <w:rsid w:val="008926CD"/>
    <w:rPr>
      <w:rFonts w:ascii="Courier New" w:hAnsi="Courier New" w:cs="Courier New"/>
    </w:rPr>
  </w:style>
  <w:style w:type="character" w:customStyle="1" w:styleId="WW8Num39z2">
    <w:name w:val="WW8Num39z2"/>
    <w:rsid w:val="008926CD"/>
    <w:rPr>
      <w:rFonts w:ascii="Wingdings" w:hAnsi="Wingdings" w:cs="Wingdings"/>
    </w:rPr>
  </w:style>
  <w:style w:type="character" w:customStyle="1" w:styleId="WW8Num39z3">
    <w:name w:val="WW8Num39z3"/>
    <w:rsid w:val="008926CD"/>
    <w:rPr>
      <w:rFonts w:ascii="Symbol" w:hAnsi="Symbol" w:cs="Symbol"/>
    </w:rPr>
  </w:style>
  <w:style w:type="character" w:customStyle="1" w:styleId="WW8Num40z0">
    <w:name w:val="WW8Num40z0"/>
    <w:rsid w:val="008926CD"/>
    <w:rPr>
      <w:rFonts w:ascii="Symbol" w:hAnsi="Symbol" w:cs="Symbol"/>
    </w:rPr>
  </w:style>
  <w:style w:type="character" w:customStyle="1" w:styleId="WW8Num40z1">
    <w:name w:val="WW8Num40z1"/>
    <w:rsid w:val="008926CD"/>
    <w:rPr>
      <w:rFonts w:ascii="Courier New" w:hAnsi="Courier New" w:cs="Courier New"/>
    </w:rPr>
  </w:style>
  <w:style w:type="character" w:customStyle="1" w:styleId="WW8Num40z2">
    <w:name w:val="WW8Num40z2"/>
    <w:rsid w:val="008926CD"/>
    <w:rPr>
      <w:rFonts w:ascii="Wingdings" w:hAnsi="Wingdings" w:cs="Wingdings"/>
    </w:rPr>
  </w:style>
  <w:style w:type="character" w:customStyle="1" w:styleId="WW8Num41z0">
    <w:name w:val="WW8Num41z0"/>
    <w:rsid w:val="008926CD"/>
    <w:rPr>
      <w:rFonts w:ascii="Arial" w:hAnsi="Arial" w:cs="Times New Roman"/>
      <w:b/>
      <w:i w:val="0"/>
      <w:sz w:val="20"/>
      <w:szCs w:val="20"/>
    </w:rPr>
  </w:style>
  <w:style w:type="character" w:customStyle="1" w:styleId="WW8Num41z1">
    <w:name w:val="WW8Num41z1"/>
    <w:rsid w:val="008926CD"/>
    <w:rPr>
      <w:rFonts w:cs="Times New Roman"/>
    </w:rPr>
  </w:style>
  <w:style w:type="character" w:customStyle="1" w:styleId="WW8Num41z2">
    <w:name w:val="WW8Num41z2"/>
    <w:rsid w:val="008926CD"/>
    <w:rPr>
      <w:rFonts w:ascii="Arial" w:hAnsi="Arial" w:cs="Times New Roman"/>
      <w:b w:val="0"/>
      <w:i w:val="0"/>
    </w:rPr>
  </w:style>
  <w:style w:type="character" w:customStyle="1" w:styleId="WW8Num41z3">
    <w:name w:val="WW8Num41z3"/>
    <w:rsid w:val="008926CD"/>
    <w:rPr>
      <w:rFonts w:ascii="Arial" w:hAnsi="Arial" w:cs="Times New Roman"/>
      <w:b w:val="0"/>
      <w:i w:val="0"/>
      <w:sz w:val="20"/>
      <w:szCs w:val="20"/>
    </w:rPr>
  </w:style>
  <w:style w:type="character" w:customStyle="1" w:styleId="DefaultParagraphFont1">
    <w:name w:val="Default Paragraph Font1"/>
    <w:rsid w:val="008926CD"/>
  </w:style>
  <w:style w:type="character" w:customStyle="1" w:styleId="Heading1Char">
    <w:name w:val="Heading 1 Char"/>
    <w:rsid w:val="008926CD"/>
    <w:rPr>
      <w:rFonts w:ascii="Arial" w:hAnsi="Arial" w:cs="Arial"/>
      <w:b/>
      <w:bCs/>
      <w:color w:val="333399"/>
      <w:sz w:val="28"/>
      <w:szCs w:val="32"/>
      <w:lang w:val="en-US"/>
    </w:rPr>
  </w:style>
  <w:style w:type="character" w:customStyle="1" w:styleId="Heading2Char">
    <w:name w:val="Heading 2 Char"/>
    <w:rsid w:val="008926CD"/>
    <w:rPr>
      <w:rFonts w:ascii="Arial" w:hAnsi="Arial" w:cs="Arial"/>
      <w:b/>
      <w:color w:val="002060"/>
      <w:sz w:val="24"/>
      <w:szCs w:val="22"/>
      <w:lang w:val="en-GB"/>
    </w:rPr>
  </w:style>
  <w:style w:type="character" w:customStyle="1" w:styleId="Heading5Char">
    <w:name w:val="Heading 5 Char"/>
    <w:rsid w:val="008926CD"/>
    <w:rPr>
      <w:rFonts w:ascii="Calibri" w:eastAsia="Times New Roman" w:hAnsi="Calibri" w:cs="Times New Roman"/>
      <w:b/>
      <w:bCs/>
      <w:i/>
      <w:iCs/>
      <w:sz w:val="26"/>
      <w:szCs w:val="26"/>
      <w:lang w:val="en-GB"/>
    </w:rPr>
  </w:style>
  <w:style w:type="character" w:customStyle="1" w:styleId="DateChar">
    <w:name w:val="Date Char"/>
    <w:rsid w:val="008926CD"/>
    <w:rPr>
      <w:sz w:val="24"/>
      <w:szCs w:val="24"/>
      <w:lang w:val="en-GB"/>
    </w:rPr>
  </w:style>
  <w:style w:type="character" w:customStyle="1" w:styleId="FooterChar">
    <w:name w:val="Footer Char"/>
    <w:rsid w:val="008926CD"/>
    <w:rPr>
      <w:rFonts w:eastAsia="MS Mincho" w:cs="Times New Roman"/>
      <w:sz w:val="24"/>
      <w:szCs w:val="24"/>
      <w:lang w:val="en-US" w:eastAsia="ja-JP"/>
    </w:rPr>
  </w:style>
  <w:style w:type="character" w:customStyle="1" w:styleId="22">
    <w:name w:val="Παραπομπή σχολίου2"/>
    <w:rsid w:val="008926CD"/>
    <w:rPr>
      <w:sz w:val="16"/>
    </w:rPr>
  </w:style>
  <w:style w:type="character" w:styleId="-">
    <w:name w:val="Hyperlink"/>
    <w:uiPriority w:val="99"/>
    <w:rsid w:val="008926CD"/>
    <w:rPr>
      <w:color w:val="0000FF"/>
      <w:u w:val="single"/>
    </w:rPr>
  </w:style>
  <w:style w:type="character" w:customStyle="1" w:styleId="HeaderChar">
    <w:name w:val="Header Char"/>
    <w:rsid w:val="008926CD"/>
    <w:rPr>
      <w:rFonts w:cs="Times New Roman"/>
      <w:sz w:val="24"/>
      <w:szCs w:val="24"/>
      <w:lang w:val="en-GB"/>
    </w:rPr>
  </w:style>
  <w:style w:type="character" w:styleId="a3">
    <w:name w:val="page number"/>
    <w:rsid w:val="008926CD"/>
    <w:rPr>
      <w:rFonts w:cs="Times New Roman"/>
    </w:rPr>
  </w:style>
  <w:style w:type="character" w:customStyle="1" w:styleId="BalloonTextChar">
    <w:name w:val="Balloon Text Char"/>
    <w:rsid w:val="008926CD"/>
    <w:rPr>
      <w:rFonts w:ascii="Tahoma" w:hAnsi="Tahoma" w:cs="Tahoma"/>
      <w:sz w:val="16"/>
      <w:szCs w:val="16"/>
      <w:lang w:val="en-GB"/>
    </w:rPr>
  </w:style>
  <w:style w:type="character" w:customStyle="1" w:styleId="CommentTextChar">
    <w:name w:val="Comment Text Char"/>
    <w:rsid w:val="008926CD"/>
    <w:rPr>
      <w:rFonts w:cs="Times New Roman"/>
      <w:lang w:val="en-GB"/>
    </w:rPr>
  </w:style>
  <w:style w:type="character" w:customStyle="1" w:styleId="CommentSubjectChar">
    <w:name w:val="Comment Subject Char"/>
    <w:rsid w:val="008926CD"/>
    <w:rPr>
      <w:rFonts w:cs="Times New Roman"/>
      <w:b/>
      <w:bCs/>
      <w:lang w:val="en-GB"/>
    </w:rPr>
  </w:style>
  <w:style w:type="character" w:customStyle="1" w:styleId="BodyTextChar">
    <w:name w:val="Body Text Char"/>
    <w:rsid w:val="008926CD"/>
    <w:rPr>
      <w:rFonts w:cs="Times New Roman"/>
      <w:sz w:val="24"/>
      <w:szCs w:val="24"/>
      <w:lang w:val="en-GB"/>
    </w:rPr>
  </w:style>
  <w:style w:type="character" w:customStyle="1" w:styleId="10">
    <w:name w:val="Κείμενο κράτησης θέσης1"/>
    <w:rsid w:val="008926CD"/>
    <w:rPr>
      <w:rFonts w:cs="Times New Roman"/>
      <w:color w:val="808080"/>
    </w:rPr>
  </w:style>
  <w:style w:type="character" w:customStyle="1" w:styleId="a4">
    <w:name w:val="Χαρακτήρες υποσημείωσης"/>
    <w:qFormat/>
    <w:rsid w:val="008926CD"/>
    <w:rPr>
      <w:rFonts w:cs="Times New Roman"/>
      <w:vertAlign w:val="superscript"/>
    </w:rPr>
  </w:style>
  <w:style w:type="character" w:customStyle="1" w:styleId="FootnoteTextChar">
    <w:name w:val="Footnote Text Char"/>
    <w:rsid w:val="008926CD"/>
    <w:rPr>
      <w:rFonts w:ascii="Calibri" w:hAnsi="Calibri" w:cs="Times New Roman"/>
      <w:lang w:val="x-none"/>
    </w:rPr>
  </w:style>
  <w:style w:type="character" w:customStyle="1" w:styleId="Heading3Char">
    <w:name w:val="Heading 3 Char"/>
    <w:rsid w:val="008926CD"/>
    <w:rPr>
      <w:rFonts w:ascii="Arial" w:hAnsi="Arial" w:cs="Arial"/>
      <w:b/>
      <w:bCs/>
      <w:sz w:val="22"/>
      <w:szCs w:val="26"/>
      <w:lang w:val="en-GB"/>
    </w:rPr>
  </w:style>
  <w:style w:type="character" w:customStyle="1" w:styleId="Heading4Char">
    <w:name w:val="Heading 4 Char"/>
    <w:rsid w:val="008926CD"/>
    <w:rPr>
      <w:rFonts w:ascii="Arial" w:eastAsia="Times New Roman" w:hAnsi="Arial" w:cs="Times New Roman"/>
      <w:b/>
      <w:bCs/>
      <w:sz w:val="22"/>
      <w:szCs w:val="28"/>
      <w:lang w:val="en-GB"/>
    </w:rPr>
  </w:style>
  <w:style w:type="character" w:customStyle="1" w:styleId="DocTitleChar">
    <w:name w:val="Doc Title Char"/>
    <w:basedOn w:val="Heading1Char"/>
    <w:rsid w:val="008926CD"/>
    <w:rPr>
      <w:rFonts w:ascii="Arial" w:hAnsi="Arial" w:cs="Arial"/>
      <w:b/>
      <w:bCs/>
      <w:color w:val="333399"/>
      <w:sz w:val="28"/>
      <w:szCs w:val="32"/>
      <w:lang w:val="en-US"/>
    </w:rPr>
  </w:style>
  <w:style w:type="character" w:customStyle="1" w:styleId="Style1Char">
    <w:name w:val="Style1 Char"/>
    <w:rsid w:val="008926CD"/>
    <w:rPr>
      <w:rFonts w:ascii="Calibri" w:hAnsi="Calibri" w:cs="Calibri"/>
      <w:b/>
      <w:bCs/>
      <w:color w:val="333399"/>
      <w:sz w:val="40"/>
      <w:szCs w:val="40"/>
      <w:lang w:val="en-US"/>
    </w:rPr>
  </w:style>
  <w:style w:type="character" w:customStyle="1" w:styleId="ContentsChar">
    <w:name w:val="Contents Char"/>
    <w:rsid w:val="008926CD"/>
    <w:rPr>
      <w:rFonts w:ascii="Calibri" w:hAnsi="Calibri" w:cs="Calibri"/>
      <w:b/>
      <w:bCs/>
      <w:color w:val="333399"/>
      <w:sz w:val="28"/>
      <w:szCs w:val="32"/>
      <w:lang w:val="en-US"/>
    </w:rPr>
  </w:style>
  <w:style w:type="character" w:customStyle="1" w:styleId="EndnoteTextChar">
    <w:name w:val="Endnote Text Char"/>
    <w:rsid w:val="008926CD"/>
    <w:rPr>
      <w:rFonts w:ascii="Calibri" w:hAnsi="Calibri" w:cs="Calibri"/>
      <w:lang w:val="en-GB"/>
    </w:rPr>
  </w:style>
  <w:style w:type="character" w:customStyle="1" w:styleId="a5">
    <w:name w:val="Χαρακτήρες σημείωσης τέλους"/>
    <w:rsid w:val="008926CD"/>
    <w:rPr>
      <w:vertAlign w:val="superscript"/>
    </w:rPr>
  </w:style>
  <w:style w:type="character" w:customStyle="1" w:styleId="FootnoteReference2">
    <w:name w:val="Footnote Reference2"/>
    <w:rsid w:val="008926CD"/>
    <w:rPr>
      <w:vertAlign w:val="superscript"/>
    </w:rPr>
  </w:style>
  <w:style w:type="character" w:customStyle="1" w:styleId="EndnoteReference1">
    <w:name w:val="Endnote Reference1"/>
    <w:rsid w:val="008926CD"/>
    <w:rPr>
      <w:vertAlign w:val="superscript"/>
    </w:rPr>
  </w:style>
  <w:style w:type="character" w:customStyle="1" w:styleId="a6">
    <w:name w:val="Κουκκίδες"/>
    <w:rsid w:val="008926CD"/>
    <w:rPr>
      <w:rFonts w:ascii="OpenSymbol" w:eastAsia="OpenSymbol" w:hAnsi="OpenSymbol" w:cs="OpenSymbol"/>
    </w:rPr>
  </w:style>
  <w:style w:type="character" w:styleId="a7">
    <w:name w:val="Strong"/>
    <w:uiPriority w:val="22"/>
    <w:qFormat/>
    <w:rsid w:val="008926CD"/>
    <w:rPr>
      <w:b/>
      <w:bCs/>
    </w:rPr>
  </w:style>
  <w:style w:type="character" w:customStyle="1" w:styleId="11">
    <w:name w:val="Προεπιλεγμένη γραμματοσειρά1"/>
    <w:rsid w:val="008926CD"/>
  </w:style>
  <w:style w:type="character" w:customStyle="1" w:styleId="a8">
    <w:name w:val="Σύμβολο υποσημείωσης"/>
    <w:rsid w:val="008926CD"/>
    <w:rPr>
      <w:vertAlign w:val="superscript"/>
    </w:rPr>
  </w:style>
  <w:style w:type="character" w:styleId="a9">
    <w:name w:val="Emphasis"/>
    <w:uiPriority w:val="20"/>
    <w:qFormat/>
    <w:rsid w:val="008926CD"/>
    <w:rPr>
      <w:i/>
      <w:iCs/>
    </w:rPr>
  </w:style>
  <w:style w:type="character" w:customStyle="1" w:styleId="aa">
    <w:name w:val="Χαρακτήρες αρίθμησης"/>
    <w:rsid w:val="008926CD"/>
  </w:style>
  <w:style w:type="character" w:customStyle="1" w:styleId="normalwithoutspacingChar">
    <w:name w:val="normal_without_spacing Char"/>
    <w:rsid w:val="008926CD"/>
    <w:rPr>
      <w:rFonts w:ascii="Calibri" w:hAnsi="Calibri" w:cs="Calibri"/>
      <w:sz w:val="22"/>
      <w:szCs w:val="24"/>
    </w:rPr>
  </w:style>
  <w:style w:type="character" w:customStyle="1" w:styleId="FootnoteTextChar1">
    <w:name w:val="Footnote Text Char1"/>
    <w:rsid w:val="008926CD"/>
    <w:rPr>
      <w:rFonts w:ascii="Calibri" w:hAnsi="Calibri" w:cs="Calibri"/>
      <w:lang w:val="en-IE" w:eastAsia="zh-CN"/>
    </w:rPr>
  </w:style>
  <w:style w:type="character" w:customStyle="1" w:styleId="foothangingChar">
    <w:name w:val="foot_hanging Char"/>
    <w:rsid w:val="008926CD"/>
    <w:rPr>
      <w:rFonts w:ascii="Calibri" w:hAnsi="Calibri" w:cs="Calibri"/>
      <w:sz w:val="18"/>
      <w:szCs w:val="18"/>
      <w:lang w:val="en-IE" w:eastAsia="zh-CN"/>
    </w:rPr>
  </w:style>
  <w:style w:type="character" w:customStyle="1" w:styleId="HTMLPreformattedChar">
    <w:name w:val="HTML Preformatted Char"/>
    <w:rsid w:val="008926CD"/>
    <w:rPr>
      <w:rFonts w:ascii="Courier New" w:hAnsi="Courier New" w:cs="Courier New"/>
    </w:rPr>
  </w:style>
  <w:style w:type="character" w:customStyle="1" w:styleId="apple-converted-space">
    <w:name w:val="apple-converted-space"/>
    <w:basedOn w:val="WW-DefaultParagraphFont11111111111111111111"/>
    <w:rsid w:val="008926CD"/>
  </w:style>
  <w:style w:type="character" w:customStyle="1" w:styleId="BodyTextIndent3Char">
    <w:name w:val="Body Text Indent 3 Char"/>
    <w:rsid w:val="008926CD"/>
    <w:rPr>
      <w:rFonts w:ascii="Calibri" w:hAnsi="Calibri" w:cs="Calibri"/>
      <w:sz w:val="16"/>
      <w:szCs w:val="16"/>
      <w:lang w:val="en-GB"/>
    </w:rPr>
  </w:style>
  <w:style w:type="character" w:customStyle="1" w:styleId="WW-FootnoteReference">
    <w:name w:val="WW-Footnote Reference"/>
    <w:rsid w:val="008926CD"/>
    <w:rPr>
      <w:vertAlign w:val="superscript"/>
    </w:rPr>
  </w:style>
  <w:style w:type="character" w:customStyle="1" w:styleId="WW-EndnoteReference">
    <w:name w:val="WW-Endnote Reference"/>
    <w:rsid w:val="008926CD"/>
    <w:rPr>
      <w:vertAlign w:val="superscript"/>
    </w:rPr>
  </w:style>
  <w:style w:type="character" w:customStyle="1" w:styleId="FootnoteReference1">
    <w:name w:val="Footnote Reference1"/>
    <w:rsid w:val="008926CD"/>
    <w:rPr>
      <w:vertAlign w:val="superscript"/>
    </w:rPr>
  </w:style>
  <w:style w:type="character" w:customStyle="1" w:styleId="FootnoteTextChar2">
    <w:name w:val="Footnote Text Char2"/>
    <w:rsid w:val="008926CD"/>
    <w:rPr>
      <w:rFonts w:ascii="Calibri" w:hAnsi="Calibri" w:cs="Calibri"/>
      <w:sz w:val="18"/>
      <w:lang w:val="en-IE" w:eastAsia="zh-CN"/>
    </w:rPr>
  </w:style>
  <w:style w:type="character" w:customStyle="1" w:styleId="foothangingChar1">
    <w:name w:val="foot_hanging Char1"/>
    <w:rsid w:val="008926CD"/>
    <w:rPr>
      <w:rFonts w:ascii="Calibri" w:hAnsi="Calibri" w:cs="Calibri"/>
      <w:sz w:val="18"/>
      <w:szCs w:val="18"/>
      <w:lang w:val="en-IE" w:eastAsia="zh-CN"/>
    </w:rPr>
  </w:style>
  <w:style w:type="character" w:customStyle="1" w:styleId="footersChar">
    <w:name w:val="footers Char"/>
    <w:basedOn w:val="foothangingChar1"/>
    <w:rsid w:val="008926CD"/>
    <w:rPr>
      <w:rFonts w:ascii="Calibri" w:hAnsi="Calibri" w:cs="Calibri"/>
      <w:sz w:val="18"/>
      <w:szCs w:val="18"/>
      <w:lang w:val="en-IE" w:eastAsia="zh-CN"/>
    </w:rPr>
  </w:style>
  <w:style w:type="character" w:customStyle="1" w:styleId="CommentTextChar1">
    <w:name w:val="Comment Text Char1"/>
    <w:rsid w:val="008926CD"/>
    <w:rPr>
      <w:rFonts w:ascii="Calibri" w:hAnsi="Calibri" w:cs="Calibri"/>
      <w:lang w:val="en-GB" w:eastAsia="zh-CN"/>
    </w:rPr>
  </w:style>
  <w:style w:type="character" w:customStyle="1" w:styleId="HTMLPreformattedChar1">
    <w:name w:val="HTML Preformatted Char1"/>
    <w:rsid w:val="008926CD"/>
    <w:rPr>
      <w:rFonts w:ascii="Courier New" w:hAnsi="Courier New" w:cs="Courier New"/>
      <w:lang w:eastAsia="zh-CN"/>
    </w:rPr>
  </w:style>
  <w:style w:type="character" w:customStyle="1" w:styleId="BodyText3Char">
    <w:name w:val="Body Text 3 Char"/>
    <w:rsid w:val="008926CD"/>
    <w:rPr>
      <w:rFonts w:ascii="Calibri" w:hAnsi="Calibri" w:cs="Calibri"/>
      <w:sz w:val="16"/>
      <w:szCs w:val="16"/>
      <w:lang w:val="en-GB" w:eastAsia="zh-CN"/>
    </w:rPr>
  </w:style>
  <w:style w:type="character" w:customStyle="1" w:styleId="WW-FootnoteReference1">
    <w:name w:val="WW-Footnote Reference1"/>
    <w:rsid w:val="008926CD"/>
    <w:rPr>
      <w:vertAlign w:val="superscript"/>
    </w:rPr>
  </w:style>
  <w:style w:type="character" w:customStyle="1" w:styleId="WW-EndnoteReference1">
    <w:name w:val="WW-Endnote Reference1"/>
    <w:rsid w:val="008926CD"/>
    <w:rPr>
      <w:vertAlign w:val="superscript"/>
    </w:rPr>
  </w:style>
  <w:style w:type="character" w:customStyle="1" w:styleId="WW-FootnoteReference2">
    <w:name w:val="WW-Footnote Reference2"/>
    <w:rsid w:val="008926CD"/>
    <w:rPr>
      <w:vertAlign w:val="superscript"/>
    </w:rPr>
  </w:style>
  <w:style w:type="character" w:customStyle="1" w:styleId="WW-EndnoteReference2">
    <w:name w:val="WW-Endnote Reference2"/>
    <w:rsid w:val="008926CD"/>
    <w:rPr>
      <w:vertAlign w:val="superscript"/>
    </w:rPr>
  </w:style>
  <w:style w:type="character" w:customStyle="1" w:styleId="FootnoteTextChar3">
    <w:name w:val="Footnote Text Char3"/>
    <w:rsid w:val="008926CD"/>
    <w:rPr>
      <w:rFonts w:ascii="Calibri" w:hAnsi="Calibri" w:cs="Calibri"/>
      <w:sz w:val="18"/>
      <w:lang w:val="en-IE" w:eastAsia="zh-CN"/>
    </w:rPr>
  </w:style>
  <w:style w:type="character" w:customStyle="1" w:styleId="foothangingChar2">
    <w:name w:val="foot_hanging Char2"/>
    <w:rsid w:val="008926CD"/>
    <w:rPr>
      <w:rFonts w:ascii="Calibri" w:hAnsi="Calibri" w:cs="Calibri"/>
      <w:sz w:val="18"/>
      <w:szCs w:val="18"/>
      <w:lang w:val="en-IE" w:eastAsia="zh-CN"/>
    </w:rPr>
  </w:style>
  <w:style w:type="character" w:customStyle="1" w:styleId="footersChar1">
    <w:name w:val="footers Char1"/>
    <w:basedOn w:val="foothangingChar2"/>
    <w:rsid w:val="008926CD"/>
    <w:rPr>
      <w:rFonts w:ascii="Calibri" w:hAnsi="Calibri" w:cs="Calibri"/>
      <w:sz w:val="18"/>
      <w:szCs w:val="18"/>
      <w:lang w:val="en-IE" w:eastAsia="zh-CN"/>
    </w:rPr>
  </w:style>
  <w:style w:type="character" w:customStyle="1" w:styleId="foootChar">
    <w:name w:val="fooot Char"/>
    <w:basedOn w:val="footersChar1"/>
    <w:rsid w:val="008926CD"/>
    <w:rPr>
      <w:rFonts w:ascii="Calibri" w:hAnsi="Calibri" w:cs="Calibri"/>
      <w:sz w:val="18"/>
      <w:szCs w:val="18"/>
      <w:lang w:val="en-IE" w:eastAsia="zh-CN"/>
    </w:rPr>
  </w:style>
  <w:style w:type="character" w:customStyle="1" w:styleId="12">
    <w:name w:val="Παραπομπή υποσημείωσης1"/>
    <w:rsid w:val="008926CD"/>
    <w:rPr>
      <w:vertAlign w:val="superscript"/>
    </w:rPr>
  </w:style>
  <w:style w:type="character" w:customStyle="1" w:styleId="13">
    <w:name w:val="Παραπομπή σημείωσης τέλους1"/>
    <w:rsid w:val="008926CD"/>
    <w:rPr>
      <w:vertAlign w:val="superscript"/>
    </w:rPr>
  </w:style>
  <w:style w:type="character" w:customStyle="1" w:styleId="Char">
    <w:name w:val="Κείμενο πλαισίου Char"/>
    <w:rsid w:val="008926CD"/>
    <w:rPr>
      <w:rFonts w:ascii="Tahoma" w:hAnsi="Tahoma" w:cs="Tahoma"/>
      <w:sz w:val="16"/>
      <w:szCs w:val="16"/>
      <w:lang w:val="en-GB"/>
    </w:rPr>
  </w:style>
  <w:style w:type="character" w:customStyle="1" w:styleId="14">
    <w:name w:val="Παραπομπή σχολίου1"/>
    <w:rsid w:val="008926CD"/>
    <w:rPr>
      <w:sz w:val="16"/>
      <w:szCs w:val="16"/>
    </w:rPr>
  </w:style>
  <w:style w:type="character" w:customStyle="1" w:styleId="Char0">
    <w:name w:val="Κείμενο σχολίου Char"/>
    <w:rsid w:val="008926CD"/>
    <w:rPr>
      <w:rFonts w:ascii="Calibri" w:hAnsi="Calibri" w:cs="Calibri"/>
      <w:lang w:val="en-GB"/>
    </w:rPr>
  </w:style>
  <w:style w:type="character" w:customStyle="1" w:styleId="Char1">
    <w:name w:val="Θέμα σχολίου Char"/>
    <w:rsid w:val="008926CD"/>
    <w:rPr>
      <w:rFonts w:ascii="Calibri" w:hAnsi="Calibri" w:cs="Calibri"/>
      <w:b/>
      <w:bCs/>
      <w:lang w:val="en-GB"/>
    </w:rPr>
  </w:style>
  <w:style w:type="character" w:customStyle="1" w:styleId="-HTMLChar">
    <w:name w:val="Προ-διαμορφωμένο HTML Char"/>
    <w:link w:val="-HTML"/>
    <w:uiPriority w:val="99"/>
    <w:rsid w:val="008926CD"/>
    <w:rPr>
      <w:rFonts w:ascii="Courier New" w:eastAsia="Times New Roman" w:hAnsi="Courier New" w:cs="Courier New"/>
    </w:rPr>
  </w:style>
  <w:style w:type="character" w:customStyle="1" w:styleId="WW-FootnoteReference3">
    <w:name w:val="WW-Footnote Reference3"/>
    <w:rsid w:val="008926CD"/>
    <w:rPr>
      <w:vertAlign w:val="superscript"/>
    </w:rPr>
  </w:style>
  <w:style w:type="character" w:customStyle="1" w:styleId="WW-EndnoteReference3">
    <w:name w:val="WW-Endnote Reference3"/>
    <w:rsid w:val="008926CD"/>
    <w:rPr>
      <w:vertAlign w:val="superscript"/>
    </w:rPr>
  </w:style>
  <w:style w:type="character" w:customStyle="1" w:styleId="WW-FootnoteReference4">
    <w:name w:val="WW-Footnote Reference4"/>
    <w:rsid w:val="008926CD"/>
    <w:rPr>
      <w:vertAlign w:val="superscript"/>
    </w:rPr>
  </w:style>
  <w:style w:type="character" w:customStyle="1" w:styleId="WW-EndnoteReference4">
    <w:name w:val="WW-Endnote Reference4"/>
    <w:rsid w:val="008926CD"/>
    <w:rPr>
      <w:vertAlign w:val="superscript"/>
    </w:rPr>
  </w:style>
  <w:style w:type="character" w:customStyle="1" w:styleId="WW-FootnoteReference5">
    <w:name w:val="WW-Footnote Reference5"/>
    <w:rsid w:val="008926CD"/>
    <w:rPr>
      <w:vertAlign w:val="superscript"/>
    </w:rPr>
  </w:style>
  <w:style w:type="character" w:customStyle="1" w:styleId="WW-EndnoteReference5">
    <w:name w:val="WW-Endnote Reference5"/>
    <w:rsid w:val="008926CD"/>
    <w:rPr>
      <w:vertAlign w:val="superscript"/>
    </w:rPr>
  </w:style>
  <w:style w:type="character" w:customStyle="1" w:styleId="WW-FootnoteReference6">
    <w:name w:val="WW-Footnote Reference6"/>
    <w:rsid w:val="008926CD"/>
    <w:rPr>
      <w:vertAlign w:val="superscript"/>
    </w:rPr>
  </w:style>
  <w:style w:type="character" w:styleId="-0">
    <w:name w:val="FollowedHyperlink"/>
    <w:rsid w:val="008926CD"/>
    <w:rPr>
      <w:color w:val="800000"/>
      <w:u w:val="single"/>
    </w:rPr>
  </w:style>
  <w:style w:type="character" w:customStyle="1" w:styleId="WW-EndnoteReference6">
    <w:name w:val="WW-Endnote Reference6"/>
    <w:rsid w:val="008926CD"/>
    <w:rPr>
      <w:vertAlign w:val="superscript"/>
    </w:rPr>
  </w:style>
  <w:style w:type="character" w:customStyle="1" w:styleId="WW-FootnoteReference7">
    <w:name w:val="WW-Footnote Reference7"/>
    <w:rsid w:val="008926CD"/>
    <w:rPr>
      <w:vertAlign w:val="superscript"/>
    </w:rPr>
  </w:style>
  <w:style w:type="character" w:customStyle="1" w:styleId="WW-EndnoteReference7">
    <w:name w:val="WW-Endnote Reference7"/>
    <w:rsid w:val="008926CD"/>
    <w:rPr>
      <w:vertAlign w:val="superscript"/>
    </w:rPr>
  </w:style>
  <w:style w:type="character" w:customStyle="1" w:styleId="WW-FootnoteReference8">
    <w:name w:val="WW-Footnote Reference8"/>
    <w:rsid w:val="008926CD"/>
    <w:rPr>
      <w:vertAlign w:val="superscript"/>
    </w:rPr>
  </w:style>
  <w:style w:type="character" w:customStyle="1" w:styleId="WW-EndnoteReference8">
    <w:name w:val="WW-Endnote Reference8"/>
    <w:rsid w:val="008926CD"/>
    <w:rPr>
      <w:vertAlign w:val="superscript"/>
    </w:rPr>
  </w:style>
  <w:style w:type="character" w:customStyle="1" w:styleId="WW-FootnoteReference9">
    <w:name w:val="WW-Footnote Reference9"/>
    <w:rsid w:val="008926CD"/>
    <w:rPr>
      <w:vertAlign w:val="superscript"/>
    </w:rPr>
  </w:style>
  <w:style w:type="character" w:customStyle="1" w:styleId="WW-EndnoteReference9">
    <w:name w:val="WW-Endnote Reference9"/>
    <w:rsid w:val="008926CD"/>
    <w:rPr>
      <w:vertAlign w:val="superscript"/>
    </w:rPr>
  </w:style>
  <w:style w:type="character" w:customStyle="1" w:styleId="WW-FootnoteReference10">
    <w:name w:val="WW-Footnote Reference10"/>
    <w:rsid w:val="008926CD"/>
    <w:rPr>
      <w:vertAlign w:val="superscript"/>
    </w:rPr>
  </w:style>
  <w:style w:type="character" w:customStyle="1" w:styleId="WW-EndnoteReference10">
    <w:name w:val="WW-Endnote Reference10"/>
    <w:rsid w:val="008926CD"/>
    <w:rPr>
      <w:vertAlign w:val="superscript"/>
    </w:rPr>
  </w:style>
  <w:style w:type="character" w:customStyle="1" w:styleId="WW-FootnoteReference11">
    <w:name w:val="WW-Footnote Reference11"/>
    <w:rsid w:val="008926CD"/>
    <w:rPr>
      <w:vertAlign w:val="superscript"/>
    </w:rPr>
  </w:style>
  <w:style w:type="character" w:customStyle="1" w:styleId="WW-EndnoteReference11">
    <w:name w:val="WW-Endnote Reference11"/>
    <w:rsid w:val="008926CD"/>
    <w:rPr>
      <w:vertAlign w:val="superscript"/>
    </w:rPr>
  </w:style>
  <w:style w:type="character" w:customStyle="1" w:styleId="WW-FootnoteReference12">
    <w:name w:val="WW-Footnote Reference12"/>
    <w:rsid w:val="008926CD"/>
    <w:rPr>
      <w:vertAlign w:val="superscript"/>
    </w:rPr>
  </w:style>
  <w:style w:type="character" w:customStyle="1" w:styleId="WW-EndnoteReference12">
    <w:name w:val="WW-Endnote Reference12"/>
    <w:rsid w:val="008926CD"/>
    <w:rPr>
      <w:vertAlign w:val="superscript"/>
    </w:rPr>
  </w:style>
  <w:style w:type="character" w:customStyle="1" w:styleId="WW-FootnoteReference13">
    <w:name w:val="WW-Footnote Reference13"/>
    <w:rsid w:val="008926CD"/>
    <w:rPr>
      <w:vertAlign w:val="superscript"/>
    </w:rPr>
  </w:style>
  <w:style w:type="character" w:customStyle="1" w:styleId="WW-EndnoteReference13">
    <w:name w:val="WW-Endnote Reference13"/>
    <w:rsid w:val="008926CD"/>
    <w:rPr>
      <w:vertAlign w:val="superscript"/>
    </w:rPr>
  </w:style>
  <w:style w:type="character" w:customStyle="1" w:styleId="41">
    <w:name w:val="Παραπομπή υποσημείωσης4"/>
    <w:rsid w:val="008926CD"/>
    <w:rPr>
      <w:vertAlign w:val="superscript"/>
    </w:rPr>
  </w:style>
  <w:style w:type="character" w:customStyle="1" w:styleId="ab">
    <w:name w:val="Σύμβολα σημείωσης τέλους"/>
    <w:rsid w:val="008926CD"/>
    <w:rPr>
      <w:vertAlign w:val="superscript"/>
    </w:rPr>
  </w:style>
  <w:style w:type="character" w:customStyle="1" w:styleId="23">
    <w:name w:val="Παραπομπή υποσημείωσης2"/>
    <w:rsid w:val="008926CD"/>
    <w:rPr>
      <w:vertAlign w:val="superscript"/>
    </w:rPr>
  </w:style>
  <w:style w:type="character" w:customStyle="1" w:styleId="24">
    <w:name w:val="Παραπομπή σημείωσης τέλους2"/>
    <w:rsid w:val="008926CD"/>
    <w:rPr>
      <w:vertAlign w:val="superscript"/>
    </w:rPr>
  </w:style>
  <w:style w:type="character" w:customStyle="1" w:styleId="WW-FootnoteReference14">
    <w:name w:val="WW-Footnote Reference14"/>
    <w:rsid w:val="008926CD"/>
    <w:rPr>
      <w:vertAlign w:val="superscript"/>
    </w:rPr>
  </w:style>
  <w:style w:type="character" w:customStyle="1" w:styleId="WW-EndnoteReference14">
    <w:name w:val="WW-Endnote Reference14"/>
    <w:rsid w:val="008926CD"/>
    <w:rPr>
      <w:vertAlign w:val="superscript"/>
    </w:rPr>
  </w:style>
  <w:style w:type="character" w:customStyle="1" w:styleId="WW-FootnoteReference15">
    <w:name w:val="WW-Footnote Reference15"/>
    <w:rsid w:val="008926CD"/>
    <w:rPr>
      <w:vertAlign w:val="superscript"/>
    </w:rPr>
  </w:style>
  <w:style w:type="character" w:customStyle="1" w:styleId="WW-EndnoteReference15">
    <w:name w:val="WW-Endnote Reference15"/>
    <w:rsid w:val="008926CD"/>
    <w:rPr>
      <w:vertAlign w:val="superscript"/>
    </w:rPr>
  </w:style>
  <w:style w:type="character" w:customStyle="1" w:styleId="WW-FootnoteReference16">
    <w:name w:val="WW-Footnote Reference16"/>
    <w:rsid w:val="008926CD"/>
    <w:rPr>
      <w:vertAlign w:val="superscript"/>
    </w:rPr>
  </w:style>
  <w:style w:type="character" w:customStyle="1" w:styleId="WW-EndnoteReference16">
    <w:name w:val="WW-Endnote Reference16"/>
    <w:rsid w:val="008926CD"/>
    <w:rPr>
      <w:vertAlign w:val="superscript"/>
    </w:rPr>
  </w:style>
  <w:style w:type="character" w:customStyle="1" w:styleId="WW-FootnoteReference17">
    <w:name w:val="WW-Footnote Reference17"/>
    <w:rsid w:val="008926CD"/>
    <w:rPr>
      <w:vertAlign w:val="superscript"/>
    </w:rPr>
  </w:style>
  <w:style w:type="character" w:customStyle="1" w:styleId="WW-EndnoteReference17">
    <w:name w:val="WW-Endnote Reference17"/>
    <w:rsid w:val="008926CD"/>
    <w:rPr>
      <w:vertAlign w:val="superscript"/>
    </w:rPr>
  </w:style>
  <w:style w:type="character" w:customStyle="1" w:styleId="31">
    <w:name w:val="Παραπομπή υποσημείωσης3"/>
    <w:rsid w:val="008926CD"/>
    <w:rPr>
      <w:vertAlign w:val="superscript"/>
    </w:rPr>
  </w:style>
  <w:style w:type="character" w:customStyle="1" w:styleId="32">
    <w:name w:val="Παραπομπή σημείωσης τέλους3"/>
    <w:rsid w:val="008926CD"/>
    <w:rPr>
      <w:vertAlign w:val="superscript"/>
    </w:rPr>
  </w:style>
  <w:style w:type="character" w:customStyle="1" w:styleId="WW-FootnoteReference18">
    <w:name w:val="WW-Footnote Reference18"/>
    <w:rsid w:val="008926CD"/>
    <w:rPr>
      <w:vertAlign w:val="superscript"/>
    </w:rPr>
  </w:style>
  <w:style w:type="character" w:customStyle="1" w:styleId="WW-EndnoteReference18">
    <w:name w:val="WW-Endnote Reference18"/>
    <w:rsid w:val="008926CD"/>
    <w:rPr>
      <w:vertAlign w:val="superscript"/>
    </w:rPr>
  </w:style>
  <w:style w:type="character" w:customStyle="1" w:styleId="WW-FootnoteReference19">
    <w:name w:val="WW-Footnote Reference19"/>
    <w:rsid w:val="008926CD"/>
    <w:rPr>
      <w:vertAlign w:val="superscript"/>
    </w:rPr>
  </w:style>
  <w:style w:type="character" w:customStyle="1" w:styleId="WW-EndnoteReference19">
    <w:name w:val="WW-Endnote Reference19"/>
    <w:rsid w:val="008926CD"/>
    <w:rPr>
      <w:vertAlign w:val="superscript"/>
    </w:rPr>
  </w:style>
  <w:style w:type="character" w:customStyle="1" w:styleId="WW-FootnoteReference20">
    <w:name w:val="WW-Footnote Reference20"/>
    <w:rsid w:val="008926CD"/>
    <w:rPr>
      <w:vertAlign w:val="superscript"/>
    </w:rPr>
  </w:style>
  <w:style w:type="character" w:customStyle="1" w:styleId="WW-EndnoteReference20">
    <w:name w:val="WW-Endnote Reference20"/>
    <w:rsid w:val="008926CD"/>
    <w:rPr>
      <w:vertAlign w:val="superscript"/>
    </w:rPr>
  </w:style>
  <w:style w:type="character" w:customStyle="1" w:styleId="ac">
    <w:name w:val="Σύνδεση ευρετηρίου"/>
    <w:rsid w:val="008926CD"/>
  </w:style>
  <w:style w:type="character" w:customStyle="1" w:styleId="WW-0">
    <w:name w:val="WW-Παραπομπή υποσημείωσης"/>
    <w:rsid w:val="008926CD"/>
    <w:rPr>
      <w:vertAlign w:val="superscript"/>
    </w:rPr>
  </w:style>
  <w:style w:type="character" w:customStyle="1" w:styleId="42">
    <w:name w:val="Παραπομπή σημείωσης τέλους4"/>
    <w:rsid w:val="008926CD"/>
    <w:rPr>
      <w:vertAlign w:val="superscript"/>
    </w:rPr>
  </w:style>
  <w:style w:type="character" w:customStyle="1" w:styleId="Char2">
    <w:name w:val="Κείμενο υποσημείωσης Char"/>
    <w:aliases w:val="Point 3 Char Char,Footnote text Char,Char Char,Char Char Char Char,Κείμενο υποσημείωσης-KATERINA Char,Char1 Char Char,Footnote Char1 Char,Footnote Text Char Char Char,Footnote Text Char Char Char Char Char Char Char Char"/>
    <w:rsid w:val="008926CD"/>
    <w:rPr>
      <w:rFonts w:ascii="Calibri" w:hAnsi="Calibri" w:cs="Calibri"/>
      <w:sz w:val="18"/>
      <w:lang w:val="en-IE" w:eastAsia="zh-CN"/>
    </w:rPr>
  </w:style>
  <w:style w:type="character" w:styleId="ad">
    <w:name w:val="footnote reference"/>
    <w:uiPriority w:val="99"/>
    <w:rsid w:val="008926CD"/>
    <w:rPr>
      <w:vertAlign w:val="superscript"/>
    </w:rPr>
  </w:style>
  <w:style w:type="character" w:styleId="ae">
    <w:name w:val="endnote reference"/>
    <w:rsid w:val="008926CD"/>
    <w:rPr>
      <w:vertAlign w:val="superscript"/>
    </w:rPr>
  </w:style>
  <w:style w:type="character" w:customStyle="1" w:styleId="WW-FootnoteReference123">
    <w:name w:val="WW-Footnote Reference123"/>
    <w:rsid w:val="008926CD"/>
    <w:rPr>
      <w:vertAlign w:val="superscript"/>
    </w:rPr>
  </w:style>
  <w:style w:type="paragraph" w:customStyle="1" w:styleId="af">
    <w:name w:val="Επικεφαλίδα"/>
    <w:basedOn w:val="a"/>
    <w:next w:val="af0"/>
    <w:rsid w:val="008926CD"/>
    <w:pPr>
      <w:keepNext/>
      <w:spacing w:before="240"/>
    </w:pPr>
    <w:rPr>
      <w:rFonts w:ascii="Liberation Sans" w:eastAsia="Microsoft YaHei" w:hAnsi="Liberation Sans" w:cs="Mangal"/>
      <w:sz w:val="28"/>
      <w:szCs w:val="28"/>
    </w:rPr>
  </w:style>
  <w:style w:type="paragraph" w:styleId="af0">
    <w:name w:val="Body Text"/>
    <w:basedOn w:val="a"/>
    <w:link w:val="Char3"/>
    <w:qFormat/>
    <w:rsid w:val="008926CD"/>
    <w:pPr>
      <w:spacing w:after="240"/>
    </w:pPr>
  </w:style>
  <w:style w:type="character" w:customStyle="1" w:styleId="Char3">
    <w:name w:val="Σώμα κειμένου Char"/>
    <w:basedOn w:val="a0"/>
    <w:link w:val="af0"/>
    <w:rsid w:val="008926CD"/>
    <w:rPr>
      <w:rFonts w:ascii="Calibri" w:eastAsia="Times New Roman" w:hAnsi="Calibri" w:cs="Calibri"/>
      <w:szCs w:val="24"/>
      <w:lang w:val="en-GB" w:eastAsia="ar-SA"/>
    </w:rPr>
  </w:style>
  <w:style w:type="paragraph" w:styleId="af1">
    <w:name w:val="List"/>
    <w:basedOn w:val="af0"/>
    <w:rsid w:val="008926CD"/>
    <w:rPr>
      <w:rFonts w:cs="Mangal"/>
    </w:rPr>
  </w:style>
  <w:style w:type="paragraph" w:customStyle="1" w:styleId="43">
    <w:name w:val="Λεζάντα4"/>
    <w:basedOn w:val="a"/>
    <w:rsid w:val="008926CD"/>
    <w:pPr>
      <w:suppressLineNumbers/>
      <w:spacing w:before="120"/>
    </w:pPr>
    <w:rPr>
      <w:rFonts w:cs="Mangal"/>
      <w:i/>
      <w:iCs/>
      <w:sz w:val="24"/>
    </w:rPr>
  </w:style>
  <w:style w:type="paragraph" w:customStyle="1" w:styleId="af2">
    <w:name w:val="Ευρετήριο"/>
    <w:basedOn w:val="a"/>
    <w:rsid w:val="008926CD"/>
    <w:pPr>
      <w:suppressLineNumbers/>
    </w:pPr>
    <w:rPr>
      <w:rFonts w:cs="Mangal"/>
    </w:rPr>
  </w:style>
  <w:style w:type="paragraph" w:customStyle="1" w:styleId="WW-1">
    <w:name w:val="WW-Λεζάντα"/>
    <w:basedOn w:val="a"/>
    <w:rsid w:val="008926CD"/>
    <w:pPr>
      <w:suppressLineNumbers/>
      <w:spacing w:before="120"/>
    </w:pPr>
    <w:rPr>
      <w:rFonts w:cs="Mangal"/>
      <w:i/>
      <w:iCs/>
      <w:sz w:val="24"/>
    </w:rPr>
  </w:style>
  <w:style w:type="paragraph" w:customStyle="1" w:styleId="WW-Caption">
    <w:name w:val="WW-Caption"/>
    <w:basedOn w:val="a"/>
    <w:rsid w:val="008926CD"/>
    <w:pPr>
      <w:suppressLineNumbers/>
      <w:spacing w:before="120"/>
    </w:pPr>
    <w:rPr>
      <w:rFonts w:cs="Mangal"/>
      <w:i/>
      <w:iCs/>
      <w:sz w:val="24"/>
    </w:rPr>
  </w:style>
  <w:style w:type="paragraph" w:customStyle="1" w:styleId="WW-Caption1">
    <w:name w:val="WW-Caption1"/>
    <w:basedOn w:val="a"/>
    <w:rsid w:val="008926CD"/>
    <w:pPr>
      <w:suppressLineNumbers/>
      <w:spacing w:before="120"/>
    </w:pPr>
    <w:rPr>
      <w:rFonts w:cs="Mangal"/>
      <w:i/>
      <w:iCs/>
      <w:sz w:val="24"/>
    </w:rPr>
  </w:style>
  <w:style w:type="paragraph" w:customStyle="1" w:styleId="33">
    <w:name w:val="Λεζάντα3"/>
    <w:basedOn w:val="a"/>
    <w:rsid w:val="008926CD"/>
    <w:pPr>
      <w:suppressLineNumbers/>
      <w:spacing w:before="120"/>
    </w:pPr>
    <w:rPr>
      <w:rFonts w:cs="Mangal"/>
      <w:i/>
      <w:iCs/>
      <w:sz w:val="24"/>
    </w:rPr>
  </w:style>
  <w:style w:type="paragraph" w:customStyle="1" w:styleId="WW-Caption11">
    <w:name w:val="WW-Caption11"/>
    <w:basedOn w:val="a"/>
    <w:rsid w:val="008926CD"/>
    <w:pPr>
      <w:suppressLineNumbers/>
      <w:spacing w:before="120"/>
    </w:pPr>
    <w:rPr>
      <w:rFonts w:cs="Mangal"/>
      <w:i/>
      <w:iCs/>
      <w:sz w:val="24"/>
    </w:rPr>
  </w:style>
  <w:style w:type="paragraph" w:customStyle="1" w:styleId="WW-Caption111">
    <w:name w:val="WW-Caption111"/>
    <w:basedOn w:val="a"/>
    <w:rsid w:val="008926CD"/>
    <w:pPr>
      <w:suppressLineNumbers/>
      <w:spacing w:before="120"/>
    </w:pPr>
    <w:rPr>
      <w:rFonts w:cs="Mangal"/>
      <w:i/>
      <w:iCs/>
      <w:sz w:val="24"/>
    </w:rPr>
  </w:style>
  <w:style w:type="paragraph" w:customStyle="1" w:styleId="WW-Caption1111">
    <w:name w:val="WW-Caption1111"/>
    <w:basedOn w:val="a"/>
    <w:rsid w:val="008926CD"/>
    <w:pPr>
      <w:suppressLineNumbers/>
      <w:spacing w:before="120"/>
    </w:pPr>
    <w:rPr>
      <w:rFonts w:cs="Mangal"/>
      <w:i/>
      <w:iCs/>
      <w:sz w:val="24"/>
    </w:rPr>
  </w:style>
  <w:style w:type="paragraph" w:customStyle="1" w:styleId="WW-Caption11111">
    <w:name w:val="WW-Caption11111"/>
    <w:basedOn w:val="a"/>
    <w:rsid w:val="008926CD"/>
    <w:pPr>
      <w:suppressLineNumbers/>
      <w:spacing w:before="120"/>
    </w:pPr>
    <w:rPr>
      <w:rFonts w:cs="Mangal"/>
      <w:i/>
      <w:iCs/>
      <w:sz w:val="24"/>
    </w:rPr>
  </w:style>
  <w:style w:type="paragraph" w:customStyle="1" w:styleId="25">
    <w:name w:val="Λεζάντα2"/>
    <w:basedOn w:val="a"/>
    <w:rsid w:val="008926CD"/>
    <w:pPr>
      <w:suppressLineNumbers/>
      <w:spacing w:before="120"/>
    </w:pPr>
    <w:rPr>
      <w:rFonts w:cs="Mangal"/>
      <w:i/>
      <w:iCs/>
      <w:sz w:val="24"/>
    </w:rPr>
  </w:style>
  <w:style w:type="paragraph" w:customStyle="1" w:styleId="Caption1">
    <w:name w:val="Caption1"/>
    <w:basedOn w:val="a"/>
    <w:rsid w:val="008926CD"/>
    <w:pPr>
      <w:suppressLineNumbers/>
      <w:spacing w:before="120"/>
    </w:pPr>
    <w:rPr>
      <w:rFonts w:cs="Mangal"/>
      <w:i/>
      <w:iCs/>
      <w:sz w:val="24"/>
    </w:rPr>
  </w:style>
  <w:style w:type="paragraph" w:customStyle="1" w:styleId="WW-Caption111111">
    <w:name w:val="WW-Caption111111"/>
    <w:basedOn w:val="a"/>
    <w:rsid w:val="008926CD"/>
    <w:pPr>
      <w:suppressLineNumbers/>
      <w:spacing w:before="120"/>
    </w:pPr>
    <w:rPr>
      <w:rFonts w:cs="Mangal"/>
      <w:i/>
      <w:iCs/>
      <w:sz w:val="24"/>
    </w:rPr>
  </w:style>
  <w:style w:type="paragraph" w:customStyle="1" w:styleId="WW-Caption1111111">
    <w:name w:val="WW-Caption1111111"/>
    <w:basedOn w:val="a"/>
    <w:rsid w:val="008926CD"/>
    <w:pPr>
      <w:suppressLineNumbers/>
      <w:spacing w:before="120"/>
    </w:pPr>
    <w:rPr>
      <w:rFonts w:cs="Mangal"/>
      <w:i/>
      <w:iCs/>
      <w:sz w:val="24"/>
    </w:rPr>
  </w:style>
  <w:style w:type="paragraph" w:customStyle="1" w:styleId="WW-Caption11111111">
    <w:name w:val="WW-Caption11111111"/>
    <w:basedOn w:val="a"/>
    <w:rsid w:val="008926CD"/>
    <w:pPr>
      <w:suppressLineNumbers/>
      <w:spacing w:before="120"/>
    </w:pPr>
    <w:rPr>
      <w:rFonts w:cs="Mangal"/>
      <w:i/>
      <w:iCs/>
      <w:sz w:val="24"/>
    </w:rPr>
  </w:style>
  <w:style w:type="paragraph" w:customStyle="1" w:styleId="WW-Caption111111111">
    <w:name w:val="WW-Caption111111111"/>
    <w:basedOn w:val="a"/>
    <w:rsid w:val="008926CD"/>
    <w:pPr>
      <w:suppressLineNumbers/>
      <w:spacing w:before="120"/>
    </w:pPr>
    <w:rPr>
      <w:rFonts w:cs="Mangal"/>
      <w:i/>
      <w:iCs/>
      <w:sz w:val="24"/>
    </w:rPr>
  </w:style>
  <w:style w:type="paragraph" w:customStyle="1" w:styleId="WW-Caption1111111111">
    <w:name w:val="WW-Caption1111111111"/>
    <w:basedOn w:val="a"/>
    <w:rsid w:val="008926CD"/>
    <w:pPr>
      <w:suppressLineNumbers/>
      <w:spacing w:before="120"/>
    </w:pPr>
    <w:rPr>
      <w:rFonts w:cs="Mangal"/>
      <w:i/>
      <w:iCs/>
      <w:sz w:val="24"/>
    </w:rPr>
  </w:style>
  <w:style w:type="paragraph" w:customStyle="1" w:styleId="WW-Caption11111111111">
    <w:name w:val="WW-Caption11111111111"/>
    <w:basedOn w:val="a"/>
    <w:rsid w:val="008926CD"/>
    <w:pPr>
      <w:suppressLineNumbers/>
      <w:spacing w:before="120"/>
    </w:pPr>
    <w:rPr>
      <w:rFonts w:cs="Mangal"/>
      <w:i/>
      <w:iCs/>
      <w:sz w:val="24"/>
    </w:rPr>
  </w:style>
  <w:style w:type="paragraph" w:customStyle="1" w:styleId="WW-Caption111111111111">
    <w:name w:val="WW-Caption111111111111"/>
    <w:basedOn w:val="a"/>
    <w:rsid w:val="008926CD"/>
    <w:pPr>
      <w:suppressLineNumbers/>
      <w:spacing w:before="120"/>
    </w:pPr>
    <w:rPr>
      <w:rFonts w:cs="Mangal"/>
      <w:i/>
      <w:iCs/>
      <w:sz w:val="24"/>
    </w:rPr>
  </w:style>
  <w:style w:type="paragraph" w:customStyle="1" w:styleId="WW-Caption1111111111111">
    <w:name w:val="WW-Caption1111111111111"/>
    <w:basedOn w:val="a"/>
    <w:rsid w:val="008926CD"/>
    <w:pPr>
      <w:suppressLineNumbers/>
      <w:spacing w:before="120"/>
    </w:pPr>
    <w:rPr>
      <w:rFonts w:cs="Mangal"/>
      <w:i/>
      <w:iCs/>
      <w:sz w:val="24"/>
    </w:rPr>
  </w:style>
  <w:style w:type="paragraph" w:customStyle="1" w:styleId="WW-Caption11111111111111">
    <w:name w:val="WW-Caption11111111111111"/>
    <w:basedOn w:val="a"/>
    <w:rsid w:val="008926CD"/>
    <w:pPr>
      <w:suppressLineNumbers/>
      <w:spacing w:before="120"/>
    </w:pPr>
    <w:rPr>
      <w:rFonts w:cs="Mangal"/>
      <w:i/>
      <w:iCs/>
      <w:sz w:val="24"/>
    </w:rPr>
  </w:style>
  <w:style w:type="paragraph" w:customStyle="1" w:styleId="WW-Caption111111111111111">
    <w:name w:val="WW-Caption111111111111111"/>
    <w:basedOn w:val="a"/>
    <w:rsid w:val="008926CD"/>
    <w:pPr>
      <w:suppressLineNumbers/>
      <w:spacing w:before="120"/>
    </w:pPr>
    <w:rPr>
      <w:rFonts w:cs="Mangal"/>
      <w:i/>
      <w:iCs/>
      <w:sz w:val="24"/>
    </w:rPr>
  </w:style>
  <w:style w:type="paragraph" w:customStyle="1" w:styleId="WW-Caption1111111111111111">
    <w:name w:val="WW-Caption1111111111111111"/>
    <w:basedOn w:val="a"/>
    <w:rsid w:val="008926CD"/>
    <w:pPr>
      <w:suppressLineNumbers/>
      <w:spacing w:before="120"/>
    </w:pPr>
    <w:rPr>
      <w:rFonts w:cs="Mangal"/>
      <w:i/>
      <w:iCs/>
      <w:sz w:val="24"/>
    </w:rPr>
  </w:style>
  <w:style w:type="paragraph" w:customStyle="1" w:styleId="15">
    <w:name w:val="Λεζάντα1"/>
    <w:basedOn w:val="a"/>
    <w:rsid w:val="008926CD"/>
    <w:pPr>
      <w:suppressLineNumbers/>
      <w:spacing w:before="120"/>
    </w:pPr>
    <w:rPr>
      <w:rFonts w:cs="Mangal"/>
      <w:i/>
      <w:iCs/>
      <w:sz w:val="24"/>
    </w:rPr>
  </w:style>
  <w:style w:type="paragraph" w:customStyle="1" w:styleId="WW-Caption11111111111111111">
    <w:name w:val="WW-Caption11111111111111111"/>
    <w:basedOn w:val="a"/>
    <w:rsid w:val="008926CD"/>
    <w:pPr>
      <w:suppressLineNumbers/>
      <w:spacing w:before="120"/>
    </w:pPr>
    <w:rPr>
      <w:rFonts w:cs="Mangal"/>
      <w:i/>
      <w:iCs/>
      <w:sz w:val="24"/>
    </w:rPr>
  </w:style>
  <w:style w:type="paragraph" w:customStyle="1" w:styleId="WW-Caption111111111111111111">
    <w:name w:val="WW-Caption111111111111111111"/>
    <w:basedOn w:val="a"/>
    <w:rsid w:val="008926CD"/>
    <w:pPr>
      <w:suppressLineNumbers/>
      <w:spacing w:before="120"/>
    </w:pPr>
    <w:rPr>
      <w:rFonts w:cs="Mangal"/>
      <w:i/>
      <w:iCs/>
      <w:sz w:val="24"/>
    </w:rPr>
  </w:style>
  <w:style w:type="paragraph" w:customStyle="1" w:styleId="WW-Caption1111111111111111111">
    <w:name w:val="WW-Caption1111111111111111111"/>
    <w:basedOn w:val="a"/>
    <w:rsid w:val="008926CD"/>
    <w:pPr>
      <w:suppressLineNumbers/>
      <w:spacing w:before="120"/>
    </w:pPr>
    <w:rPr>
      <w:rFonts w:cs="Mangal"/>
      <w:i/>
      <w:iCs/>
      <w:sz w:val="24"/>
    </w:rPr>
  </w:style>
  <w:style w:type="paragraph" w:customStyle="1" w:styleId="WW-Caption11111111111111111111">
    <w:name w:val="WW-Caption11111111111111111111"/>
    <w:basedOn w:val="a"/>
    <w:rsid w:val="008926CD"/>
    <w:pPr>
      <w:suppressLineNumbers/>
      <w:spacing w:before="120"/>
    </w:pPr>
    <w:rPr>
      <w:rFonts w:cs="Mangal"/>
      <w:i/>
      <w:iCs/>
      <w:sz w:val="24"/>
    </w:rPr>
  </w:style>
  <w:style w:type="paragraph" w:customStyle="1" w:styleId="Bullet">
    <w:name w:val="Bullet"/>
    <w:basedOn w:val="a"/>
    <w:rsid w:val="008926CD"/>
    <w:pPr>
      <w:numPr>
        <w:numId w:val="4"/>
      </w:numPr>
      <w:spacing w:after="100"/>
    </w:pPr>
    <w:rPr>
      <w:rFonts w:eastAsia="MS Mincho"/>
      <w:lang w:val="en-US" w:eastAsia="ja-JP"/>
    </w:rPr>
  </w:style>
  <w:style w:type="paragraph" w:customStyle="1" w:styleId="16">
    <w:name w:val="Ημερομηνία1"/>
    <w:basedOn w:val="a"/>
    <w:next w:val="a"/>
    <w:rsid w:val="008926CD"/>
    <w:pPr>
      <w:spacing w:after="100"/>
    </w:pPr>
    <w:rPr>
      <w:rFonts w:eastAsia="MS Mincho"/>
      <w:lang w:val="en-US" w:eastAsia="ja-JP"/>
    </w:rPr>
  </w:style>
  <w:style w:type="paragraph" w:customStyle="1" w:styleId="DocTitle">
    <w:name w:val="Doc Title"/>
    <w:basedOn w:val="1"/>
    <w:rsid w:val="008926CD"/>
  </w:style>
  <w:style w:type="paragraph" w:customStyle="1" w:styleId="inserttext">
    <w:name w:val="insert text"/>
    <w:basedOn w:val="a"/>
    <w:rsid w:val="008926CD"/>
    <w:pPr>
      <w:spacing w:after="100"/>
      <w:ind w:left="794"/>
    </w:pPr>
    <w:rPr>
      <w:rFonts w:eastAsia="MS Mincho"/>
      <w:lang w:val="en-US" w:eastAsia="ja-JP"/>
    </w:rPr>
  </w:style>
  <w:style w:type="paragraph" w:styleId="af3">
    <w:name w:val="footer"/>
    <w:basedOn w:val="a"/>
    <w:link w:val="Char4"/>
    <w:uiPriority w:val="99"/>
    <w:rsid w:val="008926CD"/>
    <w:pPr>
      <w:spacing w:after="100"/>
    </w:pPr>
    <w:rPr>
      <w:rFonts w:eastAsia="MS Mincho"/>
      <w:lang w:val="en-US" w:eastAsia="ja-JP"/>
    </w:rPr>
  </w:style>
  <w:style w:type="character" w:customStyle="1" w:styleId="Char4">
    <w:name w:val="Υποσέλιδο Char"/>
    <w:basedOn w:val="a0"/>
    <w:link w:val="af3"/>
    <w:uiPriority w:val="99"/>
    <w:rsid w:val="008926CD"/>
    <w:rPr>
      <w:rFonts w:ascii="Calibri" w:eastAsia="MS Mincho" w:hAnsi="Calibri" w:cs="Calibri"/>
      <w:szCs w:val="24"/>
      <w:lang w:val="en-US" w:eastAsia="ja-JP"/>
    </w:rPr>
  </w:style>
  <w:style w:type="paragraph" w:styleId="af4">
    <w:name w:val="header"/>
    <w:basedOn w:val="a"/>
    <w:link w:val="Char5"/>
    <w:uiPriority w:val="99"/>
    <w:rsid w:val="008926CD"/>
  </w:style>
  <w:style w:type="character" w:customStyle="1" w:styleId="Char5">
    <w:name w:val="Κεφαλίδα Char"/>
    <w:basedOn w:val="a0"/>
    <w:link w:val="af4"/>
    <w:uiPriority w:val="99"/>
    <w:rsid w:val="008926CD"/>
    <w:rPr>
      <w:rFonts w:ascii="Calibri" w:eastAsia="Times New Roman" w:hAnsi="Calibri" w:cs="Calibri"/>
      <w:szCs w:val="24"/>
      <w:lang w:val="en-GB" w:eastAsia="ar-SA"/>
    </w:rPr>
  </w:style>
  <w:style w:type="paragraph" w:customStyle="1" w:styleId="26">
    <w:name w:val="Κείμενο πλαισίου2"/>
    <w:basedOn w:val="a"/>
    <w:rsid w:val="008926CD"/>
    <w:rPr>
      <w:rFonts w:ascii="Tahoma" w:hAnsi="Tahoma" w:cs="Tahoma"/>
      <w:sz w:val="16"/>
      <w:szCs w:val="16"/>
    </w:rPr>
  </w:style>
  <w:style w:type="paragraph" w:customStyle="1" w:styleId="27">
    <w:name w:val="Κείμενο σχολίου2"/>
    <w:basedOn w:val="a"/>
    <w:rsid w:val="008926CD"/>
    <w:rPr>
      <w:sz w:val="20"/>
      <w:szCs w:val="20"/>
    </w:rPr>
  </w:style>
  <w:style w:type="paragraph" w:customStyle="1" w:styleId="28">
    <w:name w:val="Θέμα σχολίου2"/>
    <w:basedOn w:val="27"/>
    <w:next w:val="27"/>
    <w:rsid w:val="008926CD"/>
    <w:rPr>
      <w:b/>
      <w:bCs/>
    </w:rPr>
  </w:style>
  <w:style w:type="paragraph" w:customStyle="1" w:styleId="29">
    <w:name w:val="Αναθεώρηση2"/>
    <w:rsid w:val="008926CD"/>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926CD"/>
    <w:pPr>
      <w:spacing w:before="280" w:after="200"/>
    </w:pPr>
    <w:rPr>
      <w:rFonts w:ascii="Arial Unicode MS" w:eastAsia="Arial Unicode MS" w:hAnsi="Arial Unicode MS" w:cs="Arial Unicode MS"/>
    </w:rPr>
  </w:style>
  <w:style w:type="paragraph" w:customStyle="1" w:styleId="17">
    <w:name w:val="Παράγραφος λίστας1"/>
    <w:basedOn w:val="a"/>
    <w:rsid w:val="008926CD"/>
    <w:pPr>
      <w:spacing w:after="200"/>
      <w:ind w:left="720"/>
    </w:pPr>
  </w:style>
  <w:style w:type="paragraph" w:styleId="af5">
    <w:name w:val="footnote text"/>
    <w:aliases w:val="Point 3 Char,Footnote text,Char,Char Char Char,Κείμενο υποσημείωσης-KATERINA,Char1 Char,Footnote Char1,Footnote Text Char Char,Footnote Text Char Char Char Char Char Char Char,Footnote Text Char Char Char Char Char Char,Char1,Nota"/>
    <w:basedOn w:val="a"/>
    <w:link w:val="Char10"/>
    <w:rsid w:val="008926CD"/>
    <w:pPr>
      <w:spacing w:after="0"/>
      <w:ind w:left="425" w:hanging="425"/>
    </w:pPr>
    <w:rPr>
      <w:sz w:val="18"/>
      <w:szCs w:val="20"/>
      <w:lang w:val="en-IE"/>
    </w:rPr>
  </w:style>
  <w:style w:type="character" w:customStyle="1" w:styleId="Char10">
    <w:name w:val="Κείμενο υποσημείωσης Char1"/>
    <w:aliases w:val="Point 3 Char Char1,Footnote text Char1,Char Char1,Char Char Char Char1,Κείμενο υποσημείωσης-KATERINA Char1,Char1 Char Char1,Footnote Char1 Char1,Footnote Text Char Char Char1,Footnote Text Char Char Char Char Char Char Char1"/>
    <w:basedOn w:val="a0"/>
    <w:link w:val="af5"/>
    <w:rsid w:val="008926CD"/>
    <w:rPr>
      <w:rFonts w:ascii="Calibri" w:eastAsia="Times New Roman" w:hAnsi="Calibri" w:cs="Calibri"/>
      <w:sz w:val="18"/>
      <w:szCs w:val="20"/>
      <w:lang w:val="en-IE" w:eastAsia="ar-SA"/>
    </w:rPr>
  </w:style>
  <w:style w:type="paragraph" w:styleId="18">
    <w:name w:val="toc 1"/>
    <w:basedOn w:val="a"/>
    <w:next w:val="a"/>
    <w:uiPriority w:val="39"/>
    <w:rsid w:val="008926CD"/>
    <w:pPr>
      <w:spacing w:before="120"/>
      <w:jc w:val="left"/>
    </w:pPr>
    <w:rPr>
      <w:b/>
      <w:bCs/>
      <w:caps/>
      <w:sz w:val="20"/>
      <w:szCs w:val="20"/>
    </w:rPr>
  </w:style>
  <w:style w:type="paragraph" w:styleId="2a">
    <w:name w:val="toc 2"/>
    <w:basedOn w:val="a"/>
    <w:next w:val="a"/>
    <w:uiPriority w:val="39"/>
    <w:rsid w:val="008926CD"/>
    <w:pPr>
      <w:spacing w:after="0"/>
      <w:ind w:left="220"/>
      <w:jc w:val="left"/>
    </w:pPr>
    <w:rPr>
      <w:smallCaps/>
      <w:sz w:val="20"/>
      <w:szCs w:val="20"/>
    </w:rPr>
  </w:style>
  <w:style w:type="paragraph" w:styleId="34">
    <w:name w:val="toc 3"/>
    <w:basedOn w:val="a"/>
    <w:next w:val="a"/>
    <w:uiPriority w:val="39"/>
    <w:rsid w:val="008926CD"/>
    <w:pPr>
      <w:spacing w:after="0"/>
      <w:ind w:left="440"/>
      <w:jc w:val="left"/>
    </w:pPr>
    <w:rPr>
      <w:i/>
      <w:iCs/>
      <w:sz w:val="20"/>
      <w:szCs w:val="20"/>
    </w:rPr>
  </w:style>
  <w:style w:type="paragraph" w:styleId="44">
    <w:name w:val="toc 4"/>
    <w:basedOn w:val="a"/>
    <w:next w:val="a"/>
    <w:uiPriority w:val="39"/>
    <w:rsid w:val="008926CD"/>
    <w:pPr>
      <w:spacing w:after="0"/>
      <w:ind w:left="660"/>
      <w:jc w:val="left"/>
    </w:pPr>
    <w:rPr>
      <w:sz w:val="18"/>
      <w:szCs w:val="18"/>
    </w:rPr>
  </w:style>
  <w:style w:type="paragraph" w:styleId="51">
    <w:name w:val="toc 5"/>
    <w:basedOn w:val="a"/>
    <w:next w:val="a"/>
    <w:uiPriority w:val="39"/>
    <w:rsid w:val="008926CD"/>
    <w:pPr>
      <w:spacing w:after="0"/>
      <w:ind w:left="880"/>
      <w:jc w:val="left"/>
    </w:pPr>
    <w:rPr>
      <w:sz w:val="18"/>
      <w:szCs w:val="18"/>
    </w:rPr>
  </w:style>
  <w:style w:type="paragraph" w:styleId="6">
    <w:name w:val="toc 6"/>
    <w:basedOn w:val="a"/>
    <w:next w:val="a"/>
    <w:uiPriority w:val="39"/>
    <w:rsid w:val="008926CD"/>
    <w:pPr>
      <w:spacing w:after="0"/>
      <w:ind w:left="1100"/>
      <w:jc w:val="left"/>
    </w:pPr>
    <w:rPr>
      <w:sz w:val="18"/>
      <w:szCs w:val="18"/>
    </w:rPr>
  </w:style>
  <w:style w:type="paragraph" w:styleId="7">
    <w:name w:val="toc 7"/>
    <w:basedOn w:val="a"/>
    <w:next w:val="a"/>
    <w:uiPriority w:val="39"/>
    <w:rsid w:val="008926CD"/>
    <w:pPr>
      <w:spacing w:after="0"/>
      <w:ind w:left="1320"/>
      <w:jc w:val="left"/>
    </w:pPr>
    <w:rPr>
      <w:sz w:val="18"/>
      <w:szCs w:val="18"/>
    </w:rPr>
  </w:style>
  <w:style w:type="paragraph" w:styleId="8">
    <w:name w:val="toc 8"/>
    <w:basedOn w:val="a"/>
    <w:next w:val="a"/>
    <w:uiPriority w:val="39"/>
    <w:rsid w:val="008926CD"/>
    <w:pPr>
      <w:spacing w:after="0"/>
      <w:ind w:left="1540"/>
      <w:jc w:val="left"/>
    </w:pPr>
    <w:rPr>
      <w:sz w:val="18"/>
      <w:szCs w:val="18"/>
    </w:rPr>
  </w:style>
  <w:style w:type="paragraph" w:styleId="9">
    <w:name w:val="toc 9"/>
    <w:basedOn w:val="a"/>
    <w:next w:val="a"/>
    <w:uiPriority w:val="39"/>
    <w:rsid w:val="008926CD"/>
    <w:pPr>
      <w:spacing w:after="0"/>
      <w:ind w:left="1760"/>
      <w:jc w:val="left"/>
    </w:pPr>
    <w:rPr>
      <w:sz w:val="18"/>
      <w:szCs w:val="18"/>
    </w:rPr>
  </w:style>
  <w:style w:type="paragraph" w:customStyle="1" w:styleId="Style1">
    <w:name w:val="Style1"/>
    <w:basedOn w:val="DocTitle"/>
    <w:rsid w:val="008926CD"/>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926CD"/>
    <w:rPr>
      <w:rFonts w:ascii="Calibri" w:hAnsi="Calibri" w:cs="Calibri"/>
      <w:lang w:val="el-GR"/>
    </w:rPr>
  </w:style>
  <w:style w:type="paragraph" w:styleId="af6">
    <w:name w:val="endnote text"/>
    <w:basedOn w:val="a"/>
    <w:link w:val="Char6"/>
    <w:rsid w:val="008926CD"/>
    <w:rPr>
      <w:sz w:val="20"/>
      <w:szCs w:val="20"/>
    </w:rPr>
  </w:style>
  <w:style w:type="character" w:customStyle="1" w:styleId="Char6">
    <w:name w:val="Κείμενο σημείωσης τέλους Char"/>
    <w:basedOn w:val="a0"/>
    <w:link w:val="af6"/>
    <w:rsid w:val="008926CD"/>
    <w:rPr>
      <w:rFonts w:ascii="Calibri" w:eastAsia="Times New Roman" w:hAnsi="Calibri" w:cs="Calibri"/>
      <w:sz w:val="20"/>
      <w:szCs w:val="20"/>
      <w:lang w:val="en-GB" w:eastAsia="ar-SA"/>
    </w:rPr>
  </w:style>
  <w:style w:type="paragraph" w:customStyle="1" w:styleId="Default">
    <w:name w:val="Default"/>
    <w:rsid w:val="008926CD"/>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8926CD"/>
  </w:style>
  <w:style w:type="paragraph" w:styleId="af8">
    <w:name w:val="Body Text Indent"/>
    <w:basedOn w:val="a"/>
    <w:link w:val="Char7"/>
    <w:rsid w:val="008926CD"/>
    <w:pPr>
      <w:ind w:firstLine="1134"/>
    </w:pPr>
    <w:rPr>
      <w:rFonts w:ascii="Arial" w:hAnsi="Arial" w:cs="Arial"/>
    </w:rPr>
  </w:style>
  <w:style w:type="character" w:customStyle="1" w:styleId="Char7">
    <w:name w:val="Σώμα κείμενου με εσοχή Char"/>
    <w:basedOn w:val="a0"/>
    <w:link w:val="af8"/>
    <w:rsid w:val="008926CD"/>
    <w:rPr>
      <w:rFonts w:ascii="Arial" w:eastAsia="Times New Roman" w:hAnsi="Arial" w:cs="Arial"/>
      <w:szCs w:val="24"/>
      <w:lang w:val="en-GB" w:eastAsia="ar-SA"/>
    </w:rPr>
  </w:style>
  <w:style w:type="paragraph" w:customStyle="1" w:styleId="normalwithoutspacing">
    <w:name w:val="normal_without_spacing"/>
    <w:basedOn w:val="a"/>
    <w:rsid w:val="008926CD"/>
    <w:pPr>
      <w:spacing w:after="60"/>
    </w:pPr>
    <w:rPr>
      <w:lang w:val="el-GR"/>
    </w:rPr>
  </w:style>
  <w:style w:type="paragraph" w:customStyle="1" w:styleId="foothanging">
    <w:name w:val="foot_hanging"/>
    <w:basedOn w:val="af5"/>
    <w:rsid w:val="008926CD"/>
    <w:pPr>
      <w:ind w:left="426" w:hanging="426"/>
    </w:pPr>
    <w:rPr>
      <w:szCs w:val="18"/>
    </w:rPr>
  </w:style>
  <w:style w:type="paragraph" w:customStyle="1" w:styleId="-HTML2">
    <w:name w:val="Προ-διαμορφωμένο HTML2"/>
    <w:basedOn w:val="a"/>
    <w:rsid w:val="0089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926CD"/>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8926CD"/>
    <w:pPr>
      <w:suppressAutoHyphens w:val="0"/>
      <w:spacing w:line="312" w:lineRule="auto"/>
      <w:ind w:left="283"/>
    </w:pPr>
    <w:rPr>
      <w:rFonts w:cs="Times New Roman"/>
      <w:sz w:val="16"/>
      <w:szCs w:val="16"/>
    </w:rPr>
  </w:style>
  <w:style w:type="paragraph" w:customStyle="1" w:styleId="19">
    <w:name w:val="Χωρίς διάστιχο1"/>
    <w:rsid w:val="008926CD"/>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8926CD"/>
    <w:pPr>
      <w:suppressLineNumbers/>
    </w:pPr>
  </w:style>
  <w:style w:type="paragraph" w:customStyle="1" w:styleId="afa">
    <w:name w:val="Επικεφαλίδα πίνακα"/>
    <w:basedOn w:val="af9"/>
    <w:rsid w:val="008926CD"/>
    <w:pPr>
      <w:jc w:val="center"/>
    </w:pPr>
    <w:rPr>
      <w:b/>
      <w:bCs/>
    </w:rPr>
  </w:style>
  <w:style w:type="paragraph" w:customStyle="1" w:styleId="footers">
    <w:name w:val="footers"/>
    <w:basedOn w:val="foothanging"/>
    <w:rsid w:val="008926CD"/>
  </w:style>
  <w:style w:type="paragraph" w:customStyle="1" w:styleId="Standard">
    <w:name w:val="Standard"/>
    <w:rsid w:val="008926CD"/>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926CD"/>
    <w:pPr>
      <w:spacing w:after="120"/>
    </w:pPr>
  </w:style>
  <w:style w:type="paragraph" w:customStyle="1" w:styleId="Footnote">
    <w:name w:val="Footnote"/>
    <w:basedOn w:val="Standard"/>
    <w:rsid w:val="008926CD"/>
    <w:pPr>
      <w:suppressLineNumbers/>
      <w:ind w:left="283" w:hanging="283"/>
    </w:pPr>
    <w:rPr>
      <w:sz w:val="20"/>
      <w:szCs w:val="20"/>
    </w:rPr>
  </w:style>
  <w:style w:type="paragraph" w:customStyle="1" w:styleId="311">
    <w:name w:val="Σώμα κείμενου 31"/>
    <w:basedOn w:val="a"/>
    <w:rsid w:val="008926CD"/>
    <w:rPr>
      <w:sz w:val="16"/>
      <w:szCs w:val="16"/>
    </w:rPr>
  </w:style>
  <w:style w:type="paragraph" w:customStyle="1" w:styleId="fooot">
    <w:name w:val="fooot"/>
    <w:basedOn w:val="footers"/>
    <w:rsid w:val="008926CD"/>
  </w:style>
  <w:style w:type="paragraph" w:customStyle="1" w:styleId="1a">
    <w:name w:val="Κείμενο πλαισίου1"/>
    <w:basedOn w:val="a"/>
    <w:rsid w:val="008926CD"/>
    <w:pPr>
      <w:spacing w:after="0"/>
    </w:pPr>
    <w:rPr>
      <w:rFonts w:ascii="Tahoma" w:hAnsi="Tahoma" w:cs="Tahoma"/>
      <w:sz w:val="16"/>
      <w:szCs w:val="16"/>
    </w:rPr>
  </w:style>
  <w:style w:type="paragraph" w:customStyle="1" w:styleId="1b">
    <w:name w:val="Κείμενο σχολίου1"/>
    <w:basedOn w:val="a"/>
    <w:rsid w:val="008926CD"/>
    <w:rPr>
      <w:sz w:val="20"/>
      <w:szCs w:val="20"/>
    </w:rPr>
  </w:style>
  <w:style w:type="paragraph" w:customStyle="1" w:styleId="1c">
    <w:name w:val="Θέμα σχολίου1"/>
    <w:basedOn w:val="1b"/>
    <w:next w:val="1b"/>
    <w:rsid w:val="008926CD"/>
    <w:rPr>
      <w:b/>
      <w:bCs/>
    </w:rPr>
  </w:style>
  <w:style w:type="paragraph" w:customStyle="1" w:styleId="-HTML1">
    <w:name w:val="Προ-διαμορφωμένο HTML1"/>
    <w:basedOn w:val="a"/>
    <w:rsid w:val="0089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8926CD"/>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8926C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926CD"/>
    <w:pPr>
      <w:tabs>
        <w:tab w:val="right" w:leader="dot" w:pos="7091"/>
      </w:tabs>
      <w:ind w:left="2547"/>
    </w:pPr>
  </w:style>
  <w:style w:type="paragraph" w:customStyle="1" w:styleId="afb">
    <w:name w:val="Οριζόντια γραμμή"/>
    <w:basedOn w:val="a"/>
    <w:next w:val="af0"/>
    <w:rsid w:val="008926CD"/>
    <w:pPr>
      <w:suppressLineNumbers/>
      <w:spacing w:after="283"/>
    </w:pPr>
    <w:rPr>
      <w:sz w:val="12"/>
      <w:szCs w:val="12"/>
    </w:rPr>
  </w:style>
  <w:style w:type="paragraph" w:customStyle="1" w:styleId="210">
    <w:name w:val="Σώμα κείμενου 21"/>
    <w:basedOn w:val="a"/>
    <w:rsid w:val="008926CD"/>
    <w:pPr>
      <w:overflowPunct w:val="0"/>
      <w:autoSpaceDE w:val="0"/>
      <w:spacing w:after="0"/>
      <w:textAlignment w:val="baseline"/>
    </w:pPr>
    <w:rPr>
      <w:rFonts w:ascii="Arial" w:hAnsi="Arial" w:cs="Arial"/>
      <w:szCs w:val="20"/>
      <w:lang w:val="el-GR"/>
    </w:rPr>
  </w:style>
  <w:style w:type="paragraph" w:customStyle="1" w:styleId="para-1">
    <w:name w:val="para-1"/>
    <w:basedOn w:val="a"/>
    <w:rsid w:val="008926CD"/>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8926CD"/>
    <w:pPr>
      <w:tabs>
        <w:tab w:val="right" w:leader="dot" w:pos="7091"/>
      </w:tabs>
      <w:ind w:left="2547"/>
    </w:pPr>
  </w:style>
  <w:style w:type="paragraph" w:styleId="afc">
    <w:name w:val="Balloon Text"/>
    <w:basedOn w:val="a"/>
    <w:link w:val="Char11"/>
    <w:uiPriority w:val="99"/>
    <w:semiHidden/>
    <w:unhideWhenUsed/>
    <w:rsid w:val="008926CD"/>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8926CD"/>
    <w:rPr>
      <w:rFonts w:ascii="Segoe UI" w:eastAsia="Times New Roman" w:hAnsi="Segoe UI" w:cs="Times New Roman"/>
      <w:sz w:val="18"/>
      <w:szCs w:val="18"/>
      <w:lang w:val="en-GB" w:eastAsia="ar-SA"/>
    </w:rPr>
  </w:style>
  <w:style w:type="character" w:styleId="afd">
    <w:name w:val="annotation reference"/>
    <w:uiPriority w:val="99"/>
    <w:unhideWhenUsed/>
    <w:rsid w:val="008926CD"/>
    <w:rPr>
      <w:sz w:val="16"/>
      <w:szCs w:val="16"/>
    </w:rPr>
  </w:style>
  <w:style w:type="paragraph" w:styleId="afe">
    <w:name w:val="annotation text"/>
    <w:basedOn w:val="a"/>
    <w:link w:val="Char12"/>
    <w:uiPriority w:val="99"/>
    <w:unhideWhenUsed/>
    <w:rsid w:val="008926CD"/>
    <w:rPr>
      <w:rFonts w:cs="Times New Roman"/>
      <w:sz w:val="20"/>
      <w:szCs w:val="20"/>
    </w:rPr>
  </w:style>
  <w:style w:type="character" w:customStyle="1" w:styleId="Char12">
    <w:name w:val="Κείμενο σχολίου Char1"/>
    <w:basedOn w:val="a0"/>
    <w:link w:val="afe"/>
    <w:uiPriority w:val="99"/>
    <w:rsid w:val="008926CD"/>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8926CD"/>
    <w:rPr>
      <w:b/>
      <w:bCs/>
    </w:rPr>
  </w:style>
  <w:style w:type="character" w:customStyle="1" w:styleId="Char13">
    <w:name w:val="Θέμα σχολίου Char1"/>
    <w:basedOn w:val="Char12"/>
    <w:link w:val="aff"/>
    <w:uiPriority w:val="99"/>
    <w:semiHidden/>
    <w:rsid w:val="008926CD"/>
    <w:rPr>
      <w:rFonts w:ascii="Calibri" w:eastAsia="Times New Roman" w:hAnsi="Calibri" w:cs="Times New Roman"/>
      <w:b/>
      <w:bCs/>
      <w:sz w:val="20"/>
      <w:szCs w:val="20"/>
      <w:lang w:val="en-GB" w:eastAsia="ar-SA"/>
    </w:rPr>
  </w:style>
  <w:style w:type="paragraph" w:styleId="aff0">
    <w:name w:val="Revision"/>
    <w:hidden/>
    <w:uiPriority w:val="99"/>
    <w:semiHidden/>
    <w:rsid w:val="008926CD"/>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89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0"/>
    <w:uiPriority w:val="99"/>
    <w:semiHidden/>
    <w:rsid w:val="008926CD"/>
    <w:rPr>
      <w:rFonts w:ascii="Consolas" w:eastAsia="Times New Roman" w:hAnsi="Consolas" w:cs="Calibri"/>
      <w:sz w:val="20"/>
      <w:szCs w:val="20"/>
      <w:lang w:val="en-GB" w:eastAsia="ar-SA"/>
    </w:rPr>
  </w:style>
  <w:style w:type="paragraph" w:styleId="aff1">
    <w:name w:val="List Paragraph"/>
    <w:basedOn w:val="a"/>
    <w:uiPriority w:val="1"/>
    <w:qFormat/>
    <w:rsid w:val="008926CD"/>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8926CD"/>
    <w:rPr>
      <w:color w:val="605E5C"/>
      <w:shd w:val="clear" w:color="auto" w:fill="E1DFDD"/>
    </w:rPr>
  </w:style>
  <w:style w:type="character" w:styleId="aff2">
    <w:name w:val="Unresolved Mention"/>
    <w:basedOn w:val="a0"/>
    <w:uiPriority w:val="99"/>
    <w:semiHidden/>
    <w:unhideWhenUsed/>
    <w:rsid w:val="008926CD"/>
    <w:rPr>
      <w:color w:val="605E5C"/>
      <w:shd w:val="clear" w:color="auto" w:fill="E1DFDD"/>
    </w:rPr>
  </w:style>
  <w:style w:type="character" w:customStyle="1" w:styleId="0">
    <w:name w:val="Παραπομπή υποσημείωσης_0"/>
    <w:uiPriority w:val="99"/>
    <w:rsid w:val="008926CD"/>
    <w:rPr>
      <w:vertAlign w:val="superscript"/>
    </w:rPr>
  </w:style>
  <w:style w:type="character" w:customStyle="1" w:styleId="60">
    <w:name w:val="Σώμα κειμένου + Έντονη γραφή6"/>
    <w:rsid w:val="008926CD"/>
    <w:rPr>
      <w:rFonts w:ascii="Verdana" w:hAnsi="Verdana" w:cs="Verdana" w:hint="default"/>
      <w:b/>
      <w:bCs/>
      <w:spacing w:val="0"/>
      <w:sz w:val="17"/>
      <w:szCs w:val="17"/>
    </w:rPr>
  </w:style>
  <w:style w:type="character" w:customStyle="1" w:styleId="70">
    <w:name w:val="Σώμα κειμένου + Έντονη γραφή7"/>
    <w:rsid w:val="008926CD"/>
    <w:rPr>
      <w:rFonts w:ascii="Verdana" w:hAnsi="Verdana" w:cs="Verdana" w:hint="default"/>
      <w:b/>
      <w:bCs/>
      <w:spacing w:val="0"/>
      <w:sz w:val="17"/>
      <w:szCs w:val="17"/>
    </w:rPr>
  </w:style>
  <w:style w:type="character" w:customStyle="1" w:styleId="45">
    <w:name w:val="Σώμα κειμένου + Έντονη γραφή4"/>
    <w:rsid w:val="008926CD"/>
    <w:rPr>
      <w:rFonts w:ascii="Verdana" w:hAnsi="Verdana" w:cs="Verdana" w:hint="default"/>
      <w:b/>
      <w:bCs/>
      <w:spacing w:val="0"/>
      <w:sz w:val="17"/>
      <w:szCs w:val="17"/>
    </w:rPr>
  </w:style>
  <w:style w:type="character" w:customStyle="1" w:styleId="35">
    <w:name w:val="Σώμα κειμένου + Έντονη γραφή3"/>
    <w:rsid w:val="008926CD"/>
    <w:rPr>
      <w:rFonts w:ascii="Verdana" w:hAnsi="Verdana" w:cs="Verdana" w:hint="default"/>
      <w:b/>
      <w:bCs/>
      <w:spacing w:val="0"/>
      <w:sz w:val="17"/>
      <w:szCs w:val="17"/>
    </w:rPr>
  </w:style>
  <w:style w:type="numbering" w:customStyle="1" w:styleId="1f">
    <w:name w:val="Χωρίς λίστα1"/>
    <w:next w:val="a2"/>
    <w:uiPriority w:val="99"/>
    <w:semiHidden/>
    <w:unhideWhenUsed/>
    <w:rsid w:val="008926CD"/>
  </w:style>
  <w:style w:type="numbering" w:customStyle="1" w:styleId="WWNum64">
    <w:name w:val="WWNum64"/>
    <w:basedOn w:val="a2"/>
    <w:rsid w:val="008926CD"/>
    <w:pPr>
      <w:numPr>
        <w:numId w:val="26"/>
      </w:numPr>
    </w:pPr>
  </w:style>
  <w:style w:type="numbering" w:customStyle="1" w:styleId="NoList1">
    <w:name w:val="No List1"/>
    <w:next w:val="a2"/>
    <w:uiPriority w:val="99"/>
    <w:semiHidden/>
    <w:unhideWhenUsed/>
    <w:rsid w:val="008926CD"/>
  </w:style>
  <w:style w:type="table" w:customStyle="1" w:styleId="TableNormal1">
    <w:name w:val="Table Normal1"/>
    <w:uiPriority w:val="2"/>
    <w:semiHidden/>
    <w:unhideWhenUsed/>
    <w:qFormat/>
    <w:rsid w:val="008926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3">
    <w:name w:val="Title"/>
    <w:basedOn w:val="a"/>
    <w:link w:val="Char8"/>
    <w:uiPriority w:val="10"/>
    <w:qFormat/>
    <w:rsid w:val="008926CD"/>
    <w:pPr>
      <w:widowControl w:val="0"/>
      <w:suppressAutoHyphens w:val="0"/>
      <w:autoSpaceDE w:val="0"/>
      <w:autoSpaceDN w:val="0"/>
      <w:spacing w:before="194" w:after="0"/>
      <w:ind w:left="1474" w:right="1489"/>
      <w:jc w:val="center"/>
    </w:pPr>
    <w:rPr>
      <w:rFonts w:eastAsia="Calibri"/>
      <w:b/>
      <w:bCs/>
      <w:sz w:val="40"/>
      <w:szCs w:val="40"/>
      <w:lang w:val="el-GR" w:eastAsia="en-US"/>
    </w:rPr>
  </w:style>
  <w:style w:type="character" w:customStyle="1" w:styleId="Char8">
    <w:name w:val="Τίτλος Char"/>
    <w:basedOn w:val="a0"/>
    <w:link w:val="aff3"/>
    <w:uiPriority w:val="10"/>
    <w:rsid w:val="008926CD"/>
    <w:rPr>
      <w:rFonts w:ascii="Calibri" w:eastAsia="Calibri" w:hAnsi="Calibri" w:cs="Calibri"/>
      <w:b/>
      <w:bCs/>
      <w:sz w:val="40"/>
      <w:szCs w:val="40"/>
    </w:rPr>
  </w:style>
  <w:style w:type="paragraph" w:customStyle="1" w:styleId="TableParagraph">
    <w:name w:val="Table Paragraph"/>
    <w:basedOn w:val="a"/>
    <w:uiPriority w:val="1"/>
    <w:qFormat/>
    <w:rsid w:val="008926CD"/>
    <w:pPr>
      <w:widowControl w:val="0"/>
      <w:suppressAutoHyphens w:val="0"/>
      <w:autoSpaceDE w:val="0"/>
      <w:autoSpaceDN w:val="0"/>
      <w:spacing w:after="0"/>
      <w:jc w:val="left"/>
    </w:pPr>
    <w:rPr>
      <w:rFonts w:eastAsia="Calibri"/>
      <w:szCs w:val="22"/>
      <w:lang w:val="el-GR" w:eastAsia="en-US"/>
    </w:rPr>
  </w:style>
  <w:style w:type="table" w:customStyle="1" w:styleId="TableNormal">
    <w:name w:val="Table Normal"/>
    <w:uiPriority w:val="2"/>
    <w:semiHidden/>
    <w:unhideWhenUsed/>
    <w:qFormat/>
    <w:rsid w:val="008926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b">
    <w:name w:val="Χωρίς λίστα2"/>
    <w:next w:val="a2"/>
    <w:uiPriority w:val="99"/>
    <w:semiHidden/>
    <w:unhideWhenUsed/>
    <w:rsid w:val="008926CD"/>
  </w:style>
  <w:style w:type="character" w:customStyle="1" w:styleId="Heading1">
    <w:name w:val="Heading #1_"/>
    <w:basedOn w:val="a0"/>
    <w:link w:val="Heading10"/>
    <w:rsid w:val="008926CD"/>
    <w:rPr>
      <w:rFonts w:ascii="Arial" w:eastAsia="Arial" w:hAnsi="Arial" w:cs="Arial"/>
      <w:b/>
      <w:bCs/>
      <w:sz w:val="28"/>
      <w:szCs w:val="28"/>
    </w:rPr>
  </w:style>
  <w:style w:type="character" w:customStyle="1" w:styleId="Headerorfooter2">
    <w:name w:val="Header or footer (2)_"/>
    <w:basedOn w:val="a0"/>
    <w:link w:val="Headerorfooter20"/>
    <w:rsid w:val="008926CD"/>
  </w:style>
  <w:style w:type="character" w:customStyle="1" w:styleId="Bodytext2">
    <w:name w:val="Body text (2)_"/>
    <w:basedOn w:val="a0"/>
    <w:link w:val="Bodytext20"/>
    <w:rsid w:val="008926CD"/>
    <w:rPr>
      <w:rFonts w:ascii="Arial" w:eastAsia="Arial" w:hAnsi="Arial" w:cs="Arial"/>
      <w:b/>
      <w:bCs/>
    </w:rPr>
  </w:style>
  <w:style w:type="character" w:customStyle="1" w:styleId="Heading2">
    <w:name w:val="Heading #2_"/>
    <w:basedOn w:val="a0"/>
    <w:link w:val="Heading20"/>
    <w:rsid w:val="008926CD"/>
    <w:rPr>
      <w:rFonts w:ascii="Arial" w:eastAsia="Arial" w:hAnsi="Arial" w:cs="Arial"/>
      <w:b/>
      <w:bCs/>
      <w:sz w:val="19"/>
      <w:szCs w:val="19"/>
    </w:rPr>
  </w:style>
  <w:style w:type="character" w:customStyle="1" w:styleId="Other">
    <w:name w:val="Other_"/>
    <w:basedOn w:val="a0"/>
    <w:link w:val="Other0"/>
    <w:rsid w:val="008926CD"/>
    <w:rPr>
      <w:rFonts w:ascii="Arial" w:eastAsia="Arial" w:hAnsi="Arial" w:cs="Arial"/>
      <w:b/>
      <w:bCs/>
      <w:sz w:val="19"/>
      <w:szCs w:val="19"/>
    </w:rPr>
  </w:style>
  <w:style w:type="paragraph" w:customStyle="1" w:styleId="Heading10">
    <w:name w:val="Heading #1"/>
    <w:basedOn w:val="a"/>
    <w:link w:val="Heading1"/>
    <w:rsid w:val="008926CD"/>
    <w:pPr>
      <w:widowControl w:val="0"/>
      <w:suppressAutoHyphens w:val="0"/>
      <w:spacing w:before="100" w:after="320" w:line="329" w:lineRule="auto"/>
      <w:jc w:val="left"/>
      <w:outlineLvl w:val="0"/>
    </w:pPr>
    <w:rPr>
      <w:rFonts w:ascii="Arial" w:eastAsia="Arial" w:hAnsi="Arial" w:cs="Arial"/>
      <w:b/>
      <w:bCs/>
      <w:sz w:val="28"/>
      <w:szCs w:val="28"/>
      <w:lang w:val="el-GR" w:eastAsia="en-US"/>
    </w:rPr>
  </w:style>
  <w:style w:type="paragraph" w:customStyle="1" w:styleId="Headerorfooter20">
    <w:name w:val="Header or footer (2)"/>
    <w:basedOn w:val="a"/>
    <w:link w:val="Headerorfooter2"/>
    <w:rsid w:val="008926CD"/>
    <w:pPr>
      <w:widowControl w:val="0"/>
      <w:suppressAutoHyphens w:val="0"/>
      <w:spacing w:after="0"/>
      <w:jc w:val="left"/>
    </w:pPr>
    <w:rPr>
      <w:rFonts w:asciiTheme="minorHAnsi" w:eastAsiaTheme="minorHAnsi" w:hAnsiTheme="minorHAnsi" w:cstheme="minorBidi"/>
      <w:szCs w:val="22"/>
      <w:lang w:val="el-GR" w:eastAsia="en-US"/>
    </w:rPr>
  </w:style>
  <w:style w:type="paragraph" w:customStyle="1" w:styleId="Bodytext20">
    <w:name w:val="Body text (2)"/>
    <w:basedOn w:val="a"/>
    <w:link w:val="Bodytext2"/>
    <w:rsid w:val="008926CD"/>
    <w:pPr>
      <w:widowControl w:val="0"/>
      <w:suppressAutoHyphens w:val="0"/>
      <w:spacing w:line="276" w:lineRule="auto"/>
      <w:jc w:val="left"/>
    </w:pPr>
    <w:rPr>
      <w:rFonts w:ascii="Arial" w:eastAsia="Arial" w:hAnsi="Arial" w:cs="Arial"/>
      <w:b/>
      <w:bCs/>
      <w:szCs w:val="22"/>
      <w:lang w:val="el-GR" w:eastAsia="en-US"/>
    </w:rPr>
  </w:style>
  <w:style w:type="paragraph" w:customStyle="1" w:styleId="Heading20">
    <w:name w:val="Heading #2"/>
    <w:basedOn w:val="a"/>
    <w:link w:val="Heading2"/>
    <w:rsid w:val="008926CD"/>
    <w:pPr>
      <w:widowControl w:val="0"/>
      <w:suppressAutoHyphens w:val="0"/>
      <w:spacing w:after="0" w:line="322" w:lineRule="auto"/>
      <w:ind w:left="2400"/>
      <w:jc w:val="left"/>
      <w:outlineLvl w:val="1"/>
    </w:pPr>
    <w:rPr>
      <w:rFonts w:ascii="Arial" w:eastAsia="Arial" w:hAnsi="Arial" w:cs="Arial"/>
      <w:b/>
      <w:bCs/>
      <w:sz w:val="19"/>
      <w:szCs w:val="19"/>
      <w:lang w:val="el-GR" w:eastAsia="en-US"/>
    </w:rPr>
  </w:style>
  <w:style w:type="paragraph" w:customStyle="1" w:styleId="Other0">
    <w:name w:val="Other"/>
    <w:basedOn w:val="a"/>
    <w:link w:val="Other"/>
    <w:rsid w:val="008926CD"/>
    <w:pPr>
      <w:widowControl w:val="0"/>
      <w:suppressAutoHyphens w:val="0"/>
      <w:spacing w:after="0" w:line="324" w:lineRule="auto"/>
      <w:jc w:val="left"/>
    </w:pPr>
    <w:rPr>
      <w:rFonts w:ascii="Arial" w:eastAsia="Arial" w:hAnsi="Arial" w:cs="Arial"/>
      <w:b/>
      <w:bCs/>
      <w:sz w:val="19"/>
      <w:szCs w:val="19"/>
      <w:lang w:val="el-GR" w:eastAsia="en-US"/>
    </w:rPr>
  </w:style>
  <w:style w:type="paragraph" w:styleId="aff4">
    <w:name w:val="No Spacing"/>
    <w:qFormat/>
    <w:rsid w:val="008926CD"/>
    <w:pPr>
      <w:suppressAutoHyphens/>
      <w:spacing w:after="0" w:line="240" w:lineRule="auto"/>
      <w:jc w:val="both"/>
    </w:pPr>
    <w:rPr>
      <w:rFonts w:ascii="Calibri" w:eastAsia="Times New Roman" w:hAnsi="Calibri" w:cs="Calibri"/>
      <w:szCs w:val="24"/>
      <w:lang w:val="en-GB" w:eastAsia="zh-CN"/>
    </w:rPr>
  </w:style>
  <w:style w:type="character" w:customStyle="1" w:styleId="46">
    <w:name w:val="Επικεφαλίδα #4_"/>
    <w:link w:val="410"/>
    <w:uiPriority w:val="99"/>
    <w:locked/>
    <w:rsid w:val="008926CD"/>
    <w:rPr>
      <w:rFonts w:ascii="Calibri" w:hAnsi="Calibri" w:cs="Calibri"/>
      <w:b/>
      <w:bCs/>
      <w:sz w:val="24"/>
      <w:szCs w:val="24"/>
      <w:shd w:val="clear" w:color="auto" w:fill="FFFFFF"/>
    </w:rPr>
  </w:style>
  <w:style w:type="paragraph" w:customStyle="1" w:styleId="410">
    <w:name w:val="Επικεφαλίδα #41"/>
    <w:basedOn w:val="a"/>
    <w:link w:val="46"/>
    <w:uiPriority w:val="99"/>
    <w:rsid w:val="008926CD"/>
    <w:pPr>
      <w:shd w:val="clear" w:color="auto" w:fill="FFFFFF"/>
      <w:suppressAutoHyphens w:val="0"/>
      <w:spacing w:before="420" w:after="420" w:line="240" w:lineRule="atLeast"/>
      <w:jc w:val="left"/>
      <w:outlineLvl w:val="3"/>
    </w:pPr>
    <w:rPr>
      <w:rFonts w:eastAsiaTheme="minorHAnsi"/>
      <w:b/>
      <w:bCs/>
      <w:sz w:val="24"/>
      <w:lang w:val="el-GR" w:eastAsia="en-US"/>
    </w:rPr>
  </w:style>
  <w:style w:type="paragraph" w:styleId="Web">
    <w:name w:val="Normal (Web)"/>
    <w:basedOn w:val="a"/>
    <w:uiPriority w:val="99"/>
    <w:semiHidden/>
    <w:unhideWhenUsed/>
    <w:rsid w:val="008926CD"/>
    <w:pPr>
      <w:suppressAutoHyphens w:val="0"/>
      <w:spacing w:before="100" w:beforeAutospacing="1" w:after="100" w:afterAutospacing="1"/>
      <w:jc w:val="left"/>
    </w:pPr>
    <w:rPr>
      <w:rFonts w:ascii="Times New Roman" w:hAnsi="Times New Roman" w:cs="Times New Roman"/>
      <w:sz w:val="24"/>
      <w:lang w:val="el-GR" w:eastAsia="el-GR"/>
    </w:rPr>
  </w:style>
  <w:style w:type="numbering" w:customStyle="1" w:styleId="36">
    <w:name w:val="Χωρίς λίστα3"/>
    <w:next w:val="a2"/>
    <w:uiPriority w:val="99"/>
    <w:semiHidden/>
    <w:unhideWhenUsed/>
    <w:rsid w:val="0061726F"/>
  </w:style>
  <w:style w:type="numbering" w:customStyle="1" w:styleId="110">
    <w:name w:val="Χωρίς λίστα11"/>
    <w:next w:val="a2"/>
    <w:uiPriority w:val="99"/>
    <w:semiHidden/>
    <w:unhideWhenUsed/>
    <w:rsid w:val="0061726F"/>
  </w:style>
  <w:style w:type="numbering" w:customStyle="1" w:styleId="WWNum641">
    <w:name w:val="WWNum641"/>
    <w:basedOn w:val="a2"/>
    <w:rsid w:val="0061726F"/>
    <w:pPr>
      <w:numPr>
        <w:numId w:val="26"/>
      </w:numPr>
    </w:pPr>
  </w:style>
  <w:style w:type="numbering" w:customStyle="1" w:styleId="NoList11">
    <w:name w:val="No List11"/>
    <w:next w:val="a2"/>
    <w:uiPriority w:val="99"/>
    <w:semiHidden/>
    <w:unhideWhenUsed/>
    <w:rsid w:val="0061726F"/>
  </w:style>
  <w:style w:type="table" w:customStyle="1" w:styleId="TableNormal11">
    <w:name w:val="Table Normal11"/>
    <w:uiPriority w:val="2"/>
    <w:semiHidden/>
    <w:unhideWhenUsed/>
    <w:qFormat/>
    <w:rsid w:val="006172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172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11">
    <w:name w:val="Χωρίς λίστα21"/>
    <w:next w:val="a2"/>
    <w:uiPriority w:val="99"/>
    <w:semiHidden/>
    <w:unhideWhenUsed/>
    <w:rsid w:val="0061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3687</Words>
  <Characters>19913</Characters>
  <Application>Microsoft Office Word</Application>
  <DocSecurity>0</DocSecurity>
  <Lines>165</Lines>
  <Paragraphs>47</Paragraphs>
  <ScaleCrop>false</ScaleCrop>
  <Company>Δήμος Δράμας</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Κασκαμτζής</dc:creator>
  <cp:keywords/>
  <dc:description/>
  <cp:lastModifiedBy>Ιωάννης Κασκαμτζής</cp:lastModifiedBy>
  <cp:revision>2</cp:revision>
  <dcterms:created xsi:type="dcterms:W3CDTF">2024-02-01T07:14:00Z</dcterms:created>
  <dcterms:modified xsi:type="dcterms:W3CDTF">2024-02-01T11:49:00Z</dcterms:modified>
</cp:coreProperties>
</file>