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7C" w:rsidRPr="005C4B0E" w:rsidRDefault="0027497C" w:rsidP="0027497C">
      <w:pPr>
        <w:jc w:val="center"/>
        <w:rPr>
          <w:rFonts w:asciiTheme="minorHAnsi" w:hAnsiTheme="minorHAnsi" w:cstheme="minorHAnsi"/>
          <w:b/>
          <w:bCs/>
          <w:szCs w:val="22"/>
          <w:u w:val="single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>ΟΙΚΟΝΟΜΙΚΗ ΠΡΟΣΦΟΡΑ</w:t>
      </w:r>
    </w:p>
    <w:p w:rsidR="0027497C" w:rsidRPr="005C4B0E" w:rsidRDefault="0027497C" w:rsidP="0027497C">
      <w:pPr>
        <w:tabs>
          <w:tab w:val="left" w:pos="3640"/>
        </w:tabs>
        <w:jc w:val="center"/>
        <w:rPr>
          <w:rFonts w:asciiTheme="minorHAnsi" w:hAnsiTheme="minorHAnsi" w:cstheme="minorHAnsi"/>
          <w:b/>
          <w:bCs/>
          <w:szCs w:val="22"/>
          <w:u w:val="single"/>
          <w:lang w:val="el-GR"/>
        </w:rPr>
      </w:pPr>
    </w:p>
    <w:p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Ονοματεπώνυμο:  __________________________________________________</w:t>
      </w:r>
    </w:p>
    <w:p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Ιδιότητα: _________________________________________________________</w:t>
      </w:r>
    </w:p>
    <w:p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Διεύθυνση: ________________________________________________________</w:t>
      </w:r>
    </w:p>
    <w:p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proofErr w:type="spellStart"/>
      <w:r w:rsidRPr="005C4B0E">
        <w:rPr>
          <w:rFonts w:asciiTheme="minorHAnsi" w:hAnsiTheme="minorHAnsi" w:cstheme="minorHAnsi"/>
          <w:b/>
          <w:bCs/>
          <w:szCs w:val="22"/>
          <w:lang w:val="el-GR"/>
        </w:rPr>
        <w:t>Τηλ</w:t>
      </w:r>
      <w:proofErr w:type="spellEnd"/>
      <w:r w:rsidRPr="005C4B0E">
        <w:rPr>
          <w:rFonts w:asciiTheme="minorHAnsi" w:hAnsiTheme="minorHAnsi" w:cstheme="minorHAnsi"/>
          <w:b/>
          <w:bCs/>
          <w:szCs w:val="22"/>
          <w:lang w:val="el-GR"/>
        </w:rPr>
        <w:t>.:  ____________________________________________________________</w:t>
      </w:r>
    </w:p>
    <w:p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Φαξ:  _____________________________________________________________</w:t>
      </w:r>
    </w:p>
    <w:p w:rsidR="0027497C" w:rsidRPr="005C4B0E" w:rsidRDefault="0027497C" w:rsidP="0027497C">
      <w:pP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Ε-</w:t>
      </w:r>
      <w:r w:rsidRPr="005C4B0E">
        <w:rPr>
          <w:rFonts w:asciiTheme="minorHAnsi" w:hAnsiTheme="minorHAnsi" w:cstheme="minorHAnsi"/>
          <w:b/>
          <w:bCs/>
          <w:szCs w:val="22"/>
          <w:lang w:val="en-US"/>
        </w:rPr>
        <w:t>mail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:  ___________________________________________________________</w:t>
      </w:r>
    </w:p>
    <w:p w:rsidR="0027497C" w:rsidRPr="005C4B0E" w:rsidRDefault="0027497C" w:rsidP="0027497C">
      <w:pPr>
        <w:shd w:val="clear" w:color="auto" w:fill="FFFFFF"/>
        <w:tabs>
          <w:tab w:val="left" w:pos="7245"/>
          <w:tab w:val="left" w:leader="dot" w:pos="7301"/>
        </w:tabs>
        <w:spacing w:before="5" w:after="0" w:line="360" w:lineRule="auto"/>
        <w:ind w:left="1229"/>
        <w:rPr>
          <w:rFonts w:asciiTheme="minorHAnsi" w:hAnsiTheme="minorHAnsi" w:cstheme="minorHAnsi"/>
          <w:szCs w:val="22"/>
          <w:lang w:val="el-GR"/>
        </w:rPr>
      </w:pPr>
    </w:p>
    <w:p w:rsidR="0027497C" w:rsidRPr="005C4B0E" w:rsidRDefault="0027497C" w:rsidP="0027497C">
      <w:pPr>
        <w:jc w:val="center"/>
        <w:rPr>
          <w:rFonts w:asciiTheme="minorHAnsi" w:hAnsiTheme="minorHAnsi" w:cstheme="minorHAnsi"/>
          <w:bCs/>
          <w:szCs w:val="22"/>
          <w:lang w:val="el-GR"/>
        </w:rPr>
      </w:pPr>
      <w:r w:rsidRPr="005C4B0E">
        <w:rPr>
          <w:rFonts w:asciiTheme="minorHAnsi" w:hAnsiTheme="minorHAnsi" w:cstheme="minorHAnsi"/>
          <w:bCs/>
          <w:szCs w:val="22"/>
          <w:lang w:val="el-GR"/>
        </w:rPr>
        <w:t xml:space="preserve">Προς την Επιτροπή Διεξαγωγής Διαγωνισμού για την  </w:t>
      </w:r>
    </w:p>
    <w:p w:rsidR="0027497C" w:rsidRPr="005C4B0E" w:rsidRDefault="0027497C" w:rsidP="0027497C">
      <w:pPr>
        <w:jc w:val="center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«</w:t>
      </w:r>
      <w:r w:rsidRPr="00AC0AAD">
        <w:rPr>
          <w:rFonts w:asciiTheme="minorHAnsi" w:hAnsiTheme="minorHAnsi" w:cstheme="minorHAnsi"/>
          <w:b/>
          <w:bCs/>
          <w:szCs w:val="22"/>
          <w:lang w:val="el-GR"/>
        </w:rPr>
        <w:t>Υποστήριξη  (συντήρηση  και ανάπτυξη) της εφαρμογής συστήματος Πολιτικής Ασφάλειας Πληροφοριών, Δεδομένων και Υπολογιστικών Πόρων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για τον Δήμο Δράμας για τ</w:t>
      </w:r>
      <w:r>
        <w:rPr>
          <w:rFonts w:asciiTheme="minorHAnsi" w:hAnsiTheme="minorHAnsi" w:cstheme="minorHAnsi"/>
          <w:b/>
          <w:bCs/>
          <w:szCs w:val="22"/>
          <w:lang w:val="el-GR"/>
        </w:rPr>
        <w:t>ο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lang w:val="el-GR"/>
        </w:rPr>
        <w:t>έτος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202</w:t>
      </w:r>
      <w:r>
        <w:rPr>
          <w:rFonts w:asciiTheme="minorHAnsi" w:hAnsiTheme="minorHAnsi" w:cstheme="minorHAnsi"/>
          <w:b/>
          <w:bCs/>
          <w:szCs w:val="22"/>
          <w:lang w:val="el-GR"/>
        </w:rPr>
        <w:t>5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»</w:t>
      </w:r>
    </w:p>
    <w:p w:rsidR="0027497C" w:rsidRPr="005C4B0E" w:rsidRDefault="0027497C" w:rsidP="0027497C">
      <w:pPr>
        <w:tabs>
          <w:tab w:val="left" w:pos="3640"/>
        </w:tabs>
        <w:jc w:val="center"/>
        <w:rPr>
          <w:rFonts w:asciiTheme="minorHAnsi" w:hAnsiTheme="minorHAnsi" w:cstheme="minorHAnsi"/>
          <w:bCs/>
          <w:szCs w:val="22"/>
          <w:lang w:val="el-GR"/>
        </w:rPr>
      </w:pPr>
      <w:r w:rsidRPr="005C4B0E">
        <w:rPr>
          <w:rFonts w:asciiTheme="minorHAnsi" w:hAnsiTheme="minorHAnsi" w:cstheme="minorHAnsi"/>
          <w:bCs/>
          <w:szCs w:val="22"/>
          <w:lang w:val="el-GR"/>
        </w:rPr>
        <w:t>Αφού έλαβα γνώση των όρων της διακήρυξης της ανωτέρω υπηρεσίας  προσφέρω:</w:t>
      </w:r>
    </w:p>
    <w:p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tbl>
      <w:tblPr>
        <w:tblW w:w="98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411"/>
        <w:gridCol w:w="4061"/>
        <w:gridCol w:w="694"/>
        <w:gridCol w:w="1445"/>
        <w:gridCol w:w="1633"/>
        <w:gridCol w:w="15"/>
      </w:tblGrid>
      <w:tr w:rsidR="0027497C" w:rsidRPr="00FB5898" w:rsidTr="00934174">
        <w:trPr>
          <w:gridAfter w:val="1"/>
          <w:wAfter w:w="15" w:type="dxa"/>
          <w:trHeight w:val="615"/>
        </w:trPr>
        <w:tc>
          <w:tcPr>
            <w:tcW w:w="578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11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CPV</w:t>
            </w:r>
          </w:p>
        </w:tc>
        <w:tc>
          <w:tcPr>
            <w:tcW w:w="4061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Περιγρ</w:t>
            </w:r>
            <w:proofErr w:type="spellEnd"/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 xml:space="preserve">αφή </w:t>
            </w:r>
          </w:p>
        </w:tc>
        <w:tc>
          <w:tcPr>
            <w:tcW w:w="694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ΩΡΕΣ</w:t>
            </w:r>
          </w:p>
        </w:tc>
        <w:tc>
          <w:tcPr>
            <w:tcW w:w="1445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ΚΟΣΤΟΣ/ΩΡΑ</w:t>
            </w:r>
          </w:p>
        </w:tc>
        <w:tc>
          <w:tcPr>
            <w:tcW w:w="1633" w:type="dxa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Συνολικό</w:t>
            </w:r>
            <w:proofErr w:type="spellEnd"/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κόστος</w:t>
            </w:r>
            <w:proofErr w:type="spellEnd"/>
          </w:p>
        </w:tc>
      </w:tr>
      <w:tr w:rsidR="0027497C" w:rsidRPr="00FB5898" w:rsidTr="00934174">
        <w:trPr>
          <w:trHeight w:val="315"/>
        </w:trPr>
        <w:tc>
          <w:tcPr>
            <w:tcW w:w="9837" w:type="dxa"/>
            <w:gridSpan w:val="7"/>
            <w:shd w:val="clear" w:color="000000" w:fill="C0C0C0"/>
            <w:vAlign w:val="center"/>
            <w:hideMark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ΓΙΑ ΤΟ ΕΤΟΣ 2025</w:t>
            </w:r>
          </w:p>
        </w:tc>
      </w:tr>
      <w:tr w:rsidR="0027497C" w:rsidRPr="00FB5898" w:rsidTr="00934174">
        <w:trPr>
          <w:gridAfter w:val="1"/>
          <w:wAfter w:w="15" w:type="dxa"/>
          <w:trHeight w:val="915"/>
        </w:trPr>
        <w:tc>
          <w:tcPr>
            <w:tcW w:w="578" w:type="dxa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72267000-4</w:t>
            </w:r>
          </w:p>
        </w:tc>
        <w:tc>
          <w:tcPr>
            <w:tcW w:w="4061" w:type="dxa"/>
            <w:shd w:val="clear" w:color="auto" w:fill="auto"/>
            <w:noWrap/>
            <w:vAlign w:val="center"/>
            <w:hideMark/>
          </w:tcPr>
          <w:p w:rsidR="0027497C" w:rsidRPr="00AC0AAD" w:rsidRDefault="0027497C" w:rsidP="00934174">
            <w:pPr>
              <w:spacing w:after="0"/>
              <w:rPr>
                <w:rFonts w:cstheme="minorHAnsi"/>
                <w:color w:val="000000"/>
                <w:lang w:val="el-GR" w:eastAsia="el-GR"/>
              </w:rPr>
            </w:pPr>
            <w:r w:rsidRPr="00AC0AAD">
              <w:rPr>
                <w:rFonts w:cstheme="minorHAnsi"/>
                <w:color w:val="000000"/>
                <w:lang w:val="el-GR" w:eastAsia="el-GR"/>
              </w:rPr>
              <w:t xml:space="preserve">Υποστήριξη  (συντήρηση  και ανάπτυξη) της εφαρμογής συστήματος Πολιτικής Ασφάλειας Πληροφοριών, Δεδομένων και Υπολογιστικών Πόρων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27497C" w:rsidRPr="002D42DB" w:rsidRDefault="0027497C" w:rsidP="00934174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  <w:r>
              <w:rPr>
                <w:rFonts w:cstheme="minorHAnsi"/>
                <w:color w:val="000000"/>
                <w:lang w:val="el-GR" w:eastAsia="el-GR"/>
              </w:rPr>
              <w:t>288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27497C" w:rsidRPr="00FB5898" w:rsidRDefault="0027497C" w:rsidP="00934174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ΣΥΝΟΛΟ ΔΑΠΑΝΗΣ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ΦΠΑ 24%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ΓΕΝΙΚΟ ΣΥΝΟΛΟ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</w:tbl>
    <w:p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p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p w:rsidR="0027497C" w:rsidRPr="005C4B0E" w:rsidRDefault="0027497C" w:rsidP="0027497C">
      <w:pPr>
        <w:shd w:val="clear" w:color="auto" w:fill="FFFFFF"/>
        <w:rPr>
          <w:rFonts w:asciiTheme="minorHAnsi" w:hAnsiTheme="minorHAnsi" w:cstheme="minorHAnsi"/>
          <w:b/>
          <w:spacing w:val="-1"/>
          <w:szCs w:val="22"/>
          <w:lang w:val="el-GR"/>
        </w:rPr>
      </w:pP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 xml:space="preserve"> </w:t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bookmarkStart w:id="0" w:name="_GoBack"/>
      <w:bookmarkEnd w:id="0"/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 xml:space="preserve">                   Δράμα,  _____ / _____  / 202</w:t>
      </w:r>
      <w:r>
        <w:rPr>
          <w:rFonts w:asciiTheme="minorHAnsi" w:hAnsiTheme="minorHAnsi" w:cstheme="minorHAnsi"/>
          <w:b/>
          <w:spacing w:val="-1"/>
          <w:szCs w:val="22"/>
          <w:lang w:val="el-GR"/>
        </w:rPr>
        <w:t>4</w:t>
      </w:r>
    </w:p>
    <w:p w:rsidR="0027497C" w:rsidRPr="005C4B0E" w:rsidRDefault="0027497C" w:rsidP="0027497C">
      <w:pPr>
        <w:shd w:val="clear" w:color="auto" w:fill="FFFFFF"/>
        <w:ind w:left="4395"/>
        <w:jc w:val="center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spacing w:val="-1"/>
          <w:szCs w:val="22"/>
          <w:lang w:val="el-GR"/>
        </w:rPr>
        <w:t>Ο ΠΡΟΣΦΕΡΩΝ</w:t>
      </w:r>
    </w:p>
    <w:p w:rsidR="0027497C" w:rsidRPr="005C4B0E" w:rsidRDefault="0027497C" w:rsidP="0027497C">
      <w:pPr>
        <w:rPr>
          <w:rFonts w:asciiTheme="minorHAnsi" w:hAnsiTheme="minorHAnsi" w:cstheme="minorHAnsi"/>
          <w:b/>
          <w:szCs w:val="22"/>
          <w:lang w:val="el-GR"/>
        </w:rPr>
      </w:pPr>
      <w:r w:rsidRPr="005C4B0E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</w:t>
      </w:r>
    </w:p>
    <w:p w:rsidR="0027497C" w:rsidRPr="005C4B0E" w:rsidRDefault="0027497C" w:rsidP="0027497C">
      <w:pPr>
        <w:jc w:val="center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szCs w:val="22"/>
          <w:lang w:val="el-GR"/>
        </w:rPr>
        <w:t xml:space="preserve">                                                                                     </w:t>
      </w:r>
      <w:r w:rsidRPr="00AC0AAD">
        <w:rPr>
          <w:rFonts w:asciiTheme="minorHAnsi" w:hAnsiTheme="minorHAnsi" w:cstheme="minorHAnsi"/>
          <w:szCs w:val="22"/>
          <w:lang w:val="el-GR"/>
        </w:rPr>
        <w:t xml:space="preserve">           </w:t>
      </w:r>
      <w:r w:rsidRPr="005C4B0E">
        <w:rPr>
          <w:rFonts w:asciiTheme="minorHAnsi" w:hAnsiTheme="minorHAnsi" w:cstheme="minorHAnsi"/>
          <w:szCs w:val="22"/>
          <w:lang w:val="el-GR"/>
        </w:rPr>
        <w:t xml:space="preserve"> (σφραγίδα - υπογραφή) </w:t>
      </w:r>
    </w:p>
    <w:p w:rsidR="008C7D19" w:rsidRDefault="008C7D19"/>
    <w:sectPr w:rsidR="008C7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C"/>
    <w:rsid w:val="0027497C"/>
    <w:rsid w:val="008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010D-B029-4960-9B50-2714785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97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>Δήμος Δράμας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1</cp:revision>
  <dcterms:created xsi:type="dcterms:W3CDTF">2024-08-21T06:39:00Z</dcterms:created>
  <dcterms:modified xsi:type="dcterms:W3CDTF">2024-08-21T06:39:00Z</dcterms:modified>
</cp:coreProperties>
</file>