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1DB3" w14:textId="77777777" w:rsidR="0027497C" w:rsidRPr="005C4B0E" w:rsidRDefault="0027497C" w:rsidP="0027497C">
      <w:pPr>
        <w:jc w:val="center"/>
        <w:rPr>
          <w:rFonts w:asciiTheme="minorHAnsi" w:hAnsiTheme="minorHAnsi" w:cstheme="minorHAnsi"/>
          <w:b/>
          <w:bCs/>
          <w:szCs w:val="22"/>
          <w:u w:val="single"/>
          <w:lang w:val="el-GR"/>
        </w:rPr>
      </w:pPr>
      <w:r w:rsidRPr="005C4B0E">
        <w:rPr>
          <w:rFonts w:asciiTheme="minorHAnsi" w:hAnsiTheme="minorHAnsi" w:cstheme="minorHAnsi"/>
          <w:b/>
          <w:bCs/>
          <w:szCs w:val="22"/>
          <w:u w:val="single"/>
          <w:lang w:val="el-GR"/>
        </w:rPr>
        <w:t>ΟΙΚΟΝΟΜΙΚΗ ΠΡΟΣΦΟΡΑ</w:t>
      </w:r>
    </w:p>
    <w:p w14:paraId="00E31859" w14:textId="77777777" w:rsidR="0027497C" w:rsidRPr="005C4B0E" w:rsidRDefault="0027497C" w:rsidP="0027497C">
      <w:pPr>
        <w:tabs>
          <w:tab w:val="left" w:pos="3640"/>
        </w:tabs>
        <w:jc w:val="center"/>
        <w:rPr>
          <w:rFonts w:asciiTheme="minorHAnsi" w:hAnsiTheme="minorHAnsi" w:cstheme="minorHAnsi"/>
          <w:b/>
          <w:bCs/>
          <w:szCs w:val="22"/>
          <w:u w:val="single"/>
          <w:lang w:val="el-GR"/>
        </w:rPr>
      </w:pPr>
    </w:p>
    <w:p w14:paraId="2329CA47" w14:textId="77777777" w:rsidR="0027497C" w:rsidRPr="005C4B0E" w:rsidRDefault="0027497C" w:rsidP="0027497C">
      <w:pPr>
        <w:tabs>
          <w:tab w:val="left" w:pos="3640"/>
        </w:tabs>
        <w:spacing w:after="0"/>
        <w:rPr>
          <w:rFonts w:asciiTheme="minorHAnsi" w:hAnsiTheme="minorHAnsi" w:cstheme="minorHAnsi"/>
          <w:b/>
          <w:bCs/>
          <w:szCs w:val="22"/>
          <w:lang w:val="el-GR"/>
        </w:rPr>
      </w:pP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Ονοματεπώνυμο:  __________________________________________________</w:t>
      </w:r>
    </w:p>
    <w:p w14:paraId="1541C543" w14:textId="77777777" w:rsidR="0027497C" w:rsidRPr="005C4B0E" w:rsidRDefault="0027497C" w:rsidP="0027497C">
      <w:pPr>
        <w:tabs>
          <w:tab w:val="left" w:pos="3640"/>
        </w:tabs>
        <w:spacing w:after="0"/>
        <w:rPr>
          <w:rFonts w:asciiTheme="minorHAnsi" w:hAnsiTheme="minorHAnsi" w:cstheme="minorHAnsi"/>
          <w:b/>
          <w:bCs/>
          <w:szCs w:val="22"/>
          <w:lang w:val="el-GR"/>
        </w:rPr>
      </w:pP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Ιδιότητα: _________________________________________________________</w:t>
      </w:r>
    </w:p>
    <w:p w14:paraId="1739548D" w14:textId="77777777" w:rsidR="0027497C" w:rsidRPr="005C4B0E" w:rsidRDefault="0027497C" w:rsidP="0027497C">
      <w:pPr>
        <w:tabs>
          <w:tab w:val="left" w:pos="3640"/>
        </w:tabs>
        <w:spacing w:after="0"/>
        <w:rPr>
          <w:rFonts w:asciiTheme="minorHAnsi" w:hAnsiTheme="minorHAnsi" w:cstheme="minorHAnsi"/>
          <w:b/>
          <w:bCs/>
          <w:szCs w:val="22"/>
          <w:lang w:val="el-GR"/>
        </w:rPr>
      </w:pP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Διεύθυνση: ________________________________________________________</w:t>
      </w:r>
    </w:p>
    <w:p w14:paraId="0D6D5FB5" w14:textId="77777777" w:rsidR="0027497C" w:rsidRPr="005C4B0E" w:rsidRDefault="0027497C" w:rsidP="0027497C">
      <w:pPr>
        <w:tabs>
          <w:tab w:val="left" w:pos="3640"/>
        </w:tabs>
        <w:spacing w:after="0"/>
        <w:rPr>
          <w:rFonts w:asciiTheme="minorHAnsi" w:hAnsiTheme="minorHAnsi" w:cstheme="minorHAnsi"/>
          <w:b/>
          <w:bCs/>
          <w:szCs w:val="22"/>
          <w:lang w:val="el-GR"/>
        </w:rPr>
      </w:pP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Τηλ.:  ____________________________________________________________</w:t>
      </w:r>
    </w:p>
    <w:p w14:paraId="37FD609C" w14:textId="77777777" w:rsidR="0027497C" w:rsidRPr="005C4B0E" w:rsidRDefault="0027497C" w:rsidP="0027497C">
      <w:pPr>
        <w:tabs>
          <w:tab w:val="left" w:pos="3640"/>
        </w:tabs>
        <w:spacing w:after="0"/>
        <w:rPr>
          <w:rFonts w:asciiTheme="minorHAnsi" w:hAnsiTheme="minorHAnsi" w:cstheme="minorHAnsi"/>
          <w:b/>
          <w:bCs/>
          <w:szCs w:val="22"/>
          <w:lang w:val="el-GR"/>
        </w:rPr>
      </w:pP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Φαξ:  _____________________________________________________________</w:t>
      </w:r>
    </w:p>
    <w:p w14:paraId="0E700532" w14:textId="77777777" w:rsidR="0027497C" w:rsidRPr="005C4B0E" w:rsidRDefault="0027497C" w:rsidP="0027497C">
      <w:pPr>
        <w:shd w:val="clear" w:color="auto" w:fill="FFFFFF"/>
        <w:tabs>
          <w:tab w:val="left" w:pos="7245"/>
          <w:tab w:val="left" w:leader="dot" w:pos="7301"/>
        </w:tabs>
        <w:spacing w:before="5" w:after="0"/>
        <w:rPr>
          <w:rFonts w:asciiTheme="minorHAnsi" w:hAnsiTheme="minorHAnsi" w:cstheme="minorHAnsi"/>
          <w:szCs w:val="22"/>
          <w:lang w:val="el-GR"/>
        </w:rPr>
      </w:pP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Ε-</w:t>
      </w:r>
      <w:r w:rsidRPr="005C4B0E">
        <w:rPr>
          <w:rFonts w:asciiTheme="minorHAnsi" w:hAnsiTheme="minorHAnsi" w:cstheme="minorHAnsi"/>
          <w:b/>
          <w:bCs/>
          <w:szCs w:val="22"/>
          <w:lang w:val="en-US"/>
        </w:rPr>
        <w:t>mail</w:t>
      </w: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:  ___________________________________________________________</w:t>
      </w:r>
    </w:p>
    <w:p w14:paraId="7A841A17" w14:textId="77777777" w:rsidR="0027497C" w:rsidRPr="005C4B0E" w:rsidRDefault="0027497C" w:rsidP="0027497C">
      <w:pPr>
        <w:shd w:val="clear" w:color="auto" w:fill="FFFFFF"/>
        <w:tabs>
          <w:tab w:val="left" w:pos="7245"/>
          <w:tab w:val="left" w:leader="dot" w:pos="7301"/>
        </w:tabs>
        <w:spacing w:before="5" w:after="0" w:line="360" w:lineRule="auto"/>
        <w:ind w:left="1229"/>
        <w:rPr>
          <w:rFonts w:asciiTheme="minorHAnsi" w:hAnsiTheme="minorHAnsi" w:cstheme="minorHAnsi"/>
          <w:szCs w:val="22"/>
          <w:lang w:val="el-GR"/>
        </w:rPr>
      </w:pPr>
    </w:p>
    <w:p w14:paraId="38E9D6C6" w14:textId="77777777" w:rsidR="0027497C" w:rsidRPr="005C4B0E" w:rsidRDefault="0027497C" w:rsidP="0027497C">
      <w:pPr>
        <w:jc w:val="center"/>
        <w:rPr>
          <w:rFonts w:asciiTheme="minorHAnsi" w:hAnsiTheme="minorHAnsi" w:cstheme="minorHAnsi"/>
          <w:bCs/>
          <w:szCs w:val="22"/>
          <w:lang w:val="el-GR"/>
        </w:rPr>
      </w:pPr>
      <w:r w:rsidRPr="005C4B0E">
        <w:rPr>
          <w:rFonts w:asciiTheme="minorHAnsi" w:hAnsiTheme="minorHAnsi" w:cstheme="minorHAnsi"/>
          <w:bCs/>
          <w:szCs w:val="22"/>
          <w:lang w:val="el-GR"/>
        </w:rPr>
        <w:t xml:space="preserve">Προς την Επιτροπή Διεξαγωγής Διαγωνισμού για την  </w:t>
      </w:r>
    </w:p>
    <w:p w14:paraId="7DE12B7D" w14:textId="48BFDFAE" w:rsidR="0027497C" w:rsidRPr="005C4B0E" w:rsidRDefault="0027497C" w:rsidP="0027497C">
      <w:pPr>
        <w:jc w:val="center"/>
        <w:rPr>
          <w:rFonts w:asciiTheme="minorHAnsi" w:hAnsiTheme="minorHAnsi" w:cstheme="minorHAnsi"/>
          <w:b/>
          <w:bCs/>
          <w:szCs w:val="22"/>
          <w:lang w:val="el-GR"/>
        </w:rPr>
      </w:pP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«</w:t>
      </w:r>
      <w:r w:rsidRPr="00AC0AAD">
        <w:rPr>
          <w:rFonts w:asciiTheme="minorHAnsi" w:hAnsiTheme="minorHAnsi" w:cstheme="minorHAnsi"/>
          <w:b/>
          <w:bCs/>
          <w:szCs w:val="22"/>
          <w:lang w:val="el-GR"/>
        </w:rPr>
        <w:t>Υποστήριξη  (συντήρηση  και ανάπτυξη) της εφαρμογής συστήματος Πολιτικής Ασφάλειας Πληροφοριών, Δεδομένων και Υπολογιστικών Πόρων</w:t>
      </w:r>
      <w:r w:rsidRPr="005C4B0E">
        <w:rPr>
          <w:rFonts w:asciiTheme="minorHAnsi" w:hAnsiTheme="minorHAnsi" w:cstheme="minorHAnsi"/>
          <w:b/>
          <w:bCs/>
          <w:szCs w:val="22"/>
          <w:lang w:val="el-GR"/>
        </w:rPr>
        <w:t xml:space="preserve"> για τον Δήμο Δράμας για τ</w:t>
      </w:r>
      <w:r>
        <w:rPr>
          <w:rFonts w:asciiTheme="minorHAnsi" w:hAnsiTheme="minorHAnsi" w:cstheme="minorHAnsi"/>
          <w:b/>
          <w:bCs/>
          <w:szCs w:val="22"/>
          <w:lang w:val="el-GR"/>
        </w:rPr>
        <w:t>ο</w:t>
      </w:r>
      <w:r w:rsidRPr="005C4B0E">
        <w:rPr>
          <w:rFonts w:asciiTheme="minorHAnsi" w:hAnsiTheme="minorHAnsi" w:cstheme="minorHAnsi"/>
          <w:b/>
          <w:bCs/>
          <w:szCs w:val="22"/>
          <w:lang w:val="el-GR"/>
        </w:rPr>
        <w:t xml:space="preserve"> </w:t>
      </w:r>
      <w:r>
        <w:rPr>
          <w:rFonts w:asciiTheme="minorHAnsi" w:hAnsiTheme="minorHAnsi" w:cstheme="minorHAnsi"/>
          <w:b/>
          <w:bCs/>
          <w:szCs w:val="22"/>
          <w:lang w:val="el-GR"/>
        </w:rPr>
        <w:t>έτος</w:t>
      </w:r>
      <w:r w:rsidRPr="005C4B0E">
        <w:rPr>
          <w:rFonts w:asciiTheme="minorHAnsi" w:hAnsiTheme="minorHAnsi" w:cstheme="minorHAnsi"/>
          <w:b/>
          <w:bCs/>
          <w:szCs w:val="22"/>
          <w:lang w:val="el-GR"/>
        </w:rPr>
        <w:t xml:space="preserve"> 202</w:t>
      </w:r>
      <w:r w:rsidR="00DD3CDA">
        <w:rPr>
          <w:rFonts w:asciiTheme="minorHAnsi" w:hAnsiTheme="minorHAnsi" w:cstheme="minorHAnsi"/>
          <w:b/>
          <w:bCs/>
          <w:szCs w:val="22"/>
          <w:lang w:val="el-GR"/>
        </w:rPr>
        <w:t>6</w:t>
      </w:r>
      <w:r w:rsidRPr="005C4B0E">
        <w:rPr>
          <w:rFonts w:asciiTheme="minorHAnsi" w:hAnsiTheme="minorHAnsi" w:cstheme="minorHAnsi"/>
          <w:b/>
          <w:bCs/>
          <w:szCs w:val="22"/>
          <w:lang w:val="el-GR"/>
        </w:rPr>
        <w:t>»</w:t>
      </w:r>
    </w:p>
    <w:p w14:paraId="424E5824" w14:textId="77777777" w:rsidR="0027497C" w:rsidRPr="005C4B0E" w:rsidRDefault="0027497C" w:rsidP="0027497C">
      <w:pPr>
        <w:tabs>
          <w:tab w:val="left" w:pos="3640"/>
        </w:tabs>
        <w:jc w:val="center"/>
        <w:rPr>
          <w:rFonts w:asciiTheme="minorHAnsi" w:hAnsiTheme="minorHAnsi" w:cstheme="minorHAnsi"/>
          <w:bCs/>
          <w:szCs w:val="22"/>
          <w:lang w:val="el-GR"/>
        </w:rPr>
      </w:pPr>
      <w:r w:rsidRPr="005C4B0E">
        <w:rPr>
          <w:rFonts w:asciiTheme="minorHAnsi" w:hAnsiTheme="minorHAnsi" w:cstheme="minorHAnsi"/>
          <w:bCs/>
          <w:szCs w:val="22"/>
          <w:lang w:val="el-GR"/>
        </w:rPr>
        <w:t>Αφού έλαβα γνώση των όρων της διακήρυξης της ανωτέρω υπηρεσίας  προσφέρω:</w:t>
      </w:r>
    </w:p>
    <w:p w14:paraId="52982F20" w14:textId="77777777" w:rsidR="0027497C" w:rsidRPr="005C4B0E" w:rsidRDefault="0027497C" w:rsidP="0027497C">
      <w:pPr>
        <w:widowControl w:val="0"/>
        <w:suppressAutoHyphens w:val="0"/>
        <w:autoSpaceDE w:val="0"/>
        <w:autoSpaceDN w:val="0"/>
        <w:spacing w:before="5" w:after="0"/>
        <w:rPr>
          <w:rFonts w:asciiTheme="minorHAnsi" w:hAnsiTheme="minorHAnsi" w:cstheme="minorHAnsi"/>
          <w:b/>
          <w:szCs w:val="22"/>
          <w:lang w:val="el-GR" w:eastAsia="el-GR" w:bidi="el-GR"/>
        </w:rPr>
      </w:pPr>
    </w:p>
    <w:tbl>
      <w:tblPr>
        <w:tblW w:w="98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1411"/>
        <w:gridCol w:w="4061"/>
        <w:gridCol w:w="694"/>
        <w:gridCol w:w="1445"/>
        <w:gridCol w:w="1633"/>
        <w:gridCol w:w="15"/>
      </w:tblGrid>
      <w:tr w:rsidR="0027497C" w:rsidRPr="00FB5898" w14:paraId="3386B36C" w14:textId="77777777" w:rsidTr="00934174">
        <w:trPr>
          <w:gridAfter w:val="1"/>
          <w:wAfter w:w="15" w:type="dxa"/>
          <w:trHeight w:val="615"/>
        </w:trPr>
        <w:tc>
          <w:tcPr>
            <w:tcW w:w="578" w:type="dxa"/>
            <w:shd w:val="clear" w:color="000000" w:fill="C0C0C0"/>
            <w:vAlign w:val="center"/>
            <w:hideMark/>
          </w:tcPr>
          <w:p w14:paraId="3354B47E" w14:textId="77777777" w:rsidR="0027497C" w:rsidRPr="00FB5898" w:rsidRDefault="0027497C" w:rsidP="0093417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411" w:type="dxa"/>
            <w:shd w:val="clear" w:color="000000" w:fill="C0C0C0"/>
            <w:vAlign w:val="center"/>
            <w:hideMark/>
          </w:tcPr>
          <w:p w14:paraId="539D25C1" w14:textId="77777777" w:rsidR="0027497C" w:rsidRPr="00FB5898" w:rsidRDefault="0027497C" w:rsidP="0093417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>CPV</w:t>
            </w:r>
          </w:p>
        </w:tc>
        <w:tc>
          <w:tcPr>
            <w:tcW w:w="4061" w:type="dxa"/>
            <w:shd w:val="clear" w:color="000000" w:fill="C0C0C0"/>
            <w:vAlign w:val="center"/>
            <w:hideMark/>
          </w:tcPr>
          <w:p w14:paraId="4EBE511A" w14:textId="77777777" w:rsidR="0027497C" w:rsidRPr="00FB5898" w:rsidRDefault="0027497C" w:rsidP="0093417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 xml:space="preserve">Περιγραφή </w:t>
            </w:r>
          </w:p>
        </w:tc>
        <w:tc>
          <w:tcPr>
            <w:tcW w:w="694" w:type="dxa"/>
            <w:shd w:val="clear" w:color="000000" w:fill="C0C0C0"/>
            <w:vAlign w:val="center"/>
            <w:hideMark/>
          </w:tcPr>
          <w:p w14:paraId="763A332D" w14:textId="77777777" w:rsidR="0027497C" w:rsidRPr="00FB5898" w:rsidRDefault="0027497C" w:rsidP="0093417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>ΩΡΕΣ</w:t>
            </w:r>
          </w:p>
        </w:tc>
        <w:tc>
          <w:tcPr>
            <w:tcW w:w="1445" w:type="dxa"/>
            <w:shd w:val="clear" w:color="000000" w:fill="C0C0C0"/>
            <w:vAlign w:val="center"/>
            <w:hideMark/>
          </w:tcPr>
          <w:p w14:paraId="31CA324B" w14:textId="77777777" w:rsidR="0027497C" w:rsidRPr="00FB5898" w:rsidRDefault="0027497C" w:rsidP="0093417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>ΚΟΣΤΟΣ/ΩΡΑ</w:t>
            </w:r>
          </w:p>
        </w:tc>
        <w:tc>
          <w:tcPr>
            <w:tcW w:w="1633" w:type="dxa"/>
            <w:shd w:val="clear" w:color="000000" w:fill="C0C0C0"/>
            <w:vAlign w:val="center"/>
            <w:hideMark/>
          </w:tcPr>
          <w:p w14:paraId="34F84548" w14:textId="77777777" w:rsidR="0027497C" w:rsidRPr="00FB5898" w:rsidRDefault="0027497C" w:rsidP="0093417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eastAsia="el-GR"/>
              </w:rPr>
            </w:pPr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>Συνολικό κόστος</w:t>
            </w:r>
          </w:p>
        </w:tc>
      </w:tr>
      <w:tr w:rsidR="0027497C" w:rsidRPr="00FB5898" w14:paraId="37B33C63" w14:textId="77777777" w:rsidTr="00934174">
        <w:trPr>
          <w:trHeight w:val="315"/>
        </w:trPr>
        <w:tc>
          <w:tcPr>
            <w:tcW w:w="9837" w:type="dxa"/>
            <w:gridSpan w:val="7"/>
            <w:shd w:val="clear" w:color="000000" w:fill="C0C0C0"/>
            <w:vAlign w:val="center"/>
            <w:hideMark/>
          </w:tcPr>
          <w:p w14:paraId="519E0F06" w14:textId="666217A0" w:rsidR="0027497C" w:rsidRPr="00DD3CDA" w:rsidRDefault="0027497C" w:rsidP="00934174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lang w:val="el-GR" w:eastAsia="el-GR"/>
              </w:rPr>
            </w:pPr>
            <w:r w:rsidRPr="00FB5898">
              <w:rPr>
                <w:rFonts w:cstheme="minorHAnsi"/>
                <w:b/>
                <w:bCs/>
                <w:color w:val="000000"/>
                <w:lang w:eastAsia="el-GR"/>
              </w:rPr>
              <w:t>ΓΙΑ ΤΟ ΕΤΟΣ 202</w:t>
            </w:r>
            <w:r w:rsidR="00DD3CDA">
              <w:rPr>
                <w:rFonts w:cstheme="minorHAnsi"/>
                <w:b/>
                <w:bCs/>
                <w:color w:val="000000"/>
                <w:lang w:val="el-GR" w:eastAsia="el-GR"/>
              </w:rPr>
              <w:t>6</w:t>
            </w:r>
          </w:p>
        </w:tc>
      </w:tr>
      <w:tr w:rsidR="0027497C" w:rsidRPr="00FB5898" w14:paraId="3BCB05F1" w14:textId="77777777" w:rsidTr="00934174">
        <w:trPr>
          <w:gridAfter w:val="1"/>
          <w:wAfter w:w="15" w:type="dxa"/>
          <w:trHeight w:val="915"/>
        </w:trPr>
        <w:tc>
          <w:tcPr>
            <w:tcW w:w="578" w:type="dxa"/>
            <w:shd w:val="clear" w:color="auto" w:fill="auto"/>
            <w:vAlign w:val="center"/>
            <w:hideMark/>
          </w:tcPr>
          <w:p w14:paraId="72206852" w14:textId="77777777"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  <w:r w:rsidRPr="00FB5898">
              <w:rPr>
                <w:rFonts w:cstheme="minorHAnsi"/>
                <w:color w:val="000000"/>
                <w:lang w:eastAsia="el-GR"/>
              </w:rPr>
              <w:t>1</w:t>
            </w:r>
          </w:p>
        </w:tc>
        <w:tc>
          <w:tcPr>
            <w:tcW w:w="1411" w:type="dxa"/>
            <w:shd w:val="clear" w:color="auto" w:fill="auto"/>
            <w:vAlign w:val="center"/>
            <w:hideMark/>
          </w:tcPr>
          <w:p w14:paraId="604F0122" w14:textId="77777777"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  <w:r w:rsidRPr="00FB5898">
              <w:rPr>
                <w:rFonts w:cstheme="minorHAnsi"/>
                <w:color w:val="000000"/>
                <w:lang w:eastAsia="el-GR"/>
              </w:rPr>
              <w:t>72267000-4</w:t>
            </w:r>
          </w:p>
        </w:tc>
        <w:tc>
          <w:tcPr>
            <w:tcW w:w="4061" w:type="dxa"/>
            <w:shd w:val="clear" w:color="auto" w:fill="auto"/>
            <w:noWrap/>
            <w:vAlign w:val="center"/>
            <w:hideMark/>
          </w:tcPr>
          <w:p w14:paraId="51EB4C31" w14:textId="77777777" w:rsidR="0027497C" w:rsidRPr="00AC0AAD" w:rsidRDefault="0027497C" w:rsidP="00934174">
            <w:pPr>
              <w:spacing w:after="0"/>
              <w:rPr>
                <w:rFonts w:cstheme="minorHAnsi"/>
                <w:color w:val="000000"/>
                <w:lang w:val="el-GR" w:eastAsia="el-GR"/>
              </w:rPr>
            </w:pPr>
            <w:r w:rsidRPr="00AC0AAD">
              <w:rPr>
                <w:rFonts w:cstheme="minorHAnsi"/>
                <w:color w:val="000000"/>
                <w:lang w:val="el-GR" w:eastAsia="el-GR"/>
              </w:rPr>
              <w:t xml:space="preserve">Υποστήριξη  (συντήρηση  και ανάπτυξη) της εφαρμογής συστήματος Πολιτικής Ασφάλειας Πληροφοριών, Δεδομένων και Υπολογιστικών Πόρων </w:t>
            </w:r>
          </w:p>
        </w:tc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4AD6E1A5" w14:textId="77777777" w:rsidR="0027497C" w:rsidRPr="002D42DB" w:rsidRDefault="0027497C" w:rsidP="00934174">
            <w:pPr>
              <w:spacing w:after="0"/>
              <w:jc w:val="center"/>
              <w:rPr>
                <w:rFonts w:cstheme="minorHAnsi"/>
                <w:color w:val="000000"/>
                <w:lang w:val="el-GR" w:eastAsia="el-GR"/>
              </w:rPr>
            </w:pPr>
            <w:r>
              <w:rPr>
                <w:rFonts w:cstheme="minorHAnsi"/>
                <w:color w:val="000000"/>
                <w:lang w:val="el-GR" w:eastAsia="el-GR"/>
              </w:rPr>
              <w:t>288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14:paraId="309B5BB9" w14:textId="77777777" w:rsidR="0027497C" w:rsidRPr="00FB5898" w:rsidRDefault="0027497C" w:rsidP="00934174">
            <w:pPr>
              <w:spacing w:after="0"/>
              <w:jc w:val="center"/>
              <w:rPr>
                <w:rFonts w:cstheme="minorHAnsi"/>
                <w:color w:val="000000"/>
                <w:lang w:eastAsia="el-G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31A8772" w14:textId="77777777"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</w:p>
        </w:tc>
      </w:tr>
      <w:tr w:rsidR="0027497C" w:rsidRPr="00FB5898" w14:paraId="6DD28E79" w14:textId="77777777" w:rsidTr="00934174">
        <w:trPr>
          <w:gridAfter w:val="1"/>
          <w:wAfter w:w="15" w:type="dxa"/>
          <w:trHeight w:val="315"/>
        </w:trPr>
        <w:tc>
          <w:tcPr>
            <w:tcW w:w="6050" w:type="dxa"/>
            <w:gridSpan w:val="3"/>
            <w:shd w:val="clear" w:color="auto" w:fill="auto"/>
            <w:vAlign w:val="center"/>
            <w:hideMark/>
          </w:tcPr>
          <w:p w14:paraId="76AFCD1B" w14:textId="77777777"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  <w:r w:rsidRPr="00FB5898">
              <w:rPr>
                <w:rFonts w:cstheme="minorHAnsi"/>
                <w:color w:val="000000"/>
                <w:lang w:eastAsia="el-GR"/>
              </w:rPr>
              <w:t>ΣΥΝΟΛΟ ΔΑΠΑΝΗΣ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15C8DDA" w14:textId="77777777"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  <w:r w:rsidRPr="00FB5898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6BAC693" w14:textId="77777777"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2660E233" w14:textId="77777777"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</w:p>
        </w:tc>
      </w:tr>
      <w:tr w:rsidR="0027497C" w:rsidRPr="00FB5898" w14:paraId="50FA2CC8" w14:textId="77777777" w:rsidTr="00934174">
        <w:trPr>
          <w:gridAfter w:val="1"/>
          <w:wAfter w:w="15" w:type="dxa"/>
          <w:trHeight w:val="315"/>
        </w:trPr>
        <w:tc>
          <w:tcPr>
            <w:tcW w:w="6050" w:type="dxa"/>
            <w:gridSpan w:val="3"/>
            <w:shd w:val="clear" w:color="auto" w:fill="auto"/>
            <w:vAlign w:val="center"/>
            <w:hideMark/>
          </w:tcPr>
          <w:p w14:paraId="41B0B0E4" w14:textId="77777777"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  <w:r w:rsidRPr="00FB5898">
              <w:rPr>
                <w:rFonts w:cstheme="minorHAnsi"/>
                <w:color w:val="000000"/>
                <w:lang w:eastAsia="el-GR"/>
              </w:rPr>
              <w:t>ΦΠΑ 24%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27EFB43" w14:textId="77777777"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  <w:r w:rsidRPr="00FB5898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C7A0A69" w14:textId="77777777"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00EE4C85" w14:textId="77777777"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</w:p>
        </w:tc>
      </w:tr>
      <w:tr w:rsidR="0027497C" w:rsidRPr="00FB5898" w14:paraId="6B569903" w14:textId="77777777" w:rsidTr="00934174">
        <w:trPr>
          <w:gridAfter w:val="1"/>
          <w:wAfter w:w="15" w:type="dxa"/>
          <w:trHeight w:val="315"/>
        </w:trPr>
        <w:tc>
          <w:tcPr>
            <w:tcW w:w="6050" w:type="dxa"/>
            <w:gridSpan w:val="3"/>
            <w:shd w:val="clear" w:color="auto" w:fill="auto"/>
            <w:vAlign w:val="center"/>
            <w:hideMark/>
          </w:tcPr>
          <w:p w14:paraId="2894E3C7" w14:textId="77777777"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  <w:r w:rsidRPr="00FB5898">
              <w:rPr>
                <w:rFonts w:cstheme="minorHAnsi"/>
                <w:color w:val="000000"/>
                <w:lang w:eastAsia="el-GR"/>
              </w:rPr>
              <w:t>ΓΕΝΙΚΟ ΣΥΝΟΛΟ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2F3168B" w14:textId="77777777"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  <w:r w:rsidRPr="00FB5898">
              <w:rPr>
                <w:rFonts w:cstheme="minorHAnsi"/>
                <w:color w:val="000000"/>
                <w:lang w:eastAsia="el-GR"/>
              </w:rPr>
              <w:t> 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2B4B6BF" w14:textId="77777777"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19D3BF17" w14:textId="77777777" w:rsidR="0027497C" w:rsidRPr="00FB5898" w:rsidRDefault="0027497C" w:rsidP="00934174">
            <w:pPr>
              <w:spacing w:after="0"/>
              <w:jc w:val="right"/>
              <w:rPr>
                <w:rFonts w:cstheme="minorHAnsi"/>
                <w:color w:val="000000"/>
                <w:lang w:eastAsia="el-GR"/>
              </w:rPr>
            </w:pPr>
          </w:p>
        </w:tc>
      </w:tr>
    </w:tbl>
    <w:p w14:paraId="7439091D" w14:textId="77777777" w:rsidR="0027497C" w:rsidRPr="005C4B0E" w:rsidRDefault="0027497C" w:rsidP="0027497C">
      <w:pPr>
        <w:widowControl w:val="0"/>
        <w:suppressAutoHyphens w:val="0"/>
        <w:autoSpaceDE w:val="0"/>
        <w:autoSpaceDN w:val="0"/>
        <w:spacing w:before="5" w:after="0"/>
        <w:rPr>
          <w:rFonts w:asciiTheme="minorHAnsi" w:hAnsiTheme="minorHAnsi" w:cstheme="minorHAnsi"/>
          <w:b/>
          <w:szCs w:val="22"/>
          <w:lang w:val="el-GR" w:eastAsia="el-GR" w:bidi="el-GR"/>
        </w:rPr>
      </w:pPr>
    </w:p>
    <w:p w14:paraId="4B1F95A5" w14:textId="77777777" w:rsidR="0027497C" w:rsidRPr="005C4B0E" w:rsidRDefault="0027497C" w:rsidP="0027497C">
      <w:pPr>
        <w:widowControl w:val="0"/>
        <w:suppressAutoHyphens w:val="0"/>
        <w:autoSpaceDE w:val="0"/>
        <w:autoSpaceDN w:val="0"/>
        <w:spacing w:before="5" w:after="0"/>
        <w:rPr>
          <w:rFonts w:asciiTheme="minorHAnsi" w:hAnsiTheme="minorHAnsi" w:cstheme="minorHAnsi"/>
          <w:b/>
          <w:szCs w:val="22"/>
          <w:lang w:val="el-GR" w:eastAsia="el-GR" w:bidi="el-GR"/>
        </w:rPr>
      </w:pPr>
    </w:p>
    <w:p w14:paraId="15BCBB61" w14:textId="69C33EC8" w:rsidR="0027497C" w:rsidRPr="005C4B0E" w:rsidRDefault="0027497C" w:rsidP="0027497C">
      <w:pPr>
        <w:shd w:val="clear" w:color="auto" w:fill="FFFFFF"/>
        <w:rPr>
          <w:rFonts w:asciiTheme="minorHAnsi" w:hAnsiTheme="minorHAnsi" w:cstheme="minorHAnsi"/>
          <w:b/>
          <w:spacing w:val="-1"/>
          <w:szCs w:val="22"/>
          <w:lang w:val="el-GR"/>
        </w:rPr>
      </w:pPr>
      <w:r w:rsidRPr="005C4B0E">
        <w:rPr>
          <w:rFonts w:asciiTheme="minorHAnsi" w:hAnsiTheme="minorHAnsi" w:cstheme="minorHAnsi"/>
          <w:b/>
          <w:spacing w:val="-1"/>
          <w:szCs w:val="22"/>
          <w:lang w:val="el-GR"/>
        </w:rPr>
        <w:t xml:space="preserve"> </w:t>
      </w:r>
      <w:r w:rsidRPr="005C4B0E">
        <w:rPr>
          <w:rFonts w:asciiTheme="minorHAnsi" w:hAnsiTheme="minorHAnsi" w:cstheme="minorHAnsi"/>
          <w:b/>
          <w:spacing w:val="-1"/>
          <w:szCs w:val="22"/>
          <w:lang w:val="el-GR"/>
        </w:rPr>
        <w:tab/>
      </w:r>
      <w:r w:rsidRPr="005C4B0E">
        <w:rPr>
          <w:rFonts w:asciiTheme="minorHAnsi" w:hAnsiTheme="minorHAnsi" w:cstheme="minorHAnsi"/>
          <w:b/>
          <w:spacing w:val="-1"/>
          <w:szCs w:val="22"/>
          <w:lang w:val="el-GR"/>
        </w:rPr>
        <w:tab/>
      </w:r>
      <w:r w:rsidRPr="005C4B0E">
        <w:rPr>
          <w:rFonts w:asciiTheme="minorHAnsi" w:hAnsiTheme="minorHAnsi" w:cstheme="minorHAnsi"/>
          <w:b/>
          <w:spacing w:val="-1"/>
          <w:szCs w:val="22"/>
          <w:lang w:val="el-GR"/>
        </w:rPr>
        <w:tab/>
      </w:r>
      <w:r w:rsidRPr="005C4B0E">
        <w:rPr>
          <w:rFonts w:asciiTheme="minorHAnsi" w:hAnsiTheme="minorHAnsi" w:cstheme="minorHAnsi"/>
          <w:b/>
          <w:spacing w:val="-1"/>
          <w:szCs w:val="22"/>
          <w:lang w:val="el-GR"/>
        </w:rPr>
        <w:tab/>
      </w:r>
      <w:r w:rsidRPr="005C4B0E">
        <w:rPr>
          <w:rFonts w:asciiTheme="minorHAnsi" w:hAnsiTheme="minorHAnsi" w:cstheme="minorHAnsi"/>
          <w:b/>
          <w:spacing w:val="-1"/>
          <w:szCs w:val="22"/>
          <w:lang w:val="el-GR"/>
        </w:rPr>
        <w:tab/>
      </w:r>
      <w:r w:rsidRPr="005C4B0E">
        <w:rPr>
          <w:rFonts w:asciiTheme="minorHAnsi" w:hAnsiTheme="minorHAnsi" w:cstheme="minorHAnsi"/>
          <w:b/>
          <w:spacing w:val="-1"/>
          <w:szCs w:val="22"/>
          <w:lang w:val="el-GR"/>
        </w:rPr>
        <w:tab/>
        <w:t xml:space="preserve">                   Δράμα,  _____ / _____  / 202</w:t>
      </w:r>
      <w:r w:rsidR="00DD3CDA">
        <w:rPr>
          <w:rFonts w:asciiTheme="minorHAnsi" w:hAnsiTheme="minorHAnsi" w:cstheme="minorHAnsi"/>
          <w:b/>
          <w:spacing w:val="-1"/>
          <w:szCs w:val="22"/>
          <w:lang w:val="el-GR"/>
        </w:rPr>
        <w:t>5</w:t>
      </w:r>
    </w:p>
    <w:p w14:paraId="046D22F4" w14:textId="77777777" w:rsidR="0027497C" w:rsidRPr="005C4B0E" w:rsidRDefault="0027497C" w:rsidP="0027497C">
      <w:pPr>
        <w:shd w:val="clear" w:color="auto" w:fill="FFFFFF"/>
        <w:ind w:left="4395"/>
        <w:jc w:val="center"/>
        <w:rPr>
          <w:rFonts w:asciiTheme="minorHAnsi" w:hAnsiTheme="minorHAnsi" w:cstheme="minorHAnsi"/>
          <w:szCs w:val="22"/>
          <w:lang w:val="el-GR"/>
        </w:rPr>
      </w:pPr>
      <w:r w:rsidRPr="005C4B0E">
        <w:rPr>
          <w:rFonts w:asciiTheme="minorHAnsi" w:hAnsiTheme="minorHAnsi" w:cstheme="minorHAnsi"/>
          <w:spacing w:val="-1"/>
          <w:szCs w:val="22"/>
          <w:lang w:val="el-GR"/>
        </w:rPr>
        <w:t>Ο ΠΡΟΣΦΕΡΩΝ</w:t>
      </w:r>
    </w:p>
    <w:p w14:paraId="69E28C48" w14:textId="77777777" w:rsidR="0027497C" w:rsidRPr="005C4B0E" w:rsidRDefault="0027497C" w:rsidP="0027497C">
      <w:pPr>
        <w:rPr>
          <w:rFonts w:asciiTheme="minorHAnsi" w:hAnsiTheme="minorHAnsi" w:cstheme="minorHAnsi"/>
          <w:b/>
          <w:szCs w:val="22"/>
          <w:lang w:val="el-GR"/>
        </w:rPr>
      </w:pPr>
      <w:r w:rsidRPr="005C4B0E">
        <w:rPr>
          <w:rFonts w:asciiTheme="minorHAnsi" w:hAnsiTheme="minorHAnsi" w:cstheme="minorHAnsi"/>
          <w:b/>
          <w:szCs w:val="22"/>
          <w:lang w:val="el-GR"/>
        </w:rPr>
        <w:t xml:space="preserve">                                                     </w:t>
      </w:r>
    </w:p>
    <w:p w14:paraId="332C955A" w14:textId="77777777" w:rsidR="0027497C" w:rsidRPr="005C4B0E" w:rsidRDefault="0027497C" w:rsidP="0027497C">
      <w:pPr>
        <w:jc w:val="center"/>
        <w:rPr>
          <w:rFonts w:asciiTheme="minorHAnsi" w:hAnsiTheme="minorHAnsi" w:cstheme="minorHAnsi"/>
          <w:szCs w:val="22"/>
          <w:lang w:val="el-GR"/>
        </w:rPr>
      </w:pPr>
      <w:r w:rsidRPr="005C4B0E">
        <w:rPr>
          <w:rFonts w:asciiTheme="minorHAnsi" w:hAnsiTheme="minorHAnsi" w:cstheme="minorHAnsi"/>
          <w:szCs w:val="22"/>
          <w:lang w:val="el-GR"/>
        </w:rPr>
        <w:t xml:space="preserve">                                                                                     </w:t>
      </w:r>
      <w:r w:rsidRPr="00AC0AAD">
        <w:rPr>
          <w:rFonts w:asciiTheme="minorHAnsi" w:hAnsiTheme="minorHAnsi" w:cstheme="minorHAnsi"/>
          <w:szCs w:val="22"/>
          <w:lang w:val="el-GR"/>
        </w:rPr>
        <w:t xml:space="preserve">           </w:t>
      </w:r>
      <w:r w:rsidRPr="005C4B0E">
        <w:rPr>
          <w:rFonts w:asciiTheme="minorHAnsi" w:hAnsiTheme="minorHAnsi" w:cstheme="minorHAnsi"/>
          <w:szCs w:val="22"/>
          <w:lang w:val="el-GR"/>
        </w:rPr>
        <w:t xml:space="preserve"> (σφραγίδα - υπογραφή) </w:t>
      </w:r>
    </w:p>
    <w:p w14:paraId="506A6673" w14:textId="77777777" w:rsidR="008C7D19" w:rsidRDefault="008C7D19"/>
    <w:sectPr w:rsidR="008C7D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7C"/>
    <w:rsid w:val="0027497C"/>
    <w:rsid w:val="008C7D19"/>
    <w:rsid w:val="00DD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3D5F"/>
  <w15:chartTrackingRefBased/>
  <w15:docId w15:val="{1C06010D-B029-4960-9B50-27147856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97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1049</Characters>
  <Application>Microsoft Office Word</Application>
  <DocSecurity>0</DocSecurity>
  <Lines>8</Lines>
  <Paragraphs>2</Paragraphs>
  <ScaleCrop>false</ScaleCrop>
  <Company>Δήμος Δράμας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Κασκαμτζής</dc:creator>
  <cp:keywords/>
  <dc:description/>
  <cp:lastModifiedBy>Ioannis Kaskamtzis</cp:lastModifiedBy>
  <cp:revision>2</cp:revision>
  <dcterms:created xsi:type="dcterms:W3CDTF">2024-08-21T06:39:00Z</dcterms:created>
  <dcterms:modified xsi:type="dcterms:W3CDTF">2025-06-20T07:00:00Z</dcterms:modified>
</cp:coreProperties>
</file>