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39F" w:rsidRPr="00185FFE" w:rsidRDefault="0028339F" w:rsidP="0028339F">
      <w:pPr>
        <w:pStyle w:val="2"/>
        <w:tabs>
          <w:tab w:val="clear" w:pos="567"/>
          <w:tab w:val="left" w:pos="0"/>
        </w:tabs>
        <w:spacing w:before="57" w:after="57"/>
        <w:ind w:left="0" w:firstLine="0"/>
        <w:rPr>
          <w:rFonts w:ascii="Calibri" w:hAnsi="Calibri" w:cs="Calibri"/>
          <w:sz w:val="22"/>
          <w:lang w:val="el-GR"/>
        </w:rPr>
      </w:pPr>
      <w:bookmarkStart w:id="0" w:name="_Toc204336353"/>
      <w:r w:rsidRPr="00185FFE">
        <w:rPr>
          <w:rFonts w:ascii="Calibri" w:hAnsi="Calibri" w:cs="Calibri"/>
          <w:sz w:val="22"/>
          <w:lang w:val="el-GR"/>
        </w:rPr>
        <w:t xml:space="preserve">ΠΑΡΑΡΤΗΜΑ </w:t>
      </w:r>
      <w:r w:rsidRPr="00185FFE">
        <w:rPr>
          <w:rFonts w:ascii="Calibri" w:hAnsi="Calibri" w:cs="Calibri"/>
          <w:sz w:val="22"/>
          <w:lang w:val="en-US"/>
        </w:rPr>
        <w:t>I</w:t>
      </w:r>
      <w:r w:rsidRPr="00185FFE">
        <w:rPr>
          <w:rFonts w:ascii="Calibri" w:hAnsi="Calibri" w:cs="Calibri"/>
          <w:sz w:val="22"/>
          <w:lang w:val="el-GR"/>
        </w:rPr>
        <w:t>ΙΙ – Υπόδειγμα Οικονομικής Προσφοράς</w:t>
      </w:r>
      <w:bookmarkEnd w:id="0"/>
      <w:r w:rsidRPr="00185FFE">
        <w:rPr>
          <w:rFonts w:ascii="Calibri" w:hAnsi="Calibri" w:cs="Calibri"/>
          <w:sz w:val="22"/>
          <w:lang w:val="el-GR"/>
        </w:rPr>
        <w:t xml:space="preserve"> </w:t>
      </w:r>
    </w:p>
    <w:p w:rsidR="0028339F" w:rsidRPr="00185FFE" w:rsidRDefault="0028339F" w:rsidP="0028339F">
      <w:pPr>
        <w:spacing w:before="57" w:after="57"/>
        <w:rPr>
          <w:b/>
          <w:bCs/>
          <w:szCs w:val="22"/>
          <w:lang w:val="el-GR"/>
        </w:rPr>
      </w:pPr>
    </w:p>
    <w:p w:rsidR="0028339F" w:rsidRPr="00185FFE" w:rsidRDefault="0028339F" w:rsidP="0028339F">
      <w:pPr>
        <w:spacing w:before="57" w:after="57"/>
        <w:rPr>
          <w:b/>
          <w:bCs/>
          <w:szCs w:val="22"/>
          <w:lang w:val="el-GR"/>
        </w:rPr>
      </w:pPr>
      <w:r w:rsidRPr="00185FFE">
        <w:rPr>
          <w:b/>
          <w:bCs/>
          <w:szCs w:val="22"/>
          <w:lang w:val="el-GR"/>
        </w:rPr>
        <w:t xml:space="preserve">ΣΤΟΙΧΕΙΑ ΠΡΟΣΦΕΡΟΝΤΟΣ </w:t>
      </w:r>
    </w:p>
    <w:p w:rsidR="0028339F" w:rsidRPr="00185FFE" w:rsidRDefault="0028339F" w:rsidP="0028339F">
      <w:pPr>
        <w:spacing w:before="57" w:after="57"/>
        <w:rPr>
          <w:b/>
          <w:bCs/>
          <w:szCs w:val="22"/>
          <w:lang w:val="el-GR"/>
        </w:rPr>
      </w:pPr>
      <w:r w:rsidRPr="00185FFE">
        <w:rPr>
          <w:b/>
          <w:bCs/>
          <w:szCs w:val="22"/>
          <w:lang w:val="el-GR"/>
        </w:rPr>
        <w:t xml:space="preserve">Ημερομηνία: </w:t>
      </w:r>
    </w:p>
    <w:p w:rsidR="0028339F" w:rsidRPr="00185FFE" w:rsidRDefault="0028339F" w:rsidP="0028339F">
      <w:pPr>
        <w:spacing w:before="57" w:after="57"/>
        <w:rPr>
          <w:b/>
          <w:bCs/>
          <w:szCs w:val="22"/>
          <w:lang w:val="el-GR"/>
        </w:rPr>
      </w:pPr>
      <w:r w:rsidRPr="00185FFE">
        <w:rPr>
          <w:b/>
          <w:bCs/>
          <w:szCs w:val="22"/>
          <w:lang w:val="el-GR"/>
        </w:rPr>
        <w:t xml:space="preserve">Επωνυμία: </w:t>
      </w:r>
    </w:p>
    <w:p w:rsidR="0028339F" w:rsidRPr="00185FFE" w:rsidRDefault="0028339F" w:rsidP="0028339F">
      <w:pPr>
        <w:spacing w:before="57" w:after="57"/>
        <w:rPr>
          <w:b/>
          <w:bCs/>
          <w:szCs w:val="22"/>
          <w:lang w:val="el-GR"/>
        </w:rPr>
      </w:pPr>
      <w:r w:rsidRPr="00185FFE">
        <w:rPr>
          <w:b/>
          <w:bCs/>
          <w:szCs w:val="22"/>
          <w:lang w:val="el-GR"/>
        </w:rPr>
        <w:t xml:space="preserve">Διεύθυνση: </w:t>
      </w:r>
    </w:p>
    <w:p w:rsidR="0028339F" w:rsidRPr="00185FFE" w:rsidRDefault="0028339F" w:rsidP="0028339F">
      <w:pPr>
        <w:spacing w:before="57" w:after="57"/>
        <w:rPr>
          <w:b/>
          <w:bCs/>
          <w:szCs w:val="22"/>
          <w:lang w:val="el-GR"/>
        </w:rPr>
      </w:pPr>
      <w:proofErr w:type="spellStart"/>
      <w:r w:rsidRPr="00185FFE">
        <w:rPr>
          <w:b/>
          <w:bCs/>
          <w:szCs w:val="22"/>
          <w:lang w:val="el-GR"/>
        </w:rPr>
        <w:t>Τηλ</w:t>
      </w:r>
      <w:proofErr w:type="spellEnd"/>
      <w:r w:rsidRPr="00185FFE">
        <w:rPr>
          <w:b/>
          <w:bCs/>
          <w:szCs w:val="22"/>
          <w:lang w:val="el-GR"/>
        </w:rPr>
        <w:t xml:space="preserve">: </w:t>
      </w:r>
    </w:p>
    <w:p w:rsidR="0028339F" w:rsidRPr="00185FFE" w:rsidRDefault="0028339F" w:rsidP="0028339F">
      <w:pPr>
        <w:spacing w:before="57" w:after="57"/>
        <w:rPr>
          <w:b/>
          <w:bCs/>
          <w:szCs w:val="22"/>
          <w:lang w:val="el-GR"/>
        </w:rPr>
      </w:pPr>
      <w:proofErr w:type="spellStart"/>
      <w:r w:rsidRPr="00185FFE">
        <w:rPr>
          <w:b/>
          <w:bCs/>
          <w:szCs w:val="22"/>
          <w:lang w:val="el-GR"/>
        </w:rPr>
        <w:t>Fax</w:t>
      </w:r>
      <w:proofErr w:type="spellEnd"/>
      <w:r w:rsidRPr="00185FFE">
        <w:rPr>
          <w:b/>
          <w:bCs/>
          <w:szCs w:val="22"/>
          <w:lang w:val="el-GR"/>
        </w:rPr>
        <w:t>:</w:t>
      </w:r>
    </w:p>
    <w:p w:rsidR="0028339F" w:rsidRPr="00185FFE" w:rsidRDefault="0028339F" w:rsidP="0028339F">
      <w:pPr>
        <w:spacing w:before="57" w:after="57"/>
        <w:rPr>
          <w:b/>
          <w:bCs/>
          <w:szCs w:val="22"/>
          <w:lang w:val="el-GR"/>
        </w:rPr>
      </w:pPr>
      <w:r w:rsidRPr="00185FFE">
        <w:rPr>
          <w:b/>
          <w:bCs/>
          <w:szCs w:val="22"/>
          <w:lang w:val="el-GR"/>
        </w:rPr>
        <w:t xml:space="preserve">email: </w:t>
      </w:r>
    </w:p>
    <w:p w:rsidR="0028339F" w:rsidRPr="00185FFE" w:rsidRDefault="0028339F" w:rsidP="0028339F">
      <w:pPr>
        <w:spacing w:before="57" w:after="57"/>
        <w:rPr>
          <w:b/>
          <w:bCs/>
          <w:szCs w:val="22"/>
          <w:lang w:val="el-GR"/>
        </w:rPr>
      </w:pPr>
      <w:r w:rsidRPr="00185FFE">
        <w:rPr>
          <w:b/>
          <w:bCs/>
          <w:szCs w:val="22"/>
          <w:lang w:val="el-GR"/>
        </w:rPr>
        <w:t>ΠΡΟΣ : ΔΗΜΟ ΔΡΑΜΑΣ</w:t>
      </w:r>
    </w:p>
    <w:p w:rsidR="0028339F" w:rsidRPr="00185FFE" w:rsidRDefault="0028339F" w:rsidP="0028339F">
      <w:pPr>
        <w:spacing w:before="57" w:after="57"/>
        <w:rPr>
          <w:b/>
          <w:bCs/>
          <w:szCs w:val="22"/>
          <w:lang w:val="el-GR"/>
        </w:rPr>
      </w:pPr>
      <w:proofErr w:type="spellStart"/>
      <w:r w:rsidRPr="00185FFE">
        <w:rPr>
          <w:b/>
          <w:bCs/>
          <w:szCs w:val="22"/>
          <w:lang w:val="el-GR"/>
        </w:rPr>
        <w:t>Ταχ</w:t>
      </w:r>
      <w:proofErr w:type="spellEnd"/>
      <w:r w:rsidRPr="00185FFE">
        <w:rPr>
          <w:b/>
          <w:bCs/>
          <w:szCs w:val="22"/>
          <w:lang w:val="el-GR"/>
        </w:rPr>
        <w:t>. Δ/</w:t>
      </w:r>
      <w:proofErr w:type="spellStart"/>
      <w:r w:rsidRPr="00185FFE">
        <w:rPr>
          <w:b/>
          <w:bCs/>
          <w:szCs w:val="22"/>
          <w:lang w:val="el-GR"/>
        </w:rPr>
        <w:t>νση</w:t>
      </w:r>
      <w:proofErr w:type="spellEnd"/>
      <w:r w:rsidRPr="00185FFE">
        <w:rPr>
          <w:b/>
          <w:bCs/>
          <w:szCs w:val="22"/>
          <w:lang w:val="el-GR"/>
        </w:rPr>
        <w:t xml:space="preserve"> :  </w:t>
      </w:r>
    </w:p>
    <w:p w:rsidR="0028339F" w:rsidRPr="00185FFE" w:rsidRDefault="0028339F" w:rsidP="0028339F">
      <w:pPr>
        <w:spacing w:before="57" w:after="57"/>
        <w:rPr>
          <w:b/>
          <w:bCs/>
          <w:szCs w:val="22"/>
          <w:lang w:val="el-GR"/>
        </w:rPr>
      </w:pPr>
    </w:p>
    <w:p w:rsidR="0028339F" w:rsidRPr="00185FFE" w:rsidRDefault="0028339F" w:rsidP="0028339F">
      <w:pPr>
        <w:spacing w:before="57" w:after="57"/>
        <w:rPr>
          <w:b/>
          <w:bCs/>
          <w:szCs w:val="22"/>
          <w:lang w:val="el-GR"/>
        </w:rPr>
      </w:pPr>
      <w:r w:rsidRPr="00185FFE">
        <w:rPr>
          <w:b/>
          <w:bCs/>
          <w:szCs w:val="22"/>
          <w:lang w:val="el-GR"/>
        </w:rPr>
        <w:br/>
        <w:t>ΟΙΚΟΝΟΜΙΚΗ ΠΡΟΣΦΟΡΑ</w:t>
      </w:r>
    </w:p>
    <w:p w:rsidR="0028339F" w:rsidRPr="00185FFE" w:rsidRDefault="0028339F" w:rsidP="0028339F">
      <w:pPr>
        <w:spacing w:before="57" w:after="57"/>
        <w:rPr>
          <w:b/>
          <w:bCs/>
          <w:szCs w:val="22"/>
          <w:lang w:val="el-GR"/>
        </w:rPr>
      </w:pPr>
    </w:p>
    <w:p w:rsidR="0028339F" w:rsidRPr="00185FFE" w:rsidRDefault="0028339F" w:rsidP="0028339F">
      <w:pPr>
        <w:spacing w:before="57" w:after="57" w:line="276" w:lineRule="auto"/>
        <w:rPr>
          <w:szCs w:val="22"/>
          <w:lang w:val="el-GR"/>
        </w:rPr>
      </w:pPr>
      <w:r w:rsidRPr="00185FFE">
        <w:rPr>
          <w:szCs w:val="22"/>
          <w:lang w:val="el-GR"/>
        </w:rPr>
        <w:t xml:space="preserve">Που αφορά στον Ανοικτό διαγωνισμό στο πλαίσιο του </w:t>
      </w:r>
      <w:proofErr w:type="spellStart"/>
      <w:r w:rsidRPr="00185FFE">
        <w:rPr>
          <w:szCs w:val="22"/>
          <w:lang w:val="el-GR"/>
        </w:rPr>
        <w:t>Υποέργου</w:t>
      </w:r>
      <w:proofErr w:type="spellEnd"/>
      <w:r w:rsidRPr="00185FFE">
        <w:rPr>
          <w:szCs w:val="22"/>
          <w:lang w:val="el-GR"/>
        </w:rPr>
        <w:t xml:space="preserve"> 1 «Ψηφιακός Μετασχηματισμός Δήμου Δράμας», της πράξης «Δράσεις Ψηφιακού Μετασχηματισμού Δήμου Δράμας», προϋπολογισθείσας δαπάνης </w:t>
      </w:r>
      <w:r w:rsidRPr="00B90D38">
        <w:rPr>
          <w:b/>
          <w:bCs/>
          <w:szCs w:val="22"/>
          <w:lang w:val="el-GR"/>
        </w:rPr>
        <w:t>1</w:t>
      </w:r>
      <w:r>
        <w:rPr>
          <w:b/>
          <w:bCs/>
          <w:szCs w:val="22"/>
          <w:lang w:val="el-GR"/>
        </w:rPr>
        <w:t>.</w:t>
      </w:r>
      <w:r w:rsidRPr="00B90D38">
        <w:rPr>
          <w:b/>
          <w:bCs/>
          <w:szCs w:val="22"/>
          <w:lang w:val="el-GR"/>
        </w:rPr>
        <w:t>344</w:t>
      </w:r>
      <w:r>
        <w:rPr>
          <w:b/>
          <w:bCs/>
          <w:szCs w:val="22"/>
          <w:lang w:val="el-GR"/>
        </w:rPr>
        <w:t>.</w:t>
      </w:r>
      <w:r w:rsidRPr="00B90D38">
        <w:rPr>
          <w:b/>
          <w:bCs/>
          <w:szCs w:val="22"/>
          <w:lang w:val="el-GR"/>
        </w:rPr>
        <w:t>037,54</w:t>
      </w:r>
      <w:r w:rsidRPr="00185FFE">
        <w:rPr>
          <w:b/>
          <w:bCs/>
          <w:szCs w:val="22"/>
          <w:lang w:val="el-GR"/>
        </w:rPr>
        <w:t xml:space="preserve"> €</w:t>
      </w:r>
      <w:r w:rsidRPr="00185FFE">
        <w:rPr>
          <w:szCs w:val="22"/>
          <w:lang w:val="el-GR"/>
        </w:rPr>
        <w:t xml:space="preserve">, συμπεριλαμβανομένου του Φ.Π.Α. Αφού έλαβα γνώση των στοιχείων της μελέτης που αφορά στην προμήθεια, την διακήρυξη αυτής με τα παραρτήματά της, καθώς και των συνθηκών εκτέλεσης της προμήθειας αυτής, υποβάλλω την παρούσα προσφορά και δηλώνω ότι αποδέχομαι πλήρως και χωρίς επιφύλαξη ταύτα και αναλαμβάνω την παροχή της προμήθειας με τις ακόλουθες τιμές και την συνολική τιμή επί του συνολικού προϋπολογισμού αυτής.  </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
        <w:gridCol w:w="2611"/>
        <w:gridCol w:w="851"/>
        <w:gridCol w:w="874"/>
        <w:gridCol w:w="1083"/>
        <w:gridCol w:w="1083"/>
        <w:gridCol w:w="990"/>
        <w:gridCol w:w="1170"/>
      </w:tblGrid>
      <w:tr w:rsidR="0028339F" w:rsidRPr="001F5E60" w:rsidTr="00AF7499">
        <w:trPr>
          <w:cantSplit/>
          <w:trHeight w:val="277"/>
          <w:jc w:val="center"/>
        </w:trPr>
        <w:tc>
          <w:tcPr>
            <w:tcW w:w="508" w:type="dxa"/>
            <w:vMerge w:val="restart"/>
            <w:shd w:val="clear" w:color="auto" w:fill="E6E6E6"/>
            <w:vAlign w:val="center"/>
          </w:tcPr>
          <w:p w:rsidR="0028339F" w:rsidRPr="00185FFE" w:rsidRDefault="0028339F" w:rsidP="00AF7499">
            <w:pPr>
              <w:widowControl w:val="0"/>
              <w:rPr>
                <w:rFonts w:eastAsia="Calibri"/>
                <w:color w:val="000000"/>
                <w:szCs w:val="22"/>
              </w:rPr>
            </w:pPr>
            <w:r w:rsidRPr="00185FFE">
              <w:rPr>
                <w:rFonts w:eastAsia="Calibri"/>
                <w:b/>
                <w:color w:val="000000"/>
                <w:szCs w:val="22"/>
              </w:rPr>
              <w:t>Α/Α</w:t>
            </w:r>
          </w:p>
        </w:tc>
        <w:tc>
          <w:tcPr>
            <w:tcW w:w="2611" w:type="dxa"/>
            <w:vMerge w:val="restart"/>
            <w:shd w:val="clear" w:color="auto" w:fill="E6E6E6"/>
            <w:vAlign w:val="center"/>
          </w:tcPr>
          <w:p w:rsidR="0028339F" w:rsidRPr="00185FFE" w:rsidRDefault="0028339F" w:rsidP="00AF7499">
            <w:pPr>
              <w:widowControl w:val="0"/>
              <w:rPr>
                <w:rFonts w:eastAsia="Calibri"/>
                <w:color w:val="000000"/>
                <w:szCs w:val="22"/>
              </w:rPr>
            </w:pPr>
            <w:r w:rsidRPr="00185FFE">
              <w:rPr>
                <w:rFonts w:eastAsia="Calibri"/>
                <w:b/>
                <w:color w:val="000000"/>
                <w:szCs w:val="22"/>
              </w:rPr>
              <w:t>ΠΕΡΙΓΡΑΦΗ</w:t>
            </w:r>
          </w:p>
        </w:tc>
        <w:tc>
          <w:tcPr>
            <w:tcW w:w="851" w:type="dxa"/>
            <w:vMerge w:val="restart"/>
            <w:shd w:val="clear" w:color="auto" w:fill="E6E6E6"/>
            <w:vAlign w:val="center"/>
          </w:tcPr>
          <w:p w:rsidR="0028339F" w:rsidRPr="00185FFE" w:rsidRDefault="0028339F" w:rsidP="00AF7499">
            <w:pPr>
              <w:widowControl w:val="0"/>
              <w:ind w:left="-108" w:right="-112"/>
              <w:rPr>
                <w:rFonts w:eastAsia="Calibri"/>
                <w:color w:val="000000"/>
                <w:szCs w:val="22"/>
              </w:rPr>
            </w:pPr>
            <w:r w:rsidRPr="00185FFE">
              <w:rPr>
                <w:rFonts w:eastAsia="Calibri"/>
                <w:b/>
                <w:color w:val="000000"/>
                <w:szCs w:val="22"/>
              </w:rPr>
              <w:t>ΠΟΣΟΤΗΤΑ</w:t>
            </w:r>
          </w:p>
        </w:tc>
        <w:tc>
          <w:tcPr>
            <w:tcW w:w="874" w:type="dxa"/>
            <w:vMerge w:val="restart"/>
            <w:shd w:val="clear" w:color="auto" w:fill="E6E6E6"/>
            <w:vAlign w:val="center"/>
          </w:tcPr>
          <w:p w:rsidR="0028339F" w:rsidRPr="00185FFE" w:rsidRDefault="0028339F" w:rsidP="00AF7499">
            <w:pPr>
              <w:widowControl w:val="0"/>
              <w:rPr>
                <w:rFonts w:eastAsia="Calibri"/>
                <w:color w:val="000000"/>
                <w:szCs w:val="22"/>
              </w:rPr>
            </w:pPr>
            <w:r w:rsidRPr="00185FFE">
              <w:rPr>
                <w:rFonts w:eastAsia="Calibri"/>
                <w:b/>
                <w:color w:val="000000"/>
                <w:szCs w:val="22"/>
              </w:rPr>
              <w:t>ΜΟΝΑΔΑ</w:t>
            </w:r>
          </w:p>
        </w:tc>
        <w:tc>
          <w:tcPr>
            <w:tcW w:w="2166" w:type="dxa"/>
            <w:gridSpan w:val="2"/>
            <w:shd w:val="clear" w:color="auto" w:fill="E6E6E6"/>
            <w:vAlign w:val="center"/>
          </w:tcPr>
          <w:p w:rsidR="0028339F" w:rsidRPr="00185FFE" w:rsidRDefault="0028339F" w:rsidP="00AF7499">
            <w:pPr>
              <w:widowControl w:val="0"/>
              <w:rPr>
                <w:rFonts w:eastAsia="Calibri"/>
                <w:color w:val="000000"/>
                <w:szCs w:val="22"/>
                <w:lang w:val="el-GR"/>
              </w:rPr>
            </w:pPr>
            <w:r w:rsidRPr="00185FFE">
              <w:rPr>
                <w:rFonts w:eastAsia="Calibri"/>
                <w:b/>
                <w:color w:val="000000"/>
                <w:szCs w:val="22"/>
                <w:lang w:val="el-GR"/>
              </w:rPr>
              <w:t>ΑΞΙΑ ΧΩΡΙΣ Φ.Π.Α.</w:t>
            </w:r>
            <w:r w:rsidRPr="00185FFE">
              <w:rPr>
                <w:rFonts w:eastAsia="Calibri"/>
                <w:b/>
                <w:color w:val="000000"/>
                <w:szCs w:val="22"/>
                <w:lang w:val="el-GR"/>
              </w:rPr>
              <w:br/>
              <w:t>[€]</w:t>
            </w:r>
          </w:p>
        </w:tc>
        <w:tc>
          <w:tcPr>
            <w:tcW w:w="990" w:type="dxa"/>
            <w:vMerge w:val="restart"/>
            <w:shd w:val="clear" w:color="auto" w:fill="E6E6E6"/>
            <w:vAlign w:val="center"/>
          </w:tcPr>
          <w:p w:rsidR="0028339F" w:rsidRPr="00185FFE" w:rsidRDefault="0028339F" w:rsidP="00AF7499">
            <w:pPr>
              <w:widowControl w:val="0"/>
              <w:rPr>
                <w:rFonts w:eastAsia="Calibri"/>
                <w:color w:val="000000"/>
                <w:szCs w:val="22"/>
              </w:rPr>
            </w:pPr>
            <w:r w:rsidRPr="00185FFE">
              <w:rPr>
                <w:rFonts w:eastAsia="Calibri"/>
                <w:b/>
                <w:color w:val="000000"/>
                <w:szCs w:val="22"/>
              </w:rPr>
              <w:t>Φ.Π.Α.</w:t>
            </w:r>
            <w:r w:rsidRPr="00185FFE">
              <w:rPr>
                <w:rFonts w:eastAsia="Calibri"/>
                <w:b/>
                <w:color w:val="000000"/>
                <w:szCs w:val="22"/>
              </w:rPr>
              <w:br/>
              <w:t>[€]</w:t>
            </w:r>
          </w:p>
        </w:tc>
        <w:tc>
          <w:tcPr>
            <w:tcW w:w="1170" w:type="dxa"/>
            <w:vMerge w:val="restart"/>
            <w:shd w:val="clear" w:color="auto" w:fill="E6E6E6"/>
            <w:vAlign w:val="center"/>
          </w:tcPr>
          <w:p w:rsidR="0028339F" w:rsidRPr="00185FFE" w:rsidRDefault="0028339F" w:rsidP="00AF7499">
            <w:pPr>
              <w:widowControl w:val="0"/>
              <w:rPr>
                <w:rFonts w:eastAsia="Calibri"/>
                <w:color w:val="000000"/>
                <w:szCs w:val="22"/>
                <w:lang w:val="el-GR"/>
              </w:rPr>
            </w:pPr>
            <w:r w:rsidRPr="00185FFE">
              <w:rPr>
                <w:rFonts w:eastAsia="Calibri"/>
                <w:b/>
                <w:color w:val="000000"/>
                <w:szCs w:val="22"/>
                <w:lang w:val="el-GR"/>
              </w:rPr>
              <w:t>ΣΥΝΟΛΙΚΗ ΑΞΙΑ  ΜΕ Φ.Π.Α. 24% [€]</w:t>
            </w:r>
          </w:p>
        </w:tc>
      </w:tr>
      <w:tr w:rsidR="0028339F" w:rsidRPr="00185FFE" w:rsidTr="00AF7499">
        <w:trPr>
          <w:cantSplit/>
          <w:trHeight w:val="444"/>
          <w:jc w:val="center"/>
        </w:trPr>
        <w:tc>
          <w:tcPr>
            <w:tcW w:w="508" w:type="dxa"/>
            <w:vMerge/>
            <w:shd w:val="clear" w:color="auto" w:fill="E6E6E6"/>
            <w:vAlign w:val="center"/>
          </w:tcPr>
          <w:p w:rsidR="0028339F" w:rsidRPr="00185FFE" w:rsidRDefault="0028339F" w:rsidP="00AF7499">
            <w:pPr>
              <w:widowControl w:val="0"/>
              <w:spacing w:line="276" w:lineRule="auto"/>
              <w:rPr>
                <w:rFonts w:eastAsia="Calibri"/>
                <w:color w:val="000000"/>
                <w:szCs w:val="22"/>
                <w:lang w:val="el-GR"/>
              </w:rPr>
            </w:pPr>
          </w:p>
        </w:tc>
        <w:tc>
          <w:tcPr>
            <w:tcW w:w="2611" w:type="dxa"/>
            <w:vMerge/>
            <w:shd w:val="clear" w:color="auto" w:fill="E6E6E6"/>
            <w:vAlign w:val="center"/>
          </w:tcPr>
          <w:p w:rsidR="0028339F" w:rsidRPr="00185FFE" w:rsidRDefault="0028339F" w:rsidP="00AF7499">
            <w:pPr>
              <w:widowControl w:val="0"/>
              <w:spacing w:line="276" w:lineRule="auto"/>
              <w:rPr>
                <w:rFonts w:eastAsia="Calibri"/>
                <w:color w:val="000000"/>
                <w:szCs w:val="22"/>
                <w:lang w:val="el-GR"/>
              </w:rPr>
            </w:pPr>
          </w:p>
        </w:tc>
        <w:tc>
          <w:tcPr>
            <w:tcW w:w="851" w:type="dxa"/>
            <w:vMerge/>
            <w:shd w:val="clear" w:color="auto" w:fill="E6E6E6"/>
            <w:vAlign w:val="center"/>
          </w:tcPr>
          <w:p w:rsidR="0028339F" w:rsidRPr="00185FFE" w:rsidRDefault="0028339F" w:rsidP="00AF7499">
            <w:pPr>
              <w:widowControl w:val="0"/>
              <w:spacing w:line="276" w:lineRule="auto"/>
              <w:rPr>
                <w:rFonts w:eastAsia="Calibri"/>
                <w:color w:val="000000"/>
                <w:szCs w:val="22"/>
                <w:lang w:val="el-GR"/>
              </w:rPr>
            </w:pPr>
          </w:p>
        </w:tc>
        <w:tc>
          <w:tcPr>
            <w:tcW w:w="874" w:type="dxa"/>
            <w:vMerge/>
            <w:shd w:val="clear" w:color="auto" w:fill="E6E6E6"/>
            <w:vAlign w:val="center"/>
          </w:tcPr>
          <w:p w:rsidR="0028339F" w:rsidRPr="00185FFE" w:rsidRDefault="0028339F" w:rsidP="00AF7499">
            <w:pPr>
              <w:widowControl w:val="0"/>
              <w:spacing w:line="276" w:lineRule="auto"/>
              <w:rPr>
                <w:rFonts w:eastAsia="Calibri"/>
                <w:color w:val="000000"/>
                <w:szCs w:val="22"/>
                <w:lang w:val="el-GR"/>
              </w:rPr>
            </w:pPr>
          </w:p>
        </w:tc>
        <w:tc>
          <w:tcPr>
            <w:tcW w:w="1083" w:type="dxa"/>
            <w:shd w:val="clear" w:color="auto" w:fill="E6E6E6"/>
            <w:vAlign w:val="center"/>
          </w:tcPr>
          <w:p w:rsidR="0028339F" w:rsidRPr="00185FFE" w:rsidRDefault="0028339F" w:rsidP="00AF7499">
            <w:pPr>
              <w:widowControl w:val="0"/>
              <w:rPr>
                <w:rFonts w:eastAsia="Calibri"/>
                <w:color w:val="000000"/>
                <w:szCs w:val="22"/>
              </w:rPr>
            </w:pPr>
            <w:r w:rsidRPr="00185FFE">
              <w:rPr>
                <w:rFonts w:eastAsia="Calibri"/>
                <w:b/>
                <w:color w:val="000000"/>
                <w:szCs w:val="22"/>
              </w:rPr>
              <w:t>ΤΙΜΗ ΜΟΝΑΔΑΣ</w:t>
            </w:r>
          </w:p>
        </w:tc>
        <w:tc>
          <w:tcPr>
            <w:tcW w:w="1083" w:type="dxa"/>
            <w:shd w:val="clear" w:color="auto" w:fill="E6E6E6"/>
            <w:vAlign w:val="center"/>
          </w:tcPr>
          <w:p w:rsidR="0028339F" w:rsidRPr="00185FFE" w:rsidRDefault="0028339F" w:rsidP="00AF7499">
            <w:pPr>
              <w:widowControl w:val="0"/>
              <w:rPr>
                <w:rFonts w:eastAsia="Calibri"/>
                <w:color w:val="000000"/>
                <w:szCs w:val="22"/>
              </w:rPr>
            </w:pPr>
            <w:r w:rsidRPr="00185FFE">
              <w:rPr>
                <w:rFonts w:eastAsia="Calibri"/>
                <w:b/>
                <w:color w:val="000000"/>
                <w:szCs w:val="22"/>
              </w:rPr>
              <w:t>ΣΥΝΟΛΟ</w:t>
            </w:r>
          </w:p>
        </w:tc>
        <w:tc>
          <w:tcPr>
            <w:tcW w:w="990" w:type="dxa"/>
            <w:vMerge/>
            <w:shd w:val="clear" w:color="auto" w:fill="E6E6E6"/>
            <w:vAlign w:val="center"/>
          </w:tcPr>
          <w:p w:rsidR="0028339F" w:rsidRPr="00185FFE" w:rsidRDefault="0028339F" w:rsidP="00AF7499">
            <w:pPr>
              <w:widowControl w:val="0"/>
              <w:spacing w:line="276" w:lineRule="auto"/>
              <w:rPr>
                <w:rFonts w:eastAsia="Calibri"/>
                <w:color w:val="000000"/>
                <w:szCs w:val="22"/>
              </w:rPr>
            </w:pPr>
          </w:p>
        </w:tc>
        <w:tc>
          <w:tcPr>
            <w:tcW w:w="1170" w:type="dxa"/>
            <w:vMerge/>
            <w:shd w:val="clear" w:color="auto" w:fill="E6E6E6"/>
            <w:vAlign w:val="center"/>
          </w:tcPr>
          <w:p w:rsidR="0028339F" w:rsidRPr="00185FFE" w:rsidRDefault="0028339F" w:rsidP="00AF7499">
            <w:pPr>
              <w:widowControl w:val="0"/>
              <w:spacing w:line="276" w:lineRule="auto"/>
              <w:rPr>
                <w:rFonts w:eastAsia="Calibri"/>
                <w:color w:val="000000"/>
                <w:szCs w:val="22"/>
              </w:rPr>
            </w:pPr>
          </w:p>
        </w:tc>
      </w:tr>
      <w:tr w:rsidR="0028339F" w:rsidRPr="00185FFE" w:rsidTr="00AF7499">
        <w:trPr>
          <w:trHeight w:val="376"/>
          <w:jc w:val="center"/>
        </w:trPr>
        <w:tc>
          <w:tcPr>
            <w:tcW w:w="9170" w:type="dxa"/>
            <w:gridSpan w:val="8"/>
            <w:shd w:val="clear" w:color="auto" w:fill="D9D9D9" w:themeFill="background1" w:themeFillShade="D9"/>
            <w:vAlign w:val="center"/>
          </w:tcPr>
          <w:p w:rsidR="0028339F" w:rsidRPr="00185FFE" w:rsidRDefault="0028339F" w:rsidP="00AF7499">
            <w:pPr>
              <w:widowControl w:val="0"/>
              <w:rPr>
                <w:rFonts w:eastAsia="Calibri"/>
                <w:b/>
                <w:bCs/>
                <w:color w:val="000000"/>
                <w:szCs w:val="22"/>
              </w:rPr>
            </w:pPr>
            <w:r w:rsidRPr="00185FFE">
              <w:rPr>
                <w:rFonts w:eastAsia="Calibri"/>
                <w:b/>
                <w:bCs/>
                <w:color w:val="000000"/>
                <w:szCs w:val="22"/>
              </w:rPr>
              <w:t>ΕΞΥΠΝΟ ΣΥΣΤΗΜΑ ΕΛΕΓΧΟΜΕΝΗΣ ΣΤΑΘΜΕΥΣΗΣ</w:t>
            </w:r>
          </w:p>
        </w:tc>
      </w:tr>
      <w:tr w:rsidR="0028339F" w:rsidRPr="00185FFE" w:rsidTr="00AF7499">
        <w:trPr>
          <w:trHeight w:val="259"/>
          <w:jc w:val="center"/>
        </w:trPr>
        <w:tc>
          <w:tcPr>
            <w:tcW w:w="508"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w:t>
            </w:r>
          </w:p>
        </w:tc>
        <w:tc>
          <w:tcPr>
            <w:tcW w:w="2611"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Αισθητήρες</w:t>
            </w:r>
            <w:proofErr w:type="spellEnd"/>
            <w:r w:rsidRPr="00185FFE">
              <w:rPr>
                <w:rFonts w:eastAsia="Calibri"/>
                <w:color w:val="000000"/>
                <w:szCs w:val="22"/>
              </w:rPr>
              <w:t xml:space="preserve"> </w:t>
            </w:r>
            <w:proofErr w:type="spellStart"/>
            <w:r w:rsidRPr="00185FFE">
              <w:rPr>
                <w:rFonts w:eastAsia="Calibri"/>
                <w:color w:val="000000"/>
                <w:szCs w:val="22"/>
              </w:rPr>
              <w:t>ελέγχου</w:t>
            </w:r>
            <w:proofErr w:type="spellEnd"/>
            <w:r w:rsidRPr="00185FFE">
              <w:rPr>
                <w:rFonts w:eastAsia="Calibri"/>
                <w:color w:val="000000"/>
                <w:szCs w:val="22"/>
              </w:rPr>
              <w:t xml:space="preserve"> / α</w:t>
            </w:r>
            <w:proofErr w:type="spellStart"/>
            <w:r w:rsidRPr="00185FFE">
              <w:rPr>
                <w:rFonts w:eastAsia="Calibri"/>
                <w:color w:val="000000"/>
                <w:szCs w:val="22"/>
              </w:rPr>
              <w:t>νίχνευσης</w:t>
            </w:r>
            <w:proofErr w:type="spellEnd"/>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240</w:t>
            </w:r>
          </w:p>
        </w:tc>
        <w:tc>
          <w:tcPr>
            <w:tcW w:w="874"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Τεμάχι</w:t>
            </w:r>
            <w:proofErr w:type="spellEnd"/>
            <w:r w:rsidRPr="00185FFE">
              <w:rPr>
                <w:rFonts w:eastAsia="Calibri"/>
                <w:color w:val="000000"/>
                <w:szCs w:val="22"/>
              </w:rPr>
              <w:t>α</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444"/>
          <w:jc w:val="center"/>
        </w:trPr>
        <w:tc>
          <w:tcPr>
            <w:tcW w:w="508"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2</w:t>
            </w:r>
          </w:p>
        </w:tc>
        <w:tc>
          <w:tcPr>
            <w:tcW w:w="2611"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Εγκ</w:t>
            </w:r>
            <w:proofErr w:type="spellEnd"/>
            <w:r w:rsidRPr="00185FFE">
              <w:rPr>
                <w:rFonts w:eastAsia="Calibri"/>
                <w:color w:val="000000"/>
                <w:szCs w:val="22"/>
              </w:rPr>
              <w:t>ατάσταση και παρα</w:t>
            </w:r>
            <w:proofErr w:type="spellStart"/>
            <w:r w:rsidRPr="00185FFE">
              <w:rPr>
                <w:rFonts w:eastAsia="Calibri"/>
                <w:color w:val="000000"/>
                <w:szCs w:val="22"/>
              </w:rPr>
              <w:t>μετρο</w:t>
            </w:r>
            <w:proofErr w:type="spellEnd"/>
            <w:r w:rsidRPr="00185FFE">
              <w:rPr>
                <w:rFonts w:eastAsia="Calibri"/>
                <w:color w:val="000000"/>
                <w:szCs w:val="22"/>
              </w:rPr>
              <w:t>ποίηση α</w:t>
            </w:r>
            <w:proofErr w:type="spellStart"/>
            <w:r w:rsidRPr="00185FFE">
              <w:rPr>
                <w:rFonts w:eastAsia="Calibri"/>
                <w:color w:val="000000"/>
                <w:szCs w:val="22"/>
              </w:rPr>
              <w:t>ισθητήρων</w:t>
            </w:r>
            <w:proofErr w:type="spellEnd"/>
            <w:r w:rsidRPr="00185FFE">
              <w:rPr>
                <w:rFonts w:eastAsia="Calibri"/>
                <w:color w:val="000000"/>
                <w:szCs w:val="22"/>
              </w:rPr>
              <w:t xml:space="preserve"> </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18,6</w:t>
            </w:r>
          </w:p>
        </w:tc>
        <w:tc>
          <w:tcPr>
            <w:tcW w:w="874"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Α/Μ</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300"/>
          <w:jc w:val="center"/>
        </w:trPr>
        <w:tc>
          <w:tcPr>
            <w:tcW w:w="508"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3</w:t>
            </w:r>
          </w:p>
        </w:tc>
        <w:tc>
          <w:tcPr>
            <w:tcW w:w="2611" w:type="dxa"/>
            <w:vAlign w:val="center"/>
          </w:tcPr>
          <w:p w:rsidR="0028339F" w:rsidRPr="00185FFE" w:rsidRDefault="0028339F" w:rsidP="00AF7499">
            <w:pPr>
              <w:widowControl w:val="0"/>
              <w:rPr>
                <w:rFonts w:eastAsia="Calibri"/>
                <w:color w:val="000000"/>
                <w:szCs w:val="22"/>
                <w:lang w:val="en-US"/>
              </w:rPr>
            </w:pPr>
            <w:proofErr w:type="spellStart"/>
            <w:r w:rsidRPr="00185FFE">
              <w:rPr>
                <w:rFonts w:eastAsia="Calibri"/>
                <w:color w:val="000000"/>
                <w:szCs w:val="22"/>
              </w:rPr>
              <w:t>Στ</w:t>
            </w:r>
            <w:proofErr w:type="spellEnd"/>
            <w:r w:rsidRPr="00185FFE">
              <w:rPr>
                <w:rFonts w:eastAsia="Calibri"/>
                <w:color w:val="000000"/>
                <w:szCs w:val="22"/>
              </w:rPr>
              <w:t>αθμοί β</w:t>
            </w:r>
            <w:proofErr w:type="spellStart"/>
            <w:r w:rsidRPr="00185FFE">
              <w:rPr>
                <w:rFonts w:eastAsia="Calibri"/>
                <w:color w:val="000000"/>
                <w:szCs w:val="22"/>
              </w:rPr>
              <w:t>άσης</w:t>
            </w:r>
            <w:proofErr w:type="spellEnd"/>
            <w:r w:rsidRPr="00185FFE">
              <w:rPr>
                <w:rFonts w:eastAsia="Calibri"/>
                <w:color w:val="000000"/>
                <w:szCs w:val="22"/>
              </w:rPr>
              <w:t xml:space="preserve"> </w:t>
            </w:r>
            <w:proofErr w:type="spellStart"/>
            <w:r w:rsidRPr="00185FFE">
              <w:rPr>
                <w:rFonts w:eastAsia="Calibri"/>
                <w:color w:val="000000"/>
                <w:szCs w:val="22"/>
                <w:lang w:val="en-US"/>
              </w:rPr>
              <w:t>LoRaWAN</w:t>
            </w:r>
            <w:proofErr w:type="spellEnd"/>
          </w:p>
        </w:tc>
        <w:tc>
          <w:tcPr>
            <w:tcW w:w="851" w:type="dxa"/>
            <w:vAlign w:val="center"/>
          </w:tcPr>
          <w:p w:rsidR="0028339F" w:rsidRPr="00185FFE" w:rsidRDefault="0028339F" w:rsidP="00AF7499">
            <w:pPr>
              <w:widowControl w:val="0"/>
              <w:rPr>
                <w:rFonts w:eastAsia="Calibri"/>
                <w:color w:val="000000"/>
                <w:szCs w:val="22"/>
                <w:lang w:val="en-US"/>
              </w:rPr>
            </w:pPr>
            <w:r w:rsidRPr="00185FFE">
              <w:rPr>
                <w:rFonts w:eastAsia="Calibri"/>
                <w:color w:val="000000"/>
                <w:szCs w:val="22"/>
                <w:lang w:val="en-US"/>
              </w:rPr>
              <w:t>6</w:t>
            </w:r>
          </w:p>
        </w:tc>
        <w:tc>
          <w:tcPr>
            <w:tcW w:w="874"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Τεμάχι</w:t>
            </w:r>
            <w:proofErr w:type="spellEnd"/>
            <w:r w:rsidRPr="00185FFE">
              <w:rPr>
                <w:rFonts w:eastAsia="Calibri"/>
                <w:color w:val="000000"/>
                <w:szCs w:val="22"/>
              </w:rPr>
              <w:t>α</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444"/>
          <w:jc w:val="center"/>
        </w:trPr>
        <w:tc>
          <w:tcPr>
            <w:tcW w:w="508"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4</w:t>
            </w:r>
          </w:p>
        </w:tc>
        <w:tc>
          <w:tcPr>
            <w:tcW w:w="2611"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Εγκατάσταση και παραμετροποίηση σταθμών βάσης</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8,7</w:t>
            </w:r>
          </w:p>
        </w:tc>
        <w:tc>
          <w:tcPr>
            <w:tcW w:w="874"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Α/Μ</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502"/>
          <w:jc w:val="center"/>
        </w:trPr>
        <w:tc>
          <w:tcPr>
            <w:tcW w:w="508"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5</w:t>
            </w:r>
          </w:p>
        </w:tc>
        <w:tc>
          <w:tcPr>
            <w:tcW w:w="2611"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Πλ</w:t>
            </w:r>
            <w:proofErr w:type="spellEnd"/>
            <w:r w:rsidRPr="00185FFE">
              <w:rPr>
                <w:rFonts w:eastAsia="Calibri"/>
                <w:color w:val="000000"/>
                <w:szCs w:val="22"/>
              </w:rPr>
              <w:t xml:space="preserve">ατφόρμα </w:t>
            </w:r>
            <w:proofErr w:type="spellStart"/>
            <w:r w:rsidRPr="00185FFE">
              <w:rPr>
                <w:rFonts w:eastAsia="Calibri"/>
                <w:color w:val="000000"/>
                <w:szCs w:val="22"/>
              </w:rPr>
              <w:t>δι</w:t>
            </w:r>
            <w:proofErr w:type="spellEnd"/>
            <w:r w:rsidRPr="00185FFE">
              <w:rPr>
                <w:rFonts w:eastAsia="Calibri"/>
                <w:color w:val="000000"/>
                <w:szCs w:val="22"/>
              </w:rPr>
              <w:t xml:space="preserve">αχείρισης </w:t>
            </w:r>
            <w:proofErr w:type="spellStart"/>
            <w:r w:rsidRPr="00185FFE">
              <w:rPr>
                <w:rFonts w:eastAsia="Calibri"/>
                <w:color w:val="000000"/>
                <w:szCs w:val="22"/>
              </w:rPr>
              <w:t>ελεγχόμενης</w:t>
            </w:r>
            <w:proofErr w:type="spellEnd"/>
            <w:r w:rsidRPr="00185FFE">
              <w:rPr>
                <w:rFonts w:eastAsia="Calibri"/>
                <w:color w:val="000000"/>
                <w:szCs w:val="22"/>
              </w:rPr>
              <w:t xml:space="preserve"> </w:t>
            </w:r>
            <w:proofErr w:type="spellStart"/>
            <w:r w:rsidRPr="00185FFE">
              <w:rPr>
                <w:rFonts w:eastAsia="Calibri"/>
                <w:color w:val="000000"/>
                <w:szCs w:val="22"/>
              </w:rPr>
              <w:t>στάθμευσης</w:t>
            </w:r>
            <w:proofErr w:type="spellEnd"/>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w:t>
            </w:r>
          </w:p>
        </w:tc>
        <w:tc>
          <w:tcPr>
            <w:tcW w:w="874"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Άδειες</w:t>
            </w:r>
            <w:proofErr w:type="spellEnd"/>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601"/>
          <w:jc w:val="center"/>
        </w:trPr>
        <w:tc>
          <w:tcPr>
            <w:tcW w:w="508"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6</w:t>
            </w:r>
          </w:p>
        </w:tc>
        <w:tc>
          <w:tcPr>
            <w:tcW w:w="2611"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 xml:space="preserve">Εγκατάσταση και παραμετροποίηση </w:t>
            </w:r>
            <w:r w:rsidRPr="00185FFE">
              <w:rPr>
                <w:rFonts w:eastAsia="Calibri"/>
                <w:color w:val="000000"/>
                <w:szCs w:val="22"/>
                <w:lang w:val="el-GR"/>
              </w:rPr>
              <w:lastRenderedPageBreak/>
              <w:t xml:space="preserve">πλατφόρμας ελεγχόμενης στάθμευσης </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lastRenderedPageBreak/>
              <w:t>7</w:t>
            </w:r>
          </w:p>
        </w:tc>
        <w:tc>
          <w:tcPr>
            <w:tcW w:w="874"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Α/Μ</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457"/>
          <w:jc w:val="center"/>
        </w:trPr>
        <w:tc>
          <w:tcPr>
            <w:tcW w:w="508"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7</w:t>
            </w:r>
          </w:p>
        </w:tc>
        <w:tc>
          <w:tcPr>
            <w:tcW w:w="2611"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Εφαρμογή για έξυπνα κινητά τηλέφωνα (</w:t>
            </w:r>
            <w:r w:rsidRPr="00185FFE">
              <w:rPr>
                <w:rFonts w:eastAsia="Calibri"/>
                <w:color w:val="000000"/>
                <w:szCs w:val="22"/>
                <w:lang w:val="en-US"/>
              </w:rPr>
              <w:t>Mobile</w:t>
            </w:r>
            <w:r w:rsidRPr="00185FFE">
              <w:rPr>
                <w:rFonts w:eastAsia="Calibri"/>
                <w:color w:val="000000"/>
                <w:szCs w:val="22"/>
                <w:lang w:val="el-GR"/>
              </w:rPr>
              <w:t xml:space="preserve"> εφαρμογή χρηστών)</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w:t>
            </w:r>
          </w:p>
        </w:tc>
        <w:tc>
          <w:tcPr>
            <w:tcW w:w="874"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Άδειες</w:t>
            </w:r>
            <w:proofErr w:type="spellEnd"/>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659"/>
          <w:jc w:val="center"/>
        </w:trPr>
        <w:tc>
          <w:tcPr>
            <w:tcW w:w="508"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8</w:t>
            </w:r>
          </w:p>
        </w:tc>
        <w:tc>
          <w:tcPr>
            <w:tcW w:w="2611"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Εφαρμογή για έξυπνα κινητά τηλέφωνα (</w:t>
            </w:r>
            <w:r w:rsidRPr="00185FFE">
              <w:rPr>
                <w:rFonts w:eastAsia="Calibri"/>
                <w:color w:val="000000"/>
                <w:szCs w:val="22"/>
                <w:lang w:val="en-US"/>
              </w:rPr>
              <w:t>Mobile</w:t>
            </w:r>
            <w:r w:rsidRPr="00185FFE">
              <w:rPr>
                <w:rFonts w:eastAsia="Calibri"/>
                <w:color w:val="000000"/>
                <w:szCs w:val="22"/>
                <w:lang w:val="el-GR"/>
              </w:rPr>
              <w:t xml:space="preserve"> εφαρμογή Δημοτικών Αστυνομικών)</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w:t>
            </w:r>
          </w:p>
        </w:tc>
        <w:tc>
          <w:tcPr>
            <w:tcW w:w="874"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Άδειες</w:t>
            </w:r>
            <w:proofErr w:type="spellEnd"/>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rPr>
                <w:rFonts w:eastAsia="Calibri"/>
                <w:szCs w:val="22"/>
              </w:rPr>
            </w:pPr>
          </w:p>
        </w:tc>
      </w:tr>
      <w:tr w:rsidR="0028339F" w:rsidRPr="00185FFE" w:rsidTr="00AF7499">
        <w:trPr>
          <w:trHeight w:val="659"/>
          <w:jc w:val="center"/>
        </w:trPr>
        <w:tc>
          <w:tcPr>
            <w:tcW w:w="508"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9</w:t>
            </w:r>
          </w:p>
        </w:tc>
        <w:tc>
          <w:tcPr>
            <w:tcW w:w="2611"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 xml:space="preserve">Εγκατάσταση και παραμετροποίηση εφαρμογής για έξυπνα κινητά τηλέφωνα </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4,5</w:t>
            </w:r>
          </w:p>
        </w:tc>
        <w:tc>
          <w:tcPr>
            <w:tcW w:w="874"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Α/Μ</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rPr>
                <w:rFonts w:eastAsia="Calibri"/>
                <w:szCs w:val="22"/>
              </w:rPr>
            </w:pPr>
          </w:p>
        </w:tc>
      </w:tr>
      <w:tr w:rsidR="0028339F" w:rsidRPr="00185FFE" w:rsidTr="00AF7499">
        <w:trPr>
          <w:trHeight w:val="358"/>
          <w:jc w:val="center"/>
        </w:trPr>
        <w:tc>
          <w:tcPr>
            <w:tcW w:w="508"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10</w:t>
            </w:r>
          </w:p>
        </w:tc>
        <w:tc>
          <w:tcPr>
            <w:tcW w:w="2611"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Λογισμικό</w:t>
            </w:r>
            <w:proofErr w:type="spellEnd"/>
            <w:r w:rsidRPr="00185FFE">
              <w:rPr>
                <w:rFonts w:eastAsia="Calibri"/>
                <w:color w:val="000000"/>
                <w:szCs w:val="22"/>
              </w:rPr>
              <w:t xml:space="preserve"> </w:t>
            </w:r>
            <w:proofErr w:type="spellStart"/>
            <w:r w:rsidRPr="00185FFE">
              <w:rPr>
                <w:rFonts w:eastAsia="Calibri"/>
                <w:color w:val="000000"/>
                <w:szCs w:val="22"/>
              </w:rPr>
              <w:t>εφ</w:t>
            </w:r>
            <w:proofErr w:type="spellEnd"/>
            <w:r w:rsidRPr="00185FFE">
              <w:rPr>
                <w:rFonts w:eastAsia="Calibri"/>
                <w:color w:val="000000"/>
                <w:szCs w:val="22"/>
              </w:rPr>
              <w:t xml:space="preserve">αρμογής </w:t>
            </w:r>
            <w:proofErr w:type="spellStart"/>
            <w:r w:rsidRPr="00185FFE">
              <w:rPr>
                <w:rFonts w:eastAsia="Calibri"/>
                <w:color w:val="000000"/>
                <w:szCs w:val="22"/>
              </w:rPr>
              <w:t>δημοτικής</w:t>
            </w:r>
            <w:proofErr w:type="spellEnd"/>
            <w:r w:rsidRPr="00185FFE">
              <w:rPr>
                <w:rFonts w:eastAsia="Calibri"/>
                <w:color w:val="000000"/>
                <w:szCs w:val="22"/>
              </w:rPr>
              <w:t xml:space="preserve"> α</w:t>
            </w:r>
            <w:proofErr w:type="spellStart"/>
            <w:r w:rsidRPr="00185FFE">
              <w:rPr>
                <w:rFonts w:eastAsia="Calibri"/>
                <w:color w:val="000000"/>
                <w:szCs w:val="22"/>
              </w:rPr>
              <w:t>στυνομί</w:t>
            </w:r>
            <w:proofErr w:type="spellEnd"/>
            <w:r w:rsidRPr="00185FFE">
              <w:rPr>
                <w:rFonts w:eastAsia="Calibri"/>
                <w:color w:val="000000"/>
                <w:szCs w:val="22"/>
              </w:rPr>
              <w:t xml:space="preserve">ας </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w:t>
            </w:r>
          </w:p>
        </w:tc>
        <w:tc>
          <w:tcPr>
            <w:tcW w:w="874"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Άδειες</w:t>
            </w:r>
            <w:proofErr w:type="spellEnd"/>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493"/>
          <w:jc w:val="center"/>
        </w:trPr>
        <w:tc>
          <w:tcPr>
            <w:tcW w:w="508"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11</w:t>
            </w:r>
          </w:p>
        </w:tc>
        <w:tc>
          <w:tcPr>
            <w:tcW w:w="2611"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 xml:space="preserve">Εγκατάσταση και παραμετροποίηση εφαρμογής δημοτικής αστυνομίας </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4,5</w:t>
            </w:r>
          </w:p>
        </w:tc>
        <w:tc>
          <w:tcPr>
            <w:tcW w:w="874"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Α/Μ</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659"/>
          <w:jc w:val="center"/>
        </w:trPr>
        <w:tc>
          <w:tcPr>
            <w:tcW w:w="508"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12</w:t>
            </w:r>
          </w:p>
        </w:tc>
        <w:tc>
          <w:tcPr>
            <w:tcW w:w="2611"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 xml:space="preserve">Πλατφόρμα διαχείρισης συσκευών συλλογής σημάτων </w:t>
            </w:r>
            <w:r w:rsidRPr="00185FFE">
              <w:rPr>
                <w:rFonts w:eastAsia="Calibri"/>
                <w:color w:val="000000"/>
                <w:szCs w:val="22"/>
              </w:rPr>
              <w:t>Gateway</w:t>
            </w:r>
            <w:r w:rsidRPr="00185FFE">
              <w:rPr>
                <w:rFonts w:eastAsia="Calibri"/>
                <w:color w:val="000000"/>
                <w:szCs w:val="22"/>
                <w:lang w:val="el-GR"/>
              </w:rPr>
              <w:t xml:space="preserve"> - </w:t>
            </w:r>
            <w:r w:rsidRPr="00185FFE">
              <w:rPr>
                <w:rFonts w:eastAsia="Calibri"/>
                <w:color w:val="000000"/>
                <w:szCs w:val="22"/>
              </w:rPr>
              <w:t>Network</w:t>
            </w:r>
            <w:r w:rsidRPr="00185FFE">
              <w:rPr>
                <w:rFonts w:eastAsia="Calibri"/>
                <w:color w:val="000000"/>
                <w:szCs w:val="22"/>
                <w:lang w:val="el-GR"/>
              </w:rPr>
              <w:t xml:space="preserve"> </w:t>
            </w:r>
            <w:r w:rsidRPr="00185FFE">
              <w:rPr>
                <w:rFonts w:eastAsia="Calibri"/>
                <w:color w:val="000000"/>
                <w:szCs w:val="22"/>
              </w:rPr>
              <w:t>Server</w:t>
            </w:r>
            <w:r w:rsidRPr="00185FFE">
              <w:rPr>
                <w:rFonts w:eastAsia="Calibri"/>
                <w:color w:val="000000"/>
                <w:szCs w:val="22"/>
                <w:lang w:val="el-GR"/>
              </w:rPr>
              <w:t xml:space="preserve"> </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w:t>
            </w:r>
          </w:p>
        </w:tc>
        <w:tc>
          <w:tcPr>
            <w:tcW w:w="874"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Άδειες</w:t>
            </w:r>
            <w:proofErr w:type="spellEnd"/>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659"/>
          <w:jc w:val="center"/>
        </w:trPr>
        <w:tc>
          <w:tcPr>
            <w:tcW w:w="508"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13</w:t>
            </w:r>
          </w:p>
        </w:tc>
        <w:tc>
          <w:tcPr>
            <w:tcW w:w="2611"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 xml:space="preserve">Εγκατάσταση και παραμετροποίηση πλατφόρμας διαχείρισης συσκευών συλλογής σημάτων </w:t>
            </w:r>
            <w:r w:rsidRPr="00185FFE">
              <w:rPr>
                <w:rFonts w:eastAsia="Calibri"/>
                <w:color w:val="000000"/>
                <w:szCs w:val="22"/>
              </w:rPr>
              <w:t>Gateway</w:t>
            </w:r>
            <w:r w:rsidRPr="00185FFE">
              <w:rPr>
                <w:rFonts w:eastAsia="Calibri"/>
                <w:color w:val="000000"/>
                <w:szCs w:val="22"/>
                <w:lang w:val="el-GR"/>
              </w:rPr>
              <w:t xml:space="preserve"> - </w:t>
            </w:r>
            <w:r w:rsidRPr="00185FFE">
              <w:rPr>
                <w:rFonts w:eastAsia="Calibri"/>
                <w:color w:val="000000"/>
                <w:szCs w:val="22"/>
              </w:rPr>
              <w:t>Network</w:t>
            </w:r>
            <w:r w:rsidRPr="00185FFE">
              <w:rPr>
                <w:rFonts w:eastAsia="Calibri"/>
                <w:color w:val="000000"/>
                <w:szCs w:val="22"/>
                <w:lang w:val="el-GR"/>
              </w:rPr>
              <w:t xml:space="preserve"> </w:t>
            </w:r>
            <w:r w:rsidRPr="00185FFE">
              <w:rPr>
                <w:rFonts w:eastAsia="Calibri"/>
                <w:color w:val="000000"/>
                <w:szCs w:val="22"/>
              </w:rPr>
              <w:t>Server</w:t>
            </w:r>
            <w:r w:rsidRPr="00185FFE">
              <w:rPr>
                <w:rFonts w:eastAsia="Calibri"/>
                <w:color w:val="000000"/>
                <w:szCs w:val="22"/>
                <w:lang w:val="el-GR"/>
              </w:rPr>
              <w:t xml:space="preserve"> </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4</w:t>
            </w:r>
          </w:p>
        </w:tc>
        <w:tc>
          <w:tcPr>
            <w:tcW w:w="874"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Α/Μ</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659"/>
          <w:jc w:val="center"/>
        </w:trPr>
        <w:tc>
          <w:tcPr>
            <w:tcW w:w="508"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14</w:t>
            </w:r>
          </w:p>
        </w:tc>
        <w:tc>
          <w:tcPr>
            <w:tcW w:w="2611" w:type="dxa"/>
            <w:vAlign w:val="center"/>
          </w:tcPr>
          <w:p w:rsidR="0028339F" w:rsidRPr="00185FFE" w:rsidRDefault="0028339F" w:rsidP="00AF7499">
            <w:pPr>
              <w:rPr>
                <w:rFonts w:eastAsia="Calibri"/>
                <w:szCs w:val="22"/>
                <w:lang w:val="el-GR"/>
              </w:rPr>
            </w:pPr>
            <w:r w:rsidRPr="00185FFE">
              <w:rPr>
                <w:rFonts w:eastAsia="Calibri"/>
                <w:szCs w:val="22"/>
                <w:lang w:val="el-GR"/>
              </w:rPr>
              <w:t xml:space="preserve">Λογισμικό διασύνδεσης της εφαρμογής έξυπνης στάθμευσης με λοιπές εφαρμογές Δήμου </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w:t>
            </w:r>
          </w:p>
        </w:tc>
        <w:tc>
          <w:tcPr>
            <w:tcW w:w="874"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Άδειες</w:t>
            </w:r>
            <w:proofErr w:type="spellEnd"/>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448"/>
          <w:jc w:val="center"/>
        </w:trPr>
        <w:tc>
          <w:tcPr>
            <w:tcW w:w="508"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15</w:t>
            </w:r>
          </w:p>
        </w:tc>
        <w:tc>
          <w:tcPr>
            <w:tcW w:w="2611" w:type="dxa"/>
            <w:vAlign w:val="center"/>
          </w:tcPr>
          <w:p w:rsidR="0028339F" w:rsidRPr="00185FFE" w:rsidRDefault="0028339F" w:rsidP="00AF7499">
            <w:pPr>
              <w:widowControl w:val="0"/>
              <w:rPr>
                <w:rFonts w:eastAsia="Calibri"/>
                <w:color w:val="000000"/>
                <w:szCs w:val="22"/>
                <w:lang w:val="el-GR"/>
              </w:rPr>
            </w:pPr>
            <w:r w:rsidRPr="00185FFE">
              <w:rPr>
                <w:rFonts w:eastAsia="Calibri"/>
                <w:szCs w:val="22"/>
                <w:lang w:val="el-GR"/>
              </w:rPr>
              <w:t>Διασύνδεση λογισμικού εφαρμογής διαχείρισης έξυπνης στάθμευσης με λοιπές εφαρμογές Δήμου</w:t>
            </w:r>
          </w:p>
        </w:tc>
        <w:tc>
          <w:tcPr>
            <w:tcW w:w="851" w:type="dxa"/>
            <w:vAlign w:val="center"/>
          </w:tcPr>
          <w:p w:rsidR="0028339F" w:rsidRPr="00185FFE" w:rsidRDefault="0028339F" w:rsidP="00AF7499">
            <w:pPr>
              <w:widowControl w:val="0"/>
              <w:rPr>
                <w:rFonts w:eastAsia="Calibri"/>
                <w:color w:val="000000"/>
                <w:szCs w:val="22"/>
                <w:lang w:val="en-US"/>
              </w:rPr>
            </w:pPr>
            <w:r w:rsidRPr="00185FFE">
              <w:rPr>
                <w:rFonts w:eastAsia="Calibri"/>
                <w:color w:val="000000"/>
                <w:szCs w:val="22"/>
                <w:lang w:val="el-GR"/>
              </w:rPr>
              <w:t>3</w:t>
            </w:r>
          </w:p>
        </w:tc>
        <w:tc>
          <w:tcPr>
            <w:tcW w:w="874"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Α/Μ</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484"/>
          <w:jc w:val="center"/>
        </w:trPr>
        <w:tc>
          <w:tcPr>
            <w:tcW w:w="508"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1</w:t>
            </w:r>
            <w:r>
              <w:rPr>
                <w:rFonts w:eastAsia="Calibri"/>
                <w:color w:val="000000"/>
                <w:szCs w:val="22"/>
                <w:lang w:val="el-GR"/>
              </w:rPr>
              <w:t>6</w:t>
            </w:r>
          </w:p>
        </w:tc>
        <w:tc>
          <w:tcPr>
            <w:tcW w:w="2611"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Εγκ</w:t>
            </w:r>
            <w:proofErr w:type="spellEnd"/>
            <w:r w:rsidRPr="00185FFE">
              <w:rPr>
                <w:rFonts w:eastAsia="Calibri"/>
                <w:color w:val="000000"/>
                <w:szCs w:val="22"/>
              </w:rPr>
              <w:t>ατάσταση και παρα</w:t>
            </w:r>
            <w:proofErr w:type="spellStart"/>
            <w:r w:rsidRPr="00185FFE">
              <w:rPr>
                <w:rFonts w:eastAsia="Calibri"/>
                <w:color w:val="000000"/>
                <w:szCs w:val="22"/>
              </w:rPr>
              <w:t>μετρο</w:t>
            </w:r>
            <w:proofErr w:type="spellEnd"/>
            <w:r w:rsidRPr="00185FFE">
              <w:rPr>
                <w:rFonts w:eastAsia="Calibri"/>
                <w:color w:val="000000"/>
                <w:szCs w:val="22"/>
              </w:rPr>
              <w:t>ποίηση π</w:t>
            </w:r>
            <w:proofErr w:type="spellStart"/>
            <w:r w:rsidRPr="00185FFE">
              <w:rPr>
                <w:rFonts w:eastAsia="Calibri"/>
                <w:color w:val="000000"/>
                <w:szCs w:val="22"/>
              </w:rPr>
              <w:t>ιν</w:t>
            </w:r>
            <w:proofErr w:type="spellEnd"/>
            <w:r w:rsidRPr="00185FFE">
              <w:rPr>
                <w:rFonts w:eastAsia="Calibri"/>
                <w:color w:val="000000"/>
                <w:szCs w:val="22"/>
              </w:rPr>
              <w:t xml:space="preserve">ακίδων </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2</w:t>
            </w:r>
          </w:p>
        </w:tc>
        <w:tc>
          <w:tcPr>
            <w:tcW w:w="874"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Α/Μ</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529"/>
          <w:jc w:val="center"/>
        </w:trPr>
        <w:tc>
          <w:tcPr>
            <w:tcW w:w="508"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1</w:t>
            </w:r>
            <w:r>
              <w:rPr>
                <w:rFonts w:eastAsia="Calibri"/>
                <w:color w:val="000000"/>
                <w:szCs w:val="22"/>
                <w:lang w:val="el-GR"/>
              </w:rPr>
              <w:t>7</w:t>
            </w:r>
          </w:p>
        </w:tc>
        <w:tc>
          <w:tcPr>
            <w:tcW w:w="2611"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Έξυπνες μπάρες ελέγχου ε</w:t>
            </w:r>
            <w:r>
              <w:rPr>
                <w:rFonts w:eastAsia="Calibri"/>
                <w:color w:val="000000"/>
                <w:szCs w:val="22"/>
                <w:lang w:val="el-GR"/>
              </w:rPr>
              <w:t>ισ</w:t>
            </w:r>
            <w:r w:rsidRPr="00185FFE">
              <w:rPr>
                <w:rFonts w:eastAsia="Calibri"/>
                <w:color w:val="000000"/>
                <w:szCs w:val="22"/>
                <w:lang w:val="el-GR"/>
              </w:rPr>
              <w:t>όδου κλειστών Χώρων Στάθμευσης</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2</w:t>
            </w:r>
          </w:p>
        </w:tc>
        <w:tc>
          <w:tcPr>
            <w:tcW w:w="874"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Τεμάχι</w:t>
            </w:r>
            <w:proofErr w:type="spellEnd"/>
            <w:r w:rsidRPr="00185FFE">
              <w:rPr>
                <w:rFonts w:eastAsia="Calibri"/>
                <w:color w:val="000000"/>
                <w:szCs w:val="22"/>
              </w:rPr>
              <w:t>α</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529"/>
          <w:jc w:val="center"/>
        </w:trPr>
        <w:tc>
          <w:tcPr>
            <w:tcW w:w="508"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1</w:t>
            </w:r>
            <w:r>
              <w:rPr>
                <w:rFonts w:eastAsia="Calibri"/>
                <w:color w:val="000000"/>
                <w:szCs w:val="22"/>
                <w:lang w:val="el-GR"/>
              </w:rPr>
              <w:t>8</w:t>
            </w:r>
          </w:p>
        </w:tc>
        <w:tc>
          <w:tcPr>
            <w:tcW w:w="2611"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 xml:space="preserve">Έξυπνες μπάρες ελέγχου εξόδου κλειστών Χώρων </w:t>
            </w:r>
            <w:r w:rsidRPr="00185FFE">
              <w:rPr>
                <w:rFonts w:eastAsia="Calibri"/>
                <w:color w:val="000000"/>
                <w:szCs w:val="22"/>
                <w:lang w:val="el-GR"/>
              </w:rPr>
              <w:lastRenderedPageBreak/>
              <w:t>Στάθμευσης</w:t>
            </w:r>
          </w:p>
        </w:tc>
        <w:tc>
          <w:tcPr>
            <w:tcW w:w="851"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rPr>
              <w:lastRenderedPageBreak/>
              <w:t>2</w:t>
            </w:r>
          </w:p>
        </w:tc>
        <w:tc>
          <w:tcPr>
            <w:tcW w:w="874" w:type="dxa"/>
            <w:vAlign w:val="center"/>
          </w:tcPr>
          <w:p w:rsidR="0028339F" w:rsidRPr="00185FFE" w:rsidRDefault="0028339F" w:rsidP="00AF7499">
            <w:pPr>
              <w:widowControl w:val="0"/>
              <w:rPr>
                <w:rFonts w:eastAsia="Calibri"/>
                <w:color w:val="000000"/>
                <w:szCs w:val="22"/>
                <w:lang w:val="el-GR"/>
              </w:rPr>
            </w:pPr>
            <w:proofErr w:type="spellStart"/>
            <w:r w:rsidRPr="00185FFE">
              <w:rPr>
                <w:rFonts w:eastAsia="Calibri"/>
                <w:color w:val="000000"/>
                <w:szCs w:val="22"/>
              </w:rPr>
              <w:t>Τεμάχι</w:t>
            </w:r>
            <w:proofErr w:type="spellEnd"/>
            <w:r w:rsidRPr="00185FFE">
              <w:rPr>
                <w:rFonts w:eastAsia="Calibri"/>
                <w:color w:val="000000"/>
                <w:szCs w:val="22"/>
              </w:rPr>
              <w:t>α</w:t>
            </w:r>
          </w:p>
        </w:tc>
        <w:tc>
          <w:tcPr>
            <w:tcW w:w="1083" w:type="dxa"/>
            <w:vAlign w:val="center"/>
          </w:tcPr>
          <w:p w:rsidR="0028339F" w:rsidRPr="00185FFE" w:rsidRDefault="0028339F" w:rsidP="00AF7499">
            <w:pPr>
              <w:widowControl w:val="0"/>
              <w:rPr>
                <w:rFonts w:eastAsia="Calibri"/>
                <w:color w:val="000000"/>
                <w:szCs w:val="22"/>
                <w:lang w:val="el-GR"/>
              </w:rPr>
            </w:pPr>
          </w:p>
        </w:tc>
        <w:tc>
          <w:tcPr>
            <w:tcW w:w="1083" w:type="dxa"/>
            <w:vAlign w:val="center"/>
          </w:tcPr>
          <w:p w:rsidR="0028339F" w:rsidRPr="00185FFE" w:rsidRDefault="0028339F" w:rsidP="00AF7499">
            <w:pPr>
              <w:widowControl w:val="0"/>
              <w:rPr>
                <w:rFonts w:eastAsia="Calibri"/>
                <w:color w:val="000000"/>
                <w:szCs w:val="22"/>
                <w:lang w:val="el-GR"/>
              </w:rPr>
            </w:pPr>
          </w:p>
        </w:tc>
        <w:tc>
          <w:tcPr>
            <w:tcW w:w="990" w:type="dxa"/>
            <w:vAlign w:val="center"/>
          </w:tcPr>
          <w:p w:rsidR="0028339F" w:rsidRPr="00185FFE" w:rsidRDefault="0028339F" w:rsidP="00AF7499">
            <w:pPr>
              <w:widowControl w:val="0"/>
              <w:rPr>
                <w:rFonts w:eastAsia="Calibri"/>
                <w:color w:val="000000"/>
                <w:szCs w:val="22"/>
                <w:lang w:val="el-GR"/>
              </w:rPr>
            </w:pPr>
          </w:p>
        </w:tc>
        <w:tc>
          <w:tcPr>
            <w:tcW w:w="1170" w:type="dxa"/>
            <w:vAlign w:val="center"/>
          </w:tcPr>
          <w:p w:rsidR="0028339F" w:rsidRPr="00185FFE" w:rsidRDefault="0028339F" w:rsidP="00AF7499">
            <w:pPr>
              <w:widowControl w:val="0"/>
              <w:rPr>
                <w:rFonts w:eastAsia="Calibri"/>
                <w:color w:val="000000"/>
                <w:szCs w:val="22"/>
                <w:lang w:val="el-GR"/>
              </w:rPr>
            </w:pPr>
          </w:p>
        </w:tc>
      </w:tr>
      <w:tr w:rsidR="0028339F" w:rsidRPr="00185FFE" w:rsidTr="00AF7499">
        <w:trPr>
          <w:trHeight w:val="529"/>
          <w:jc w:val="center"/>
        </w:trPr>
        <w:tc>
          <w:tcPr>
            <w:tcW w:w="508" w:type="dxa"/>
            <w:vAlign w:val="center"/>
          </w:tcPr>
          <w:p w:rsidR="0028339F" w:rsidRPr="00185FFE" w:rsidRDefault="0028339F" w:rsidP="00AF7499">
            <w:pPr>
              <w:widowControl w:val="0"/>
              <w:rPr>
                <w:rFonts w:eastAsia="Calibri"/>
                <w:color w:val="000000"/>
                <w:szCs w:val="22"/>
                <w:lang w:val="el-GR"/>
              </w:rPr>
            </w:pPr>
            <w:r>
              <w:rPr>
                <w:rFonts w:eastAsia="Calibri"/>
                <w:color w:val="000000"/>
                <w:szCs w:val="22"/>
                <w:lang w:val="el-GR"/>
              </w:rPr>
              <w:t>19</w:t>
            </w:r>
          </w:p>
        </w:tc>
        <w:tc>
          <w:tcPr>
            <w:tcW w:w="2611"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Ηλεκτρονικές πινακίδες ένδειξης διαθεσιμότητας Χώρων Στάθμευσης</w:t>
            </w:r>
          </w:p>
        </w:tc>
        <w:tc>
          <w:tcPr>
            <w:tcW w:w="851"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2</w:t>
            </w:r>
          </w:p>
        </w:tc>
        <w:tc>
          <w:tcPr>
            <w:tcW w:w="874" w:type="dxa"/>
            <w:vAlign w:val="center"/>
          </w:tcPr>
          <w:p w:rsidR="0028339F" w:rsidRPr="00185FFE" w:rsidRDefault="0028339F" w:rsidP="00AF7499">
            <w:pPr>
              <w:widowControl w:val="0"/>
              <w:rPr>
                <w:rFonts w:eastAsia="Calibri"/>
                <w:color w:val="000000"/>
                <w:szCs w:val="22"/>
                <w:lang w:val="el-GR"/>
              </w:rPr>
            </w:pPr>
            <w:proofErr w:type="spellStart"/>
            <w:r w:rsidRPr="00185FFE">
              <w:rPr>
                <w:rFonts w:eastAsia="Calibri"/>
                <w:color w:val="000000"/>
                <w:szCs w:val="22"/>
              </w:rPr>
              <w:t>Τεμάχι</w:t>
            </w:r>
            <w:proofErr w:type="spellEnd"/>
            <w:r w:rsidRPr="00185FFE">
              <w:rPr>
                <w:rFonts w:eastAsia="Calibri"/>
                <w:color w:val="000000"/>
                <w:szCs w:val="22"/>
              </w:rPr>
              <w:t>α</w:t>
            </w:r>
          </w:p>
        </w:tc>
        <w:tc>
          <w:tcPr>
            <w:tcW w:w="1083" w:type="dxa"/>
            <w:vAlign w:val="center"/>
          </w:tcPr>
          <w:p w:rsidR="0028339F" w:rsidRPr="00185FFE" w:rsidRDefault="0028339F" w:rsidP="00AF7499">
            <w:pPr>
              <w:widowControl w:val="0"/>
              <w:rPr>
                <w:rFonts w:eastAsia="Calibri"/>
                <w:color w:val="000000"/>
                <w:szCs w:val="22"/>
                <w:lang w:val="el-GR"/>
              </w:rPr>
            </w:pPr>
          </w:p>
        </w:tc>
        <w:tc>
          <w:tcPr>
            <w:tcW w:w="1083" w:type="dxa"/>
            <w:vAlign w:val="center"/>
          </w:tcPr>
          <w:p w:rsidR="0028339F" w:rsidRPr="00185FFE" w:rsidRDefault="0028339F" w:rsidP="00AF7499">
            <w:pPr>
              <w:widowControl w:val="0"/>
              <w:rPr>
                <w:rFonts w:eastAsia="Calibri"/>
                <w:color w:val="000000"/>
                <w:szCs w:val="22"/>
                <w:lang w:val="el-GR"/>
              </w:rPr>
            </w:pPr>
          </w:p>
        </w:tc>
        <w:tc>
          <w:tcPr>
            <w:tcW w:w="990" w:type="dxa"/>
            <w:vAlign w:val="center"/>
          </w:tcPr>
          <w:p w:rsidR="0028339F" w:rsidRPr="00185FFE" w:rsidRDefault="0028339F" w:rsidP="00AF7499">
            <w:pPr>
              <w:widowControl w:val="0"/>
              <w:rPr>
                <w:rFonts w:eastAsia="Calibri"/>
                <w:color w:val="000000"/>
                <w:szCs w:val="22"/>
                <w:lang w:val="el-GR"/>
              </w:rPr>
            </w:pPr>
          </w:p>
        </w:tc>
        <w:tc>
          <w:tcPr>
            <w:tcW w:w="1170" w:type="dxa"/>
            <w:vAlign w:val="center"/>
          </w:tcPr>
          <w:p w:rsidR="0028339F" w:rsidRPr="00185FFE" w:rsidRDefault="0028339F" w:rsidP="00AF7499">
            <w:pPr>
              <w:widowControl w:val="0"/>
              <w:rPr>
                <w:rFonts w:eastAsia="Calibri"/>
                <w:color w:val="000000"/>
                <w:szCs w:val="22"/>
                <w:lang w:val="el-GR"/>
              </w:rPr>
            </w:pPr>
          </w:p>
        </w:tc>
      </w:tr>
      <w:tr w:rsidR="0028339F" w:rsidRPr="00185FFE" w:rsidTr="00AF7499">
        <w:trPr>
          <w:trHeight w:val="457"/>
          <w:jc w:val="center"/>
        </w:trPr>
        <w:tc>
          <w:tcPr>
            <w:tcW w:w="508"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2</w:t>
            </w:r>
            <w:r>
              <w:rPr>
                <w:rFonts w:eastAsia="Calibri"/>
                <w:color w:val="000000"/>
                <w:szCs w:val="22"/>
                <w:lang w:val="el-GR"/>
              </w:rPr>
              <w:t>0</w:t>
            </w:r>
          </w:p>
        </w:tc>
        <w:tc>
          <w:tcPr>
            <w:tcW w:w="2611"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Εγκ</w:t>
            </w:r>
            <w:proofErr w:type="spellEnd"/>
            <w:r w:rsidRPr="00185FFE">
              <w:rPr>
                <w:rFonts w:eastAsia="Calibri"/>
                <w:color w:val="000000"/>
                <w:szCs w:val="22"/>
              </w:rPr>
              <w:t>ατάσταση και παρα</w:t>
            </w:r>
            <w:proofErr w:type="spellStart"/>
            <w:r w:rsidRPr="00185FFE">
              <w:rPr>
                <w:rFonts w:eastAsia="Calibri"/>
                <w:color w:val="000000"/>
                <w:szCs w:val="22"/>
              </w:rPr>
              <w:t>μετρο</w:t>
            </w:r>
            <w:proofErr w:type="spellEnd"/>
            <w:r w:rsidRPr="00185FFE">
              <w:rPr>
                <w:rFonts w:eastAsia="Calibri"/>
                <w:color w:val="000000"/>
                <w:szCs w:val="22"/>
              </w:rPr>
              <w:t>ποίηση μπα</w:t>
            </w:r>
            <w:proofErr w:type="spellStart"/>
            <w:r w:rsidRPr="00185FFE">
              <w:rPr>
                <w:rFonts w:eastAsia="Calibri"/>
                <w:color w:val="000000"/>
                <w:szCs w:val="22"/>
              </w:rPr>
              <w:t>ρών</w:t>
            </w:r>
            <w:proofErr w:type="spellEnd"/>
            <w:r w:rsidRPr="00185FFE">
              <w:rPr>
                <w:rFonts w:eastAsia="Calibri"/>
                <w:color w:val="000000"/>
                <w:szCs w:val="22"/>
              </w:rPr>
              <w:t xml:space="preserve"> </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2,5</w:t>
            </w:r>
          </w:p>
        </w:tc>
        <w:tc>
          <w:tcPr>
            <w:tcW w:w="874"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Α/Μ</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439"/>
          <w:jc w:val="center"/>
        </w:trPr>
        <w:tc>
          <w:tcPr>
            <w:tcW w:w="508"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2</w:t>
            </w:r>
            <w:r>
              <w:rPr>
                <w:rFonts w:eastAsia="Calibri"/>
                <w:color w:val="000000"/>
                <w:szCs w:val="22"/>
                <w:lang w:val="el-GR"/>
              </w:rPr>
              <w:t>1</w:t>
            </w:r>
          </w:p>
        </w:tc>
        <w:tc>
          <w:tcPr>
            <w:tcW w:w="2611"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Εξο</w:t>
            </w:r>
            <w:proofErr w:type="spellEnd"/>
            <w:r w:rsidRPr="00185FFE">
              <w:rPr>
                <w:rFonts w:eastAsia="Calibri"/>
                <w:color w:val="000000"/>
                <w:szCs w:val="22"/>
              </w:rPr>
              <w:t>πλισμός ανα</w:t>
            </w:r>
            <w:proofErr w:type="spellStart"/>
            <w:r w:rsidRPr="00185FFE">
              <w:rPr>
                <w:rFonts w:eastAsia="Calibri"/>
                <w:color w:val="000000"/>
                <w:szCs w:val="22"/>
              </w:rPr>
              <w:t>γνώρισης</w:t>
            </w:r>
            <w:proofErr w:type="spellEnd"/>
            <w:r w:rsidRPr="00185FFE">
              <w:rPr>
                <w:rFonts w:eastAsia="Calibri"/>
                <w:color w:val="000000"/>
                <w:szCs w:val="22"/>
              </w:rPr>
              <w:t xml:space="preserve"> π</w:t>
            </w:r>
            <w:proofErr w:type="spellStart"/>
            <w:r w:rsidRPr="00185FFE">
              <w:rPr>
                <w:rFonts w:eastAsia="Calibri"/>
                <w:color w:val="000000"/>
                <w:szCs w:val="22"/>
              </w:rPr>
              <w:t>ιν</w:t>
            </w:r>
            <w:proofErr w:type="spellEnd"/>
            <w:r w:rsidRPr="00185FFE">
              <w:rPr>
                <w:rFonts w:eastAsia="Calibri"/>
                <w:color w:val="000000"/>
                <w:szCs w:val="22"/>
              </w:rPr>
              <w:t xml:space="preserve">ακίδων </w:t>
            </w:r>
            <w:proofErr w:type="spellStart"/>
            <w:r w:rsidRPr="00185FFE">
              <w:rPr>
                <w:rFonts w:eastAsia="Calibri"/>
                <w:color w:val="000000"/>
                <w:szCs w:val="22"/>
              </w:rPr>
              <w:t>οχημάτων</w:t>
            </w:r>
            <w:proofErr w:type="spellEnd"/>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2</w:t>
            </w:r>
          </w:p>
        </w:tc>
        <w:tc>
          <w:tcPr>
            <w:tcW w:w="874"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Τεμάχι</w:t>
            </w:r>
            <w:proofErr w:type="spellEnd"/>
            <w:r w:rsidRPr="00185FFE">
              <w:rPr>
                <w:rFonts w:eastAsia="Calibri"/>
                <w:color w:val="000000"/>
                <w:szCs w:val="22"/>
              </w:rPr>
              <w:t>α</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475"/>
          <w:jc w:val="center"/>
        </w:trPr>
        <w:tc>
          <w:tcPr>
            <w:tcW w:w="508"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2</w:t>
            </w:r>
            <w:r>
              <w:rPr>
                <w:rFonts w:eastAsia="Calibri"/>
                <w:color w:val="000000"/>
                <w:szCs w:val="22"/>
                <w:lang w:val="el-GR"/>
              </w:rPr>
              <w:t>2</w:t>
            </w:r>
          </w:p>
          <w:p w:rsidR="0028339F" w:rsidRPr="00185FFE" w:rsidRDefault="0028339F" w:rsidP="00AF7499">
            <w:pPr>
              <w:widowControl w:val="0"/>
              <w:rPr>
                <w:rFonts w:eastAsia="Calibri"/>
                <w:color w:val="000000"/>
                <w:szCs w:val="22"/>
                <w:lang w:val="el-GR"/>
              </w:rPr>
            </w:pPr>
          </w:p>
        </w:tc>
        <w:tc>
          <w:tcPr>
            <w:tcW w:w="2611"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Εγκατάσταση συστημάτων έξυπνης αναγνώρισης πινακίδας οχήματος</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2</w:t>
            </w:r>
          </w:p>
        </w:tc>
        <w:tc>
          <w:tcPr>
            <w:tcW w:w="874" w:type="dxa"/>
            <w:vAlign w:val="center"/>
          </w:tcPr>
          <w:p w:rsidR="0028339F" w:rsidRPr="00185FFE" w:rsidRDefault="0028339F" w:rsidP="00AF7499">
            <w:pPr>
              <w:widowControl w:val="0"/>
              <w:rPr>
                <w:rFonts w:eastAsia="Calibri"/>
                <w:color w:val="000000"/>
                <w:szCs w:val="22"/>
              </w:rPr>
            </w:pPr>
          </w:p>
          <w:p w:rsidR="0028339F" w:rsidRPr="00185FFE" w:rsidRDefault="0028339F" w:rsidP="00AF7499">
            <w:pPr>
              <w:rPr>
                <w:rFonts w:eastAsia="Calibri"/>
                <w:szCs w:val="22"/>
              </w:rPr>
            </w:pPr>
            <w:r w:rsidRPr="00185FFE">
              <w:rPr>
                <w:rFonts w:eastAsia="Calibri"/>
                <w:szCs w:val="22"/>
              </w:rPr>
              <w:t>Α/Μ</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659"/>
          <w:jc w:val="center"/>
        </w:trPr>
        <w:tc>
          <w:tcPr>
            <w:tcW w:w="508"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2</w:t>
            </w:r>
            <w:r>
              <w:rPr>
                <w:rFonts w:eastAsia="Calibri"/>
                <w:color w:val="000000"/>
                <w:szCs w:val="22"/>
                <w:lang w:val="el-GR"/>
              </w:rPr>
              <w:t>3</w:t>
            </w:r>
          </w:p>
        </w:tc>
        <w:tc>
          <w:tcPr>
            <w:tcW w:w="2611"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Διασύνδεση Συστημάτων Εισόδου - Εξόδου με το Κεντρικό Λογισμικό Διαχείρισης Θέσεων Ελεγχόμενης  Στάθμευσης</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6</w:t>
            </w:r>
          </w:p>
        </w:tc>
        <w:tc>
          <w:tcPr>
            <w:tcW w:w="874"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Α/Μ</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659"/>
          <w:jc w:val="center"/>
        </w:trPr>
        <w:tc>
          <w:tcPr>
            <w:tcW w:w="508" w:type="dxa"/>
            <w:vAlign w:val="center"/>
          </w:tcPr>
          <w:p w:rsidR="0028339F" w:rsidRPr="00185FFE" w:rsidRDefault="0028339F" w:rsidP="00AF7499">
            <w:pPr>
              <w:widowControl w:val="0"/>
              <w:rPr>
                <w:rFonts w:eastAsia="Calibri"/>
                <w:color w:val="000000"/>
                <w:szCs w:val="22"/>
                <w:lang w:val="el-GR"/>
              </w:rPr>
            </w:pPr>
            <w:r>
              <w:rPr>
                <w:rFonts w:eastAsia="Calibri"/>
                <w:color w:val="000000"/>
                <w:szCs w:val="22"/>
                <w:lang w:val="el-GR"/>
              </w:rPr>
              <w:t>24</w:t>
            </w:r>
          </w:p>
        </w:tc>
        <w:tc>
          <w:tcPr>
            <w:tcW w:w="2611"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 xml:space="preserve">Προμήθεια φορητών συσκευών Δημοτικής Αστυνομίας (τύπου </w:t>
            </w:r>
            <w:proofErr w:type="spellStart"/>
            <w:r w:rsidRPr="00185FFE">
              <w:rPr>
                <w:rFonts w:eastAsia="Calibri"/>
                <w:color w:val="000000"/>
                <w:szCs w:val="22"/>
              </w:rPr>
              <w:t>ruggedised</w:t>
            </w:r>
            <w:proofErr w:type="spellEnd"/>
            <w:r w:rsidRPr="00185FFE">
              <w:rPr>
                <w:rFonts w:eastAsia="Calibri"/>
                <w:color w:val="000000"/>
                <w:szCs w:val="22"/>
                <w:lang w:val="el-GR"/>
              </w:rPr>
              <w:t xml:space="preserve"> </w:t>
            </w:r>
            <w:r w:rsidRPr="00185FFE">
              <w:rPr>
                <w:rFonts w:eastAsia="Calibri"/>
                <w:color w:val="000000"/>
                <w:szCs w:val="22"/>
              </w:rPr>
              <w:t>tablet</w:t>
            </w:r>
            <w:r w:rsidRPr="00185FFE">
              <w:rPr>
                <w:rFonts w:eastAsia="Calibri"/>
                <w:color w:val="000000"/>
                <w:szCs w:val="22"/>
                <w:lang w:val="el-GR"/>
              </w:rPr>
              <w:t>)</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8</w:t>
            </w:r>
          </w:p>
        </w:tc>
        <w:tc>
          <w:tcPr>
            <w:tcW w:w="874"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Τεμάχι</w:t>
            </w:r>
            <w:proofErr w:type="spellEnd"/>
            <w:r w:rsidRPr="00185FFE">
              <w:rPr>
                <w:rFonts w:eastAsia="Calibri"/>
                <w:color w:val="000000"/>
                <w:szCs w:val="22"/>
              </w:rPr>
              <w:t>α</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475"/>
          <w:jc w:val="center"/>
        </w:trPr>
        <w:tc>
          <w:tcPr>
            <w:tcW w:w="508" w:type="dxa"/>
            <w:vAlign w:val="center"/>
          </w:tcPr>
          <w:p w:rsidR="0028339F" w:rsidRPr="00185FFE" w:rsidRDefault="0028339F" w:rsidP="00AF7499">
            <w:pPr>
              <w:widowControl w:val="0"/>
              <w:rPr>
                <w:rFonts w:eastAsia="Calibri"/>
                <w:color w:val="000000"/>
                <w:szCs w:val="22"/>
                <w:lang w:val="el-GR"/>
              </w:rPr>
            </w:pPr>
            <w:r>
              <w:rPr>
                <w:rFonts w:eastAsia="Calibri"/>
                <w:color w:val="000000"/>
                <w:szCs w:val="22"/>
                <w:lang w:val="el-GR"/>
              </w:rPr>
              <w:t>25</w:t>
            </w:r>
          </w:p>
        </w:tc>
        <w:tc>
          <w:tcPr>
            <w:tcW w:w="2611"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Προμήθει</w:t>
            </w:r>
            <w:proofErr w:type="spellEnd"/>
            <w:r w:rsidRPr="00185FFE">
              <w:rPr>
                <w:rFonts w:eastAsia="Calibri"/>
                <w:color w:val="000000"/>
                <w:szCs w:val="22"/>
              </w:rPr>
              <w:t xml:space="preserve">α </w:t>
            </w:r>
            <w:proofErr w:type="spellStart"/>
            <w:r w:rsidRPr="00185FFE">
              <w:rPr>
                <w:rFonts w:eastAsia="Calibri"/>
                <w:color w:val="000000"/>
                <w:szCs w:val="22"/>
              </w:rPr>
              <w:t>φορητών</w:t>
            </w:r>
            <w:proofErr w:type="spellEnd"/>
            <w:r w:rsidRPr="00185FFE">
              <w:rPr>
                <w:rFonts w:eastAsia="Calibri"/>
                <w:color w:val="000000"/>
                <w:szCs w:val="22"/>
              </w:rPr>
              <w:t xml:space="preserve"> </w:t>
            </w:r>
            <w:proofErr w:type="spellStart"/>
            <w:r w:rsidRPr="00185FFE">
              <w:rPr>
                <w:rFonts w:eastAsia="Calibri"/>
                <w:color w:val="000000"/>
                <w:szCs w:val="22"/>
              </w:rPr>
              <w:t>θερμικών</w:t>
            </w:r>
            <w:proofErr w:type="spellEnd"/>
            <w:r w:rsidRPr="00185FFE">
              <w:rPr>
                <w:rFonts w:eastAsia="Calibri"/>
                <w:color w:val="000000"/>
                <w:szCs w:val="22"/>
              </w:rPr>
              <w:t xml:space="preserve"> </w:t>
            </w:r>
            <w:proofErr w:type="spellStart"/>
            <w:r w:rsidRPr="00185FFE">
              <w:rPr>
                <w:rFonts w:eastAsia="Calibri"/>
                <w:color w:val="000000"/>
                <w:szCs w:val="22"/>
              </w:rPr>
              <w:t>εκτυ</w:t>
            </w:r>
            <w:proofErr w:type="spellEnd"/>
            <w:r w:rsidRPr="00185FFE">
              <w:rPr>
                <w:rFonts w:eastAsia="Calibri"/>
                <w:color w:val="000000"/>
                <w:szCs w:val="22"/>
              </w:rPr>
              <w:t xml:space="preserve">πωτών </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8</w:t>
            </w:r>
          </w:p>
        </w:tc>
        <w:tc>
          <w:tcPr>
            <w:tcW w:w="874"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Τεμάχι</w:t>
            </w:r>
            <w:proofErr w:type="spellEnd"/>
            <w:r w:rsidRPr="00185FFE">
              <w:rPr>
                <w:rFonts w:eastAsia="Calibri"/>
                <w:color w:val="000000"/>
                <w:szCs w:val="22"/>
              </w:rPr>
              <w:t>α</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659"/>
          <w:jc w:val="center"/>
        </w:trPr>
        <w:tc>
          <w:tcPr>
            <w:tcW w:w="508" w:type="dxa"/>
            <w:vAlign w:val="center"/>
          </w:tcPr>
          <w:p w:rsidR="0028339F" w:rsidRPr="00185FFE" w:rsidRDefault="0028339F" w:rsidP="00AF7499">
            <w:pPr>
              <w:widowControl w:val="0"/>
              <w:rPr>
                <w:rFonts w:eastAsia="Calibri"/>
                <w:color w:val="000000"/>
                <w:szCs w:val="22"/>
                <w:lang w:val="el-GR"/>
              </w:rPr>
            </w:pPr>
            <w:r>
              <w:rPr>
                <w:rFonts w:eastAsia="Calibri"/>
                <w:color w:val="000000"/>
                <w:szCs w:val="22"/>
                <w:lang w:val="el-GR"/>
              </w:rPr>
              <w:t>26</w:t>
            </w:r>
          </w:p>
        </w:tc>
        <w:tc>
          <w:tcPr>
            <w:tcW w:w="2611"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 xml:space="preserve">Μελέτη εφαρμογής ανά οδό και δημοτικό </w:t>
            </w:r>
            <w:r w:rsidRPr="00185FFE">
              <w:rPr>
                <w:rFonts w:eastAsia="Calibri"/>
                <w:color w:val="000000"/>
                <w:szCs w:val="22"/>
              </w:rPr>
              <w:t>parking</w:t>
            </w:r>
            <w:r w:rsidRPr="00185FFE">
              <w:rPr>
                <w:rFonts w:eastAsia="Calibri"/>
                <w:color w:val="000000"/>
                <w:szCs w:val="22"/>
                <w:lang w:val="el-GR"/>
              </w:rPr>
              <w:t>, μελέτη διασύνδεσης με Δημοτική Αστυνομία και Υπηρεσίες του Δήμου</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8</w:t>
            </w:r>
          </w:p>
        </w:tc>
        <w:tc>
          <w:tcPr>
            <w:tcW w:w="874"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Α/Μ</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421"/>
          <w:jc w:val="center"/>
        </w:trPr>
        <w:tc>
          <w:tcPr>
            <w:tcW w:w="508" w:type="dxa"/>
            <w:vAlign w:val="center"/>
          </w:tcPr>
          <w:p w:rsidR="0028339F" w:rsidRPr="00185FFE" w:rsidRDefault="0028339F" w:rsidP="00AF7499">
            <w:pPr>
              <w:widowControl w:val="0"/>
              <w:rPr>
                <w:rFonts w:eastAsia="Calibri"/>
                <w:color w:val="000000"/>
                <w:szCs w:val="22"/>
                <w:lang w:val="el-GR"/>
              </w:rPr>
            </w:pPr>
            <w:r>
              <w:rPr>
                <w:rFonts w:eastAsia="Calibri"/>
                <w:color w:val="000000"/>
                <w:szCs w:val="22"/>
                <w:lang w:val="el-GR"/>
              </w:rPr>
              <w:t>27</w:t>
            </w:r>
          </w:p>
        </w:tc>
        <w:tc>
          <w:tcPr>
            <w:tcW w:w="261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Υπ</w:t>
            </w:r>
            <w:proofErr w:type="spellStart"/>
            <w:r w:rsidRPr="00185FFE">
              <w:rPr>
                <w:rFonts w:eastAsia="Calibri"/>
                <w:color w:val="000000"/>
                <w:szCs w:val="22"/>
              </w:rPr>
              <w:t>ηρεσίες</w:t>
            </w:r>
            <w:proofErr w:type="spellEnd"/>
            <w:r w:rsidRPr="00185FFE">
              <w:rPr>
                <w:rFonts w:eastAsia="Calibri"/>
                <w:color w:val="000000"/>
                <w:szCs w:val="22"/>
              </w:rPr>
              <w:t xml:space="preserve"> </w:t>
            </w:r>
            <w:proofErr w:type="spellStart"/>
            <w:r w:rsidRPr="00185FFE">
              <w:rPr>
                <w:rFonts w:eastAsia="Calibri"/>
                <w:color w:val="000000"/>
                <w:szCs w:val="22"/>
              </w:rPr>
              <w:t>εκ</w:t>
            </w:r>
            <w:proofErr w:type="spellEnd"/>
            <w:r w:rsidRPr="00185FFE">
              <w:rPr>
                <w:rFonts w:eastAsia="Calibri"/>
                <w:color w:val="000000"/>
                <w:szCs w:val="22"/>
              </w:rPr>
              <w:t>παίδευσης &amp; π</w:t>
            </w:r>
            <w:proofErr w:type="spellStart"/>
            <w:r w:rsidRPr="00185FFE">
              <w:rPr>
                <w:rFonts w:eastAsia="Calibri"/>
                <w:color w:val="000000"/>
                <w:szCs w:val="22"/>
              </w:rPr>
              <w:t>ιλοτικής</w:t>
            </w:r>
            <w:proofErr w:type="spellEnd"/>
            <w:r w:rsidRPr="00185FFE">
              <w:rPr>
                <w:rFonts w:eastAsia="Calibri"/>
                <w:color w:val="000000"/>
                <w:szCs w:val="22"/>
              </w:rPr>
              <w:t xml:space="preserve"> </w:t>
            </w:r>
            <w:proofErr w:type="spellStart"/>
            <w:r w:rsidRPr="00185FFE">
              <w:rPr>
                <w:rFonts w:eastAsia="Calibri"/>
                <w:color w:val="000000"/>
                <w:szCs w:val="22"/>
              </w:rPr>
              <w:t>λειτουργί</w:t>
            </w:r>
            <w:proofErr w:type="spellEnd"/>
            <w:r w:rsidRPr="00185FFE">
              <w:rPr>
                <w:rFonts w:eastAsia="Calibri"/>
                <w:color w:val="000000"/>
                <w:szCs w:val="22"/>
              </w:rPr>
              <w:t>ας</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6</w:t>
            </w:r>
          </w:p>
        </w:tc>
        <w:tc>
          <w:tcPr>
            <w:tcW w:w="874"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Α/Μ</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F5E60" w:rsidTr="00AF7499">
        <w:trPr>
          <w:trHeight w:val="367"/>
          <w:jc w:val="center"/>
        </w:trPr>
        <w:tc>
          <w:tcPr>
            <w:tcW w:w="9170" w:type="dxa"/>
            <w:gridSpan w:val="8"/>
            <w:shd w:val="clear" w:color="auto" w:fill="D9D9D9" w:themeFill="background1" w:themeFillShade="D9"/>
            <w:vAlign w:val="center"/>
          </w:tcPr>
          <w:p w:rsidR="0028339F" w:rsidRPr="00185FFE" w:rsidRDefault="0028339F" w:rsidP="00AF7499">
            <w:pPr>
              <w:widowControl w:val="0"/>
              <w:rPr>
                <w:rFonts w:eastAsia="Calibri"/>
                <w:b/>
                <w:bCs/>
                <w:color w:val="000000"/>
                <w:szCs w:val="22"/>
                <w:lang w:val="el-GR"/>
              </w:rPr>
            </w:pPr>
            <w:r w:rsidRPr="00185FFE">
              <w:rPr>
                <w:rFonts w:eastAsia="Calibri"/>
                <w:b/>
                <w:bCs/>
                <w:color w:val="000000"/>
                <w:szCs w:val="22"/>
                <w:lang w:val="el-GR"/>
              </w:rPr>
              <w:t>ΕΞΥΠΝΕΣ ΔΙΑΒΑΣΕΙΣ Π</w:t>
            </w:r>
            <w:r>
              <w:rPr>
                <w:rFonts w:eastAsia="Calibri"/>
                <w:b/>
                <w:bCs/>
                <w:color w:val="000000"/>
                <w:szCs w:val="22"/>
                <w:lang w:val="el-GR"/>
              </w:rPr>
              <w:t>Ε</w:t>
            </w:r>
            <w:r w:rsidRPr="00185FFE">
              <w:rPr>
                <w:rFonts w:eastAsia="Calibri"/>
                <w:b/>
                <w:bCs/>
                <w:color w:val="000000"/>
                <w:szCs w:val="22"/>
                <w:lang w:val="el-GR"/>
              </w:rPr>
              <w:t>ΖΩΝ ΦΙΛΙΚΕΣ ΠΡΟΣ ΑΜΕΑ</w:t>
            </w:r>
          </w:p>
        </w:tc>
      </w:tr>
      <w:tr w:rsidR="0028339F" w:rsidRPr="00185FFE" w:rsidTr="00AF7499">
        <w:trPr>
          <w:trHeight w:val="277"/>
          <w:jc w:val="center"/>
        </w:trPr>
        <w:tc>
          <w:tcPr>
            <w:tcW w:w="508" w:type="dxa"/>
            <w:vAlign w:val="center"/>
          </w:tcPr>
          <w:p w:rsidR="0028339F" w:rsidRPr="00310561" w:rsidRDefault="0028339F" w:rsidP="00AF7499">
            <w:pPr>
              <w:widowControl w:val="0"/>
              <w:rPr>
                <w:rFonts w:eastAsia="Calibri"/>
                <w:color w:val="000000"/>
                <w:szCs w:val="22"/>
                <w:lang w:val="el-GR"/>
              </w:rPr>
            </w:pPr>
            <w:r>
              <w:rPr>
                <w:rFonts w:eastAsia="Calibri"/>
                <w:color w:val="000000"/>
                <w:szCs w:val="22"/>
                <w:lang w:val="el-GR"/>
              </w:rPr>
              <w:t>28</w:t>
            </w:r>
          </w:p>
        </w:tc>
        <w:tc>
          <w:tcPr>
            <w:tcW w:w="2611" w:type="dxa"/>
            <w:vAlign w:val="center"/>
          </w:tcPr>
          <w:p w:rsidR="0028339F" w:rsidRPr="00185FFE" w:rsidRDefault="0028339F" w:rsidP="00AF7499">
            <w:pPr>
              <w:widowControl w:val="0"/>
              <w:rPr>
                <w:rFonts w:eastAsia="Calibri"/>
                <w:color w:val="000000"/>
                <w:szCs w:val="22"/>
              </w:rPr>
            </w:pPr>
            <w:proofErr w:type="spellStart"/>
            <w:r>
              <w:rPr>
                <w:rFonts w:eastAsia="Calibri" w:cstheme="minorHAnsi"/>
                <w:color w:val="000000"/>
                <w:sz w:val="16"/>
                <w:szCs w:val="16"/>
              </w:rPr>
              <w:t>Μελέτη</w:t>
            </w:r>
            <w:proofErr w:type="spellEnd"/>
            <w:r>
              <w:rPr>
                <w:rFonts w:eastAsia="Calibri" w:cstheme="minorHAnsi"/>
                <w:color w:val="000000"/>
                <w:sz w:val="16"/>
                <w:szCs w:val="16"/>
              </w:rPr>
              <w:t xml:space="preserve"> </w:t>
            </w:r>
            <w:proofErr w:type="spellStart"/>
            <w:r>
              <w:rPr>
                <w:rFonts w:eastAsia="Calibri" w:cstheme="minorHAnsi"/>
                <w:color w:val="000000"/>
                <w:sz w:val="16"/>
                <w:szCs w:val="16"/>
              </w:rPr>
              <w:t>εφ</w:t>
            </w:r>
            <w:proofErr w:type="spellEnd"/>
            <w:r>
              <w:rPr>
                <w:rFonts w:eastAsia="Calibri" w:cstheme="minorHAnsi"/>
                <w:color w:val="000000"/>
                <w:sz w:val="16"/>
                <w:szCs w:val="16"/>
              </w:rPr>
              <w:t>αρμογής</w:t>
            </w:r>
          </w:p>
        </w:tc>
        <w:tc>
          <w:tcPr>
            <w:tcW w:w="851" w:type="dxa"/>
            <w:vAlign w:val="center"/>
          </w:tcPr>
          <w:p w:rsidR="0028339F" w:rsidRPr="00185FFE" w:rsidRDefault="0028339F" w:rsidP="00AF7499">
            <w:pPr>
              <w:widowControl w:val="0"/>
              <w:rPr>
                <w:rFonts w:eastAsia="Calibri"/>
                <w:color w:val="000000"/>
                <w:szCs w:val="22"/>
              </w:rPr>
            </w:pPr>
            <w:r>
              <w:rPr>
                <w:rFonts w:eastAsia="Calibri" w:cstheme="minorHAnsi"/>
                <w:color w:val="000000"/>
                <w:sz w:val="16"/>
                <w:szCs w:val="16"/>
              </w:rPr>
              <w:t>2</w:t>
            </w:r>
          </w:p>
        </w:tc>
        <w:tc>
          <w:tcPr>
            <w:tcW w:w="874" w:type="dxa"/>
            <w:vAlign w:val="center"/>
          </w:tcPr>
          <w:p w:rsidR="0028339F" w:rsidRPr="00185FFE" w:rsidRDefault="0028339F" w:rsidP="00AF7499">
            <w:pPr>
              <w:widowControl w:val="0"/>
              <w:rPr>
                <w:rFonts w:eastAsia="Calibri"/>
                <w:color w:val="000000"/>
                <w:szCs w:val="22"/>
              </w:rPr>
            </w:pPr>
            <w:r>
              <w:rPr>
                <w:rFonts w:eastAsia="Calibri" w:cstheme="minorHAnsi"/>
                <w:color w:val="000000"/>
                <w:sz w:val="16"/>
                <w:szCs w:val="16"/>
              </w:rPr>
              <w:t>Α/Μ</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322"/>
          <w:jc w:val="center"/>
        </w:trPr>
        <w:tc>
          <w:tcPr>
            <w:tcW w:w="508" w:type="dxa"/>
            <w:vAlign w:val="center"/>
          </w:tcPr>
          <w:p w:rsidR="0028339F" w:rsidRPr="00310561" w:rsidRDefault="0028339F" w:rsidP="00AF7499">
            <w:pPr>
              <w:widowControl w:val="0"/>
              <w:rPr>
                <w:rFonts w:eastAsia="Calibri"/>
                <w:color w:val="000000"/>
                <w:szCs w:val="22"/>
                <w:lang w:val="el-GR"/>
              </w:rPr>
            </w:pPr>
            <w:r>
              <w:rPr>
                <w:rFonts w:eastAsia="Calibri"/>
                <w:color w:val="000000"/>
                <w:szCs w:val="22"/>
                <w:lang w:val="el-GR"/>
              </w:rPr>
              <w:t>29</w:t>
            </w:r>
          </w:p>
        </w:tc>
        <w:tc>
          <w:tcPr>
            <w:tcW w:w="2611" w:type="dxa"/>
            <w:vAlign w:val="center"/>
          </w:tcPr>
          <w:p w:rsidR="0028339F" w:rsidRPr="00185FFE" w:rsidRDefault="0028339F" w:rsidP="00AF7499">
            <w:pPr>
              <w:widowControl w:val="0"/>
              <w:rPr>
                <w:rFonts w:eastAsia="Calibri"/>
                <w:color w:val="000000"/>
                <w:szCs w:val="22"/>
              </w:rPr>
            </w:pPr>
            <w:proofErr w:type="spellStart"/>
            <w:r>
              <w:rPr>
                <w:rFonts w:eastAsia="Calibri" w:cstheme="minorHAnsi"/>
                <w:color w:val="000000"/>
                <w:sz w:val="16"/>
                <w:szCs w:val="16"/>
              </w:rPr>
              <w:t>Προμήθει</w:t>
            </w:r>
            <w:proofErr w:type="spellEnd"/>
            <w:r>
              <w:rPr>
                <w:rFonts w:eastAsia="Calibri" w:cstheme="minorHAnsi"/>
                <w:color w:val="000000"/>
                <w:sz w:val="16"/>
                <w:szCs w:val="16"/>
              </w:rPr>
              <w:t xml:space="preserve">α </w:t>
            </w:r>
            <w:proofErr w:type="spellStart"/>
            <w:r>
              <w:rPr>
                <w:rFonts w:eastAsia="Calibri" w:cstheme="minorHAnsi"/>
                <w:color w:val="000000"/>
                <w:sz w:val="16"/>
                <w:szCs w:val="16"/>
              </w:rPr>
              <w:t>υλικών</w:t>
            </w:r>
            <w:proofErr w:type="spellEnd"/>
            <w:r>
              <w:rPr>
                <w:rFonts w:eastAsia="Calibri" w:cstheme="minorHAnsi"/>
                <w:color w:val="000000"/>
                <w:sz w:val="16"/>
                <w:szCs w:val="16"/>
              </w:rPr>
              <w:t xml:space="preserve"> </w:t>
            </w:r>
            <w:proofErr w:type="spellStart"/>
            <w:r>
              <w:rPr>
                <w:rFonts w:eastAsia="Calibri" w:cstheme="minorHAnsi"/>
                <w:color w:val="000000"/>
                <w:sz w:val="16"/>
                <w:szCs w:val="16"/>
              </w:rPr>
              <w:t>δι</w:t>
            </w:r>
            <w:proofErr w:type="spellEnd"/>
            <w:r>
              <w:rPr>
                <w:rFonts w:eastAsia="Calibri" w:cstheme="minorHAnsi"/>
                <w:color w:val="000000"/>
                <w:sz w:val="16"/>
                <w:szCs w:val="16"/>
              </w:rPr>
              <w:t>αγράμμισης</w:t>
            </w:r>
          </w:p>
        </w:tc>
        <w:tc>
          <w:tcPr>
            <w:tcW w:w="851" w:type="dxa"/>
            <w:vAlign w:val="center"/>
          </w:tcPr>
          <w:p w:rsidR="0028339F" w:rsidRPr="00185FFE" w:rsidRDefault="0028339F" w:rsidP="00AF7499">
            <w:pPr>
              <w:widowControl w:val="0"/>
              <w:rPr>
                <w:rFonts w:eastAsia="Calibri"/>
                <w:color w:val="000000"/>
                <w:szCs w:val="22"/>
              </w:rPr>
            </w:pPr>
            <w:r>
              <w:rPr>
                <w:rFonts w:eastAsia="Calibri" w:cstheme="minorHAnsi"/>
                <w:color w:val="000000"/>
                <w:sz w:val="16"/>
                <w:szCs w:val="16"/>
              </w:rPr>
              <w:t>6</w:t>
            </w:r>
          </w:p>
        </w:tc>
        <w:tc>
          <w:tcPr>
            <w:tcW w:w="874" w:type="dxa"/>
            <w:vAlign w:val="center"/>
          </w:tcPr>
          <w:p w:rsidR="0028339F" w:rsidRPr="00185FFE" w:rsidRDefault="0028339F" w:rsidP="00AF7499">
            <w:pPr>
              <w:widowControl w:val="0"/>
              <w:rPr>
                <w:rFonts w:eastAsia="Calibri"/>
                <w:color w:val="000000"/>
                <w:szCs w:val="22"/>
              </w:rPr>
            </w:pPr>
            <w:proofErr w:type="spellStart"/>
            <w:r>
              <w:rPr>
                <w:rFonts w:eastAsia="Calibri" w:cstheme="minorHAnsi"/>
                <w:color w:val="000000"/>
                <w:sz w:val="16"/>
                <w:szCs w:val="16"/>
              </w:rPr>
              <w:t>Αριθμός</w:t>
            </w:r>
            <w:proofErr w:type="spellEnd"/>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268"/>
          <w:jc w:val="center"/>
        </w:trPr>
        <w:tc>
          <w:tcPr>
            <w:tcW w:w="508" w:type="dxa"/>
            <w:vAlign w:val="center"/>
          </w:tcPr>
          <w:p w:rsidR="0028339F" w:rsidRPr="00310561" w:rsidRDefault="0028339F" w:rsidP="00AF7499">
            <w:pPr>
              <w:widowControl w:val="0"/>
              <w:rPr>
                <w:rFonts w:eastAsia="Calibri"/>
                <w:color w:val="000000"/>
                <w:szCs w:val="22"/>
                <w:lang w:val="el-GR"/>
              </w:rPr>
            </w:pPr>
            <w:r>
              <w:rPr>
                <w:rFonts w:eastAsia="Calibri"/>
                <w:color w:val="000000"/>
                <w:szCs w:val="22"/>
                <w:lang w:val="el-GR"/>
              </w:rPr>
              <w:t>30</w:t>
            </w:r>
          </w:p>
        </w:tc>
        <w:tc>
          <w:tcPr>
            <w:tcW w:w="2611" w:type="dxa"/>
            <w:vAlign w:val="center"/>
          </w:tcPr>
          <w:p w:rsidR="0028339F" w:rsidRPr="00185FFE" w:rsidRDefault="0028339F" w:rsidP="00AF7499">
            <w:pPr>
              <w:widowControl w:val="0"/>
              <w:rPr>
                <w:rFonts w:eastAsia="Calibri"/>
                <w:color w:val="000000"/>
                <w:szCs w:val="22"/>
              </w:rPr>
            </w:pPr>
            <w:proofErr w:type="spellStart"/>
            <w:r>
              <w:rPr>
                <w:rFonts w:eastAsia="Calibri" w:cstheme="minorHAnsi"/>
                <w:color w:val="000000"/>
                <w:sz w:val="16"/>
                <w:szCs w:val="16"/>
              </w:rPr>
              <w:t>Προμήθει</w:t>
            </w:r>
            <w:proofErr w:type="spellEnd"/>
            <w:r>
              <w:rPr>
                <w:rFonts w:eastAsia="Calibri" w:cstheme="minorHAnsi"/>
                <w:color w:val="000000"/>
                <w:sz w:val="16"/>
                <w:szCs w:val="16"/>
              </w:rPr>
              <w:t>α α</w:t>
            </w:r>
            <w:proofErr w:type="spellStart"/>
            <w:r>
              <w:rPr>
                <w:rFonts w:eastAsia="Calibri" w:cstheme="minorHAnsi"/>
                <w:color w:val="000000"/>
                <w:sz w:val="16"/>
                <w:szCs w:val="16"/>
              </w:rPr>
              <w:t>τσάλινων</w:t>
            </w:r>
            <w:proofErr w:type="spellEnd"/>
            <w:r>
              <w:rPr>
                <w:rFonts w:eastAsia="Calibri" w:cstheme="minorHAnsi"/>
                <w:color w:val="000000"/>
                <w:sz w:val="16"/>
                <w:szCs w:val="16"/>
              </w:rPr>
              <w:t xml:space="preserve"> </w:t>
            </w:r>
            <w:proofErr w:type="spellStart"/>
            <w:r>
              <w:rPr>
                <w:rFonts w:eastAsia="Calibri" w:cstheme="minorHAnsi"/>
                <w:color w:val="000000"/>
                <w:sz w:val="16"/>
                <w:szCs w:val="16"/>
              </w:rPr>
              <w:t>ιστών</w:t>
            </w:r>
            <w:proofErr w:type="spellEnd"/>
          </w:p>
        </w:tc>
        <w:tc>
          <w:tcPr>
            <w:tcW w:w="851" w:type="dxa"/>
            <w:vAlign w:val="center"/>
          </w:tcPr>
          <w:p w:rsidR="0028339F" w:rsidRPr="00185FFE" w:rsidRDefault="0028339F" w:rsidP="00AF7499">
            <w:pPr>
              <w:widowControl w:val="0"/>
              <w:rPr>
                <w:rFonts w:eastAsia="Calibri"/>
                <w:color w:val="000000"/>
                <w:szCs w:val="22"/>
              </w:rPr>
            </w:pPr>
            <w:r>
              <w:rPr>
                <w:rFonts w:eastAsia="Calibri" w:cstheme="minorHAnsi"/>
                <w:color w:val="000000"/>
                <w:sz w:val="16"/>
                <w:szCs w:val="16"/>
              </w:rPr>
              <w:t>12</w:t>
            </w:r>
          </w:p>
        </w:tc>
        <w:tc>
          <w:tcPr>
            <w:tcW w:w="874" w:type="dxa"/>
            <w:vAlign w:val="center"/>
          </w:tcPr>
          <w:p w:rsidR="0028339F" w:rsidRPr="00185FFE" w:rsidRDefault="0028339F" w:rsidP="00AF7499">
            <w:pPr>
              <w:widowControl w:val="0"/>
              <w:rPr>
                <w:rFonts w:eastAsia="Calibri"/>
                <w:color w:val="000000"/>
                <w:szCs w:val="22"/>
              </w:rPr>
            </w:pPr>
            <w:proofErr w:type="spellStart"/>
            <w:r>
              <w:rPr>
                <w:rFonts w:eastAsia="Calibri" w:cstheme="minorHAnsi"/>
                <w:color w:val="000000"/>
                <w:sz w:val="16"/>
                <w:szCs w:val="16"/>
              </w:rPr>
              <w:t>Αριθμός</w:t>
            </w:r>
            <w:proofErr w:type="spellEnd"/>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403"/>
          <w:jc w:val="center"/>
        </w:trPr>
        <w:tc>
          <w:tcPr>
            <w:tcW w:w="508"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3</w:t>
            </w:r>
            <w:r>
              <w:rPr>
                <w:rFonts w:eastAsia="Calibri"/>
                <w:color w:val="000000"/>
                <w:szCs w:val="22"/>
                <w:lang w:val="el-GR"/>
              </w:rPr>
              <w:t>1</w:t>
            </w:r>
          </w:p>
        </w:tc>
        <w:tc>
          <w:tcPr>
            <w:tcW w:w="2611" w:type="dxa"/>
            <w:vAlign w:val="center"/>
          </w:tcPr>
          <w:p w:rsidR="0028339F" w:rsidRPr="00185FFE" w:rsidRDefault="0028339F" w:rsidP="00AF7499">
            <w:pPr>
              <w:widowControl w:val="0"/>
              <w:rPr>
                <w:rFonts w:eastAsia="Calibri"/>
                <w:color w:val="000000"/>
                <w:szCs w:val="22"/>
              </w:rPr>
            </w:pPr>
            <w:proofErr w:type="spellStart"/>
            <w:r>
              <w:rPr>
                <w:rFonts w:eastAsia="Calibri" w:cstheme="minorHAnsi"/>
                <w:color w:val="000000"/>
                <w:sz w:val="16"/>
                <w:szCs w:val="16"/>
              </w:rPr>
              <w:t>Προμήθει</w:t>
            </w:r>
            <w:proofErr w:type="spellEnd"/>
            <w:r>
              <w:rPr>
                <w:rFonts w:eastAsia="Calibri" w:cstheme="minorHAnsi"/>
                <w:color w:val="000000"/>
                <w:sz w:val="16"/>
                <w:szCs w:val="16"/>
              </w:rPr>
              <w:t xml:space="preserve">α </w:t>
            </w:r>
            <w:proofErr w:type="spellStart"/>
            <w:r>
              <w:rPr>
                <w:rFonts w:eastAsia="Calibri" w:cstheme="minorHAnsi"/>
                <w:color w:val="000000"/>
                <w:sz w:val="16"/>
                <w:szCs w:val="16"/>
              </w:rPr>
              <w:t>φωτιστικών</w:t>
            </w:r>
            <w:proofErr w:type="spellEnd"/>
            <w:r>
              <w:rPr>
                <w:rFonts w:eastAsia="Calibri" w:cstheme="minorHAnsi"/>
                <w:color w:val="000000"/>
                <w:sz w:val="16"/>
                <w:szCs w:val="16"/>
              </w:rPr>
              <w:t xml:space="preserve"> </w:t>
            </w:r>
            <w:r>
              <w:rPr>
                <w:rFonts w:eastAsia="Calibri" w:cstheme="minorHAnsi"/>
                <w:color w:val="000000"/>
                <w:sz w:val="16"/>
                <w:szCs w:val="16"/>
                <w:lang w:val="en-US"/>
              </w:rPr>
              <w:t>led</w:t>
            </w:r>
          </w:p>
        </w:tc>
        <w:tc>
          <w:tcPr>
            <w:tcW w:w="851" w:type="dxa"/>
            <w:vAlign w:val="center"/>
          </w:tcPr>
          <w:p w:rsidR="0028339F" w:rsidRPr="00185FFE" w:rsidRDefault="0028339F" w:rsidP="00AF7499">
            <w:pPr>
              <w:widowControl w:val="0"/>
              <w:rPr>
                <w:rFonts w:eastAsia="Calibri"/>
                <w:color w:val="000000"/>
                <w:szCs w:val="22"/>
              </w:rPr>
            </w:pPr>
            <w:r>
              <w:rPr>
                <w:rFonts w:eastAsia="Calibri" w:cstheme="minorHAnsi"/>
                <w:color w:val="000000"/>
                <w:sz w:val="16"/>
                <w:szCs w:val="16"/>
              </w:rPr>
              <w:t>12</w:t>
            </w:r>
          </w:p>
        </w:tc>
        <w:tc>
          <w:tcPr>
            <w:tcW w:w="874" w:type="dxa"/>
            <w:vAlign w:val="center"/>
          </w:tcPr>
          <w:p w:rsidR="0028339F" w:rsidRPr="00185FFE" w:rsidRDefault="0028339F" w:rsidP="00AF7499">
            <w:pPr>
              <w:widowControl w:val="0"/>
              <w:rPr>
                <w:rFonts w:eastAsia="Calibri"/>
                <w:color w:val="000000"/>
                <w:szCs w:val="22"/>
              </w:rPr>
            </w:pPr>
            <w:proofErr w:type="spellStart"/>
            <w:r>
              <w:rPr>
                <w:rFonts w:eastAsia="Calibri" w:cstheme="minorHAnsi"/>
                <w:color w:val="000000"/>
                <w:sz w:val="16"/>
                <w:szCs w:val="16"/>
              </w:rPr>
              <w:t>Αριθμός</w:t>
            </w:r>
            <w:proofErr w:type="spellEnd"/>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403"/>
          <w:jc w:val="center"/>
        </w:trPr>
        <w:tc>
          <w:tcPr>
            <w:tcW w:w="508" w:type="dxa"/>
            <w:vAlign w:val="center"/>
          </w:tcPr>
          <w:p w:rsidR="0028339F" w:rsidRPr="00185FFE" w:rsidRDefault="0028339F" w:rsidP="00AF7499">
            <w:pPr>
              <w:widowControl w:val="0"/>
              <w:rPr>
                <w:rFonts w:eastAsia="Calibri"/>
                <w:color w:val="000000"/>
                <w:szCs w:val="22"/>
                <w:lang w:val="el-GR"/>
              </w:rPr>
            </w:pPr>
            <w:r>
              <w:rPr>
                <w:rFonts w:eastAsia="Calibri"/>
                <w:color w:val="000000"/>
                <w:szCs w:val="22"/>
                <w:lang w:val="el-GR"/>
              </w:rPr>
              <w:t>32</w:t>
            </w:r>
          </w:p>
        </w:tc>
        <w:tc>
          <w:tcPr>
            <w:tcW w:w="2611" w:type="dxa"/>
            <w:vAlign w:val="center"/>
          </w:tcPr>
          <w:p w:rsidR="0028339F" w:rsidRPr="00185FFE" w:rsidRDefault="0028339F" w:rsidP="00AF7499">
            <w:pPr>
              <w:widowControl w:val="0"/>
              <w:rPr>
                <w:rFonts w:eastAsia="Calibri"/>
                <w:color w:val="000000"/>
                <w:szCs w:val="22"/>
              </w:rPr>
            </w:pPr>
            <w:proofErr w:type="spellStart"/>
            <w:r>
              <w:rPr>
                <w:rFonts w:eastAsia="Calibri" w:cstheme="minorHAnsi"/>
                <w:color w:val="000000"/>
                <w:sz w:val="16"/>
                <w:szCs w:val="16"/>
              </w:rPr>
              <w:t>Προμηθει</w:t>
            </w:r>
            <w:proofErr w:type="spellEnd"/>
            <w:r>
              <w:rPr>
                <w:rFonts w:eastAsia="Calibri" w:cstheme="minorHAnsi"/>
                <w:color w:val="000000"/>
                <w:sz w:val="16"/>
                <w:szCs w:val="16"/>
              </w:rPr>
              <w:t>α π</w:t>
            </w:r>
            <w:proofErr w:type="spellStart"/>
            <w:r>
              <w:rPr>
                <w:rFonts w:eastAsia="Calibri" w:cstheme="minorHAnsi"/>
                <w:color w:val="000000"/>
                <w:sz w:val="16"/>
                <w:szCs w:val="16"/>
              </w:rPr>
              <w:t>ιν</w:t>
            </w:r>
            <w:proofErr w:type="spellEnd"/>
            <w:r>
              <w:rPr>
                <w:rFonts w:eastAsia="Calibri" w:cstheme="minorHAnsi"/>
                <w:color w:val="000000"/>
                <w:sz w:val="16"/>
                <w:szCs w:val="16"/>
              </w:rPr>
              <w:t>ακίδων Π21</w:t>
            </w:r>
          </w:p>
        </w:tc>
        <w:tc>
          <w:tcPr>
            <w:tcW w:w="851" w:type="dxa"/>
            <w:vAlign w:val="center"/>
          </w:tcPr>
          <w:p w:rsidR="0028339F" w:rsidRPr="00185FFE" w:rsidRDefault="0028339F" w:rsidP="00AF7499">
            <w:pPr>
              <w:widowControl w:val="0"/>
              <w:rPr>
                <w:rFonts w:eastAsia="Calibri"/>
                <w:color w:val="000000"/>
                <w:szCs w:val="22"/>
              </w:rPr>
            </w:pPr>
            <w:r>
              <w:rPr>
                <w:rFonts w:eastAsia="Calibri" w:cstheme="minorHAnsi"/>
                <w:color w:val="000000"/>
                <w:sz w:val="16"/>
                <w:szCs w:val="16"/>
              </w:rPr>
              <w:t>12</w:t>
            </w:r>
          </w:p>
        </w:tc>
        <w:tc>
          <w:tcPr>
            <w:tcW w:w="874" w:type="dxa"/>
            <w:vAlign w:val="center"/>
          </w:tcPr>
          <w:p w:rsidR="0028339F" w:rsidRPr="00185FFE" w:rsidRDefault="0028339F" w:rsidP="00AF7499">
            <w:pPr>
              <w:widowControl w:val="0"/>
              <w:rPr>
                <w:rFonts w:eastAsia="Calibri"/>
                <w:color w:val="000000"/>
                <w:szCs w:val="22"/>
              </w:rPr>
            </w:pPr>
            <w:proofErr w:type="spellStart"/>
            <w:r>
              <w:rPr>
                <w:rFonts w:eastAsia="Calibri" w:cstheme="minorHAnsi"/>
                <w:color w:val="000000"/>
                <w:sz w:val="16"/>
                <w:szCs w:val="16"/>
              </w:rPr>
              <w:t>Αριθμός</w:t>
            </w:r>
            <w:proofErr w:type="spellEnd"/>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403"/>
          <w:jc w:val="center"/>
        </w:trPr>
        <w:tc>
          <w:tcPr>
            <w:tcW w:w="508" w:type="dxa"/>
            <w:vAlign w:val="center"/>
          </w:tcPr>
          <w:p w:rsidR="0028339F" w:rsidRPr="00185FFE" w:rsidRDefault="0028339F" w:rsidP="00AF7499">
            <w:pPr>
              <w:widowControl w:val="0"/>
              <w:rPr>
                <w:rFonts w:eastAsia="Calibri"/>
                <w:color w:val="000000"/>
                <w:szCs w:val="22"/>
                <w:lang w:val="el-GR"/>
              </w:rPr>
            </w:pPr>
            <w:r>
              <w:rPr>
                <w:rFonts w:eastAsia="Calibri"/>
                <w:color w:val="000000"/>
                <w:szCs w:val="22"/>
                <w:lang w:val="el-GR"/>
              </w:rPr>
              <w:t>33</w:t>
            </w:r>
          </w:p>
        </w:tc>
        <w:tc>
          <w:tcPr>
            <w:tcW w:w="2611" w:type="dxa"/>
            <w:vAlign w:val="center"/>
          </w:tcPr>
          <w:p w:rsidR="0028339F" w:rsidRPr="00185FFE" w:rsidRDefault="0028339F" w:rsidP="00AF7499">
            <w:pPr>
              <w:widowControl w:val="0"/>
              <w:rPr>
                <w:rFonts w:eastAsia="Calibri"/>
                <w:color w:val="000000"/>
                <w:szCs w:val="22"/>
              </w:rPr>
            </w:pPr>
            <w:proofErr w:type="spellStart"/>
            <w:r>
              <w:rPr>
                <w:rFonts w:eastAsia="Calibri" w:cstheme="minorHAnsi"/>
                <w:color w:val="000000"/>
                <w:sz w:val="16"/>
                <w:szCs w:val="16"/>
              </w:rPr>
              <w:t>Προμήθει</w:t>
            </w:r>
            <w:proofErr w:type="spellEnd"/>
            <w:r>
              <w:rPr>
                <w:rFonts w:eastAsia="Calibri" w:cstheme="minorHAnsi"/>
                <w:color w:val="000000"/>
                <w:sz w:val="16"/>
                <w:szCs w:val="16"/>
              </w:rPr>
              <w:t>α α</w:t>
            </w:r>
            <w:proofErr w:type="spellStart"/>
            <w:r>
              <w:rPr>
                <w:rFonts w:eastAsia="Calibri" w:cstheme="minorHAnsi"/>
                <w:color w:val="000000"/>
                <w:sz w:val="16"/>
                <w:szCs w:val="16"/>
              </w:rPr>
              <w:t>ισθητήρων</w:t>
            </w:r>
            <w:proofErr w:type="spellEnd"/>
            <w:r>
              <w:rPr>
                <w:rFonts w:eastAsia="Calibri" w:cstheme="minorHAnsi"/>
                <w:color w:val="000000"/>
                <w:sz w:val="16"/>
                <w:szCs w:val="16"/>
              </w:rPr>
              <w:t xml:space="preserve"> </w:t>
            </w:r>
            <w:proofErr w:type="spellStart"/>
            <w:r>
              <w:rPr>
                <w:rFonts w:eastAsia="Calibri" w:cstheme="minorHAnsi"/>
                <w:color w:val="000000"/>
                <w:sz w:val="16"/>
                <w:szCs w:val="16"/>
              </w:rPr>
              <w:t>κίνησης</w:t>
            </w:r>
            <w:proofErr w:type="spellEnd"/>
          </w:p>
        </w:tc>
        <w:tc>
          <w:tcPr>
            <w:tcW w:w="851" w:type="dxa"/>
            <w:vAlign w:val="center"/>
          </w:tcPr>
          <w:p w:rsidR="0028339F" w:rsidRPr="00185FFE" w:rsidRDefault="0028339F" w:rsidP="00AF7499">
            <w:pPr>
              <w:widowControl w:val="0"/>
              <w:rPr>
                <w:rFonts w:eastAsia="Calibri"/>
                <w:color w:val="000000"/>
                <w:szCs w:val="22"/>
              </w:rPr>
            </w:pPr>
            <w:r>
              <w:rPr>
                <w:rFonts w:eastAsia="Calibri" w:cstheme="minorHAnsi"/>
                <w:color w:val="000000"/>
                <w:sz w:val="16"/>
                <w:szCs w:val="16"/>
              </w:rPr>
              <w:t>12</w:t>
            </w:r>
          </w:p>
        </w:tc>
        <w:tc>
          <w:tcPr>
            <w:tcW w:w="874" w:type="dxa"/>
            <w:vAlign w:val="center"/>
          </w:tcPr>
          <w:p w:rsidR="0028339F" w:rsidRPr="00185FFE" w:rsidRDefault="0028339F" w:rsidP="00AF7499">
            <w:pPr>
              <w:widowControl w:val="0"/>
              <w:rPr>
                <w:rFonts w:eastAsia="Calibri"/>
                <w:color w:val="000000"/>
                <w:szCs w:val="22"/>
              </w:rPr>
            </w:pPr>
            <w:proofErr w:type="spellStart"/>
            <w:r>
              <w:rPr>
                <w:rFonts w:eastAsia="Calibri" w:cstheme="minorHAnsi"/>
                <w:color w:val="000000"/>
                <w:sz w:val="16"/>
                <w:szCs w:val="16"/>
              </w:rPr>
              <w:t>Αισθητήρες</w:t>
            </w:r>
            <w:proofErr w:type="spellEnd"/>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403"/>
          <w:jc w:val="center"/>
        </w:trPr>
        <w:tc>
          <w:tcPr>
            <w:tcW w:w="508" w:type="dxa"/>
            <w:vAlign w:val="center"/>
          </w:tcPr>
          <w:p w:rsidR="0028339F" w:rsidRPr="00185FFE" w:rsidRDefault="0028339F" w:rsidP="00AF7499">
            <w:pPr>
              <w:widowControl w:val="0"/>
              <w:rPr>
                <w:rFonts w:eastAsia="Calibri"/>
                <w:color w:val="000000"/>
                <w:szCs w:val="22"/>
                <w:lang w:val="el-GR"/>
              </w:rPr>
            </w:pPr>
            <w:r>
              <w:rPr>
                <w:rFonts w:eastAsia="Calibri"/>
                <w:color w:val="000000"/>
                <w:szCs w:val="22"/>
                <w:lang w:val="el-GR"/>
              </w:rPr>
              <w:t>34</w:t>
            </w:r>
          </w:p>
        </w:tc>
        <w:tc>
          <w:tcPr>
            <w:tcW w:w="2611" w:type="dxa"/>
            <w:vAlign w:val="center"/>
          </w:tcPr>
          <w:p w:rsidR="0028339F" w:rsidRPr="00185FFE" w:rsidRDefault="0028339F" w:rsidP="00AF7499">
            <w:pPr>
              <w:widowControl w:val="0"/>
              <w:rPr>
                <w:rFonts w:eastAsia="Calibri"/>
                <w:color w:val="000000"/>
                <w:szCs w:val="22"/>
              </w:rPr>
            </w:pPr>
            <w:proofErr w:type="spellStart"/>
            <w:r>
              <w:rPr>
                <w:rFonts w:eastAsia="Calibri" w:cstheme="minorHAnsi"/>
                <w:color w:val="000000"/>
                <w:sz w:val="16"/>
                <w:szCs w:val="16"/>
              </w:rPr>
              <w:t>Προμηθει</w:t>
            </w:r>
            <w:proofErr w:type="spellEnd"/>
            <w:r>
              <w:rPr>
                <w:rFonts w:eastAsia="Calibri" w:cstheme="minorHAnsi"/>
                <w:color w:val="000000"/>
                <w:sz w:val="16"/>
                <w:szCs w:val="16"/>
              </w:rPr>
              <w:t>α αναλαμπ</w:t>
            </w:r>
            <w:proofErr w:type="spellStart"/>
            <w:r>
              <w:rPr>
                <w:rFonts w:eastAsia="Calibri" w:cstheme="minorHAnsi"/>
                <w:color w:val="000000"/>
                <w:sz w:val="16"/>
                <w:szCs w:val="16"/>
              </w:rPr>
              <w:t>όντων</w:t>
            </w:r>
            <w:proofErr w:type="spellEnd"/>
            <w:r>
              <w:rPr>
                <w:rFonts w:eastAsia="Calibri" w:cstheme="minorHAnsi"/>
                <w:color w:val="000000"/>
                <w:sz w:val="16"/>
                <w:szCs w:val="16"/>
              </w:rPr>
              <w:t xml:space="preserve"> φα</w:t>
            </w:r>
            <w:proofErr w:type="spellStart"/>
            <w:r>
              <w:rPr>
                <w:rFonts w:eastAsia="Calibri" w:cstheme="minorHAnsi"/>
                <w:color w:val="000000"/>
                <w:sz w:val="16"/>
                <w:szCs w:val="16"/>
              </w:rPr>
              <w:t>νων</w:t>
            </w:r>
            <w:proofErr w:type="spellEnd"/>
          </w:p>
        </w:tc>
        <w:tc>
          <w:tcPr>
            <w:tcW w:w="851" w:type="dxa"/>
            <w:vAlign w:val="center"/>
          </w:tcPr>
          <w:p w:rsidR="0028339F" w:rsidRPr="00185FFE" w:rsidRDefault="0028339F" w:rsidP="00AF7499">
            <w:pPr>
              <w:widowControl w:val="0"/>
              <w:rPr>
                <w:rFonts w:eastAsia="Calibri"/>
                <w:color w:val="000000"/>
                <w:szCs w:val="22"/>
              </w:rPr>
            </w:pPr>
            <w:r>
              <w:rPr>
                <w:rFonts w:eastAsia="Calibri" w:cstheme="minorHAnsi"/>
                <w:color w:val="000000"/>
                <w:sz w:val="16"/>
                <w:szCs w:val="16"/>
              </w:rPr>
              <w:t>12</w:t>
            </w:r>
          </w:p>
        </w:tc>
        <w:tc>
          <w:tcPr>
            <w:tcW w:w="874" w:type="dxa"/>
            <w:vAlign w:val="center"/>
          </w:tcPr>
          <w:p w:rsidR="0028339F" w:rsidRPr="00185FFE" w:rsidRDefault="0028339F" w:rsidP="00AF7499">
            <w:pPr>
              <w:widowControl w:val="0"/>
              <w:rPr>
                <w:rFonts w:eastAsia="Calibri"/>
                <w:color w:val="000000"/>
                <w:szCs w:val="22"/>
              </w:rPr>
            </w:pPr>
            <w:proofErr w:type="spellStart"/>
            <w:r>
              <w:rPr>
                <w:rFonts w:eastAsia="Calibri" w:cstheme="minorHAnsi"/>
                <w:color w:val="000000"/>
                <w:sz w:val="16"/>
                <w:szCs w:val="16"/>
              </w:rPr>
              <w:t>Αριθμός</w:t>
            </w:r>
            <w:proofErr w:type="spellEnd"/>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403"/>
          <w:jc w:val="center"/>
        </w:trPr>
        <w:tc>
          <w:tcPr>
            <w:tcW w:w="508" w:type="dxa"/>
            <w:vAlign w:val="center"/>
          </w:tcPr>
          <w:p w:rsidR="0028339F" w:rsidRPr="00185FFE" w:rsidRDefault="0028339F" w:rsidP="00AF7499">
            <w:pPr>
              <w:widowControl w:val="0"/>
              <w:rPr>
                <w:rFonts w:eastAsia="Calibri"/>
                <w:color w:val="000000"/>
                <w:szCs w:val="22"/>
                <w:lang w:val="el-GR"/>
              </w:rPr>
            </w:pPr>
            <w:r>
              <w:rPr>
                <w:rFonts w:eastAsia="Calibri"/>
                <w:color w:val="000000"/>
                <w:szCs w:val="22"/>
                <w:lang w:val="el-GR"/>
              </w:rPr>
              <w:t>35</w:t>
            </w:r>
          </w:p>
        </w:tc>
        <w:tc>
          <w:tcPr>
            <w:tcW w:w="2611" w:type="dxa"/>
            <w:vAlign w:val="center"/>
          </w:tcPr>
          <w:p w:rsidR="0028339F" w:rsidRPr="00185FFE" w:rsidRDefault="0028339F" w:rsidP="00AF7499">
            <w:pPr>
              <w:widowControl w:val="0"/>
              <w:rPr>
                <w:rFonts w:eastAsia="Calibri"/>
                <w:color w:val="000000"/>
                <w:szCs w:val="22"/>
              </w:rPr>
            </w:pPr>
            <w:proofErr w:type="spellStart"/>
            <w:r>
              <w:rPr>
                <w:rFonts w:eastAsia="Calibri" w:cstheme="minorHAnsi"/>
                <w:color w:val="000000"/>
                <w:sz w:val="16"/>
                <w:szCs w:val="16"/>
              </w:rPr>
              <w:t>Προμήθει</w:t>
            </w:r>
            <w:proofErr w:type="spellEnd"/>
            <w:r>
              <w:rPr>
                <w:rFonts w:eastAsia="Calibri" w:cstheme="minorHAnsi"/>
                <w:color w:val="000000"/>
                <w:sz w:val="16"/>
                <w:szCs w:val="16"/>
              </w:rPr>
              <w:t xml:space="preserve">α </w:t>
            </w:r>
            <w:proofErr w:type="spellStart"/>
            <w:r>
              <w:rPr>
                <w:rFonts w:eastAsia="Calibri" w:cstheme="minorHAnsi"/>
                <w:color w:val="000000"/>
                <w:sz w:val="16"/>
                <w:szCs w:val="16"/>
              </w:rPr>
              <w:t>φωτο</w:t>
            </w:r>
            <w:proofErr w:type="spellEnd"/>
            <w:r>
              <w:rPr>
                <w:rFonts w:eastAsia="Calibri" w:cstheme="minorHAnsi"/>
                <w:color w:val="000000"/>
                <w:sz w:val="16"/>
                <w:szCs w:val="16"/>
              </w:rPr>
              <w:t xml:space="preserve">βολταϊκών </w:t>
            </w:r>
            <w:proofErr w:type="spellStart"/>
            <w:r>
              <w:rPr>
                <w:rFonts w:eastAsia="Calibri" w:cstheme="minorHAnsi"/>
                <w:color w:val="000000"/>
                <w:sz w:val="16"/>
                <w:szCs w:val="16"/>
              </w:rPr>
              <w:t>κιτ</w:t>
            </w:r>
            <w:proofErr w:type="spellEnd"/>
          </w:p>
        </w:tc>
        <w:tc>
          <w:tcPr>
            <w:tcW w:w="851" w:type="dxa"/>
            <w:vAlign w:val="center"/>
          </w:tcPr>
          <w:p w:rsidR="0028339F" w:rsidRPr="00185FFE" w:rsidRDefault="0028339F" w:rsidP="00AF7499">
            <w:pPr>
              <w:widowControl w:val="0"/>
              <w:rPr>
                <w:rFonts w:eastAsia="Calibri"/>
                <w:color w:val="000000"/>
                <w:szCs w:val="22"/>
              </w:rPr>
            </w:pPr>
            <w:r>
              <w:rPr>
                <w:rFonts w:eastAsia="Calibri" w:cstheme="minorHAnsi"/>
                <w:color w:val="000000"/>
                <w:sz w:val="16"/>
                <w:szCs w:val="16"/>
              </w:rPr>
              <w:t>12</w:t>
            </w:r>
          </w:p>
        </w:tc>
        <w:tc>
          <w:tcPr>
            <w:tcW w:w="874" w:type="dxa"/>
            <w:vAlign w:val="center"/>
          </w:tcPr>
          <w:p w:rsidR="0028339F" w:rsidRPr="00185FFE" w:rsidRDefault="0028339F" w:rsidP="00AF7499">
            <w:pPr>
              <w:widowControl w:val="0"/>
              <w:rPr>
                <w:rFonts w:eastAsia="Calibri"/>
                <w:color w:val="000000"/>
                <w:szCs w:val="22"/>
              </w:rPr>
            </w:pPr>
            <w:proofErr w:type="spellStart"/>
            <w:r>
              <w:rPr>
                <w:rFonts w:eastAsia="Calibri" w:cstheme="minorHAnsi"/>
                <w:color w:val="000000"/>
                <w:sz w:val="16"/>
                <w:szCs w:val="16"/>
              </w:rPr>
              <w:t>Αριθμός</w:t>
            </w:r>
            <w:proofErr w:type="spellEnd"/>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403"/>
          <w:jc w:val="center"/>
        </w:trPr>
        <w:tc>
          <w:tcPr>
            <w:tcW w:w="508" w:type="dxa"/>
            <w:vAlign w:val="center"/>
          </w:tcPr>
          <w:p w:rsidR="0028339F" w:rsidRPr="00185FFE" w:rsidRDefault="0028339F" w:rsidP="00AF7499">
            <w:pPr>
              <w:widowControl w:val="0"/>
              <w:rPr>
                <w:rFonts w:eastAsia="Calibri"/>
                <w:color w:val="000000"/>
                <w:szCs w:val="22"/>
                <w:lang w:val="el-GR"/>
              </w:rPr>
            </w:pPr>
            <w:r>
              <w:rPr>
                <w:rFonts w:eastAsia="Calibri"/>
                <w:color w:val="000000"/>
                <w:szCs w:val="22"/>
                <w:lang w:val="el-GR"/>
              </w:rPr>
              <w:t>36</w:t>
            </w:r>
          </w:p>
        </w:tc>
        <w:tc>
          <w:tcPr>
            <w:tcW w:w="2611" w:type="dxa"/>
            <w:vAlign w:val="center"/>
          </w:tcPr>
          <w:p w:rsidR="0028339F" w:rsidRPr="00185FFE" w:rsidRDefault="0028339F" w:rsidP="00AF7499">
            <w:pPr>
              <w:widowControl w:val="0"/>
              <w:rPr>
                <w:rFonts w:eastAsia="Calibri"/>
                <w:color w:val="000000"/>
                <w:szCs w:val="22"/>
              </w:rPr>
            </w:pPr>
            <w:proofErr w:type="spellStart"/>
            <w:r>
              <w:rPr>
                <w:rFonts w:eastAsia="Calibri" w:cstheme="minorHAnsi"/>
                <w:color w:val="000000"/>
                <w:sz w:val="16"/>
                <w:szCs w:val="16"/>
              </w:rPr>
              <w:t>Προμήθει</w:t>
            </w:r>
            <w:proofErr w:type="spellEnd"/>
            <w:r>
              <w:rPr>
                <w:rFonts w:eastAsia="Calibri" w:cstheme="minorHAnsi"/>
                <w:color w:val="000000"/>
                <w:sz w:val="16"/>
                <w:szCs w:val="16"/>
              </w:rPr>
              <w:t>α μπ</w:t>
            </w:r>
            <w:proofErr w:type="spellStart"/>
            <w:r>
              <w:rPr>
                <w:rFonts w:eastAsia="Calibri" w:cstheme="minorHAnsi"/>
                <w:color w:val="000000"/>
                <w:sz w:val="16"/>
                <w:szCs w:val="16"/>
              </w:rPr>
              <w:t>ουτόν</w:t>
            </w:r>
            <w:proofErr w:type="spellEnd"/>
            <w:r>
              <w:rPr>
                <w:rFonts w:eastAsia="Calibri" w:cstheme="minorHAnsi"/>
                <w:color w:val="000000"/>
                <w:sz w:val="16"/>
                <w:szCs w:val="16"/>
              </w:rPr>
              <w:t xml:space="preserve"> π</w:t>
            </w:r>
            <w:proofErr w:type="spellStart"/>
            <w:r>
              <w:rPr>
                <w:rFonts w:eastAsia="Calibri" w:cstheme="minorHAnsi"/>
                <w:color w:val="000000"/>
                <w:sz w:val="16"/>
                <w:szCs w:val="16"/>
              </w:rPr>
              <w:t>εζών</w:t>
            </w:r>
            <w:proofErr w:type="spellEnd"/>
            <w:r>
              <w:rPr>
                <w:rFonts w:eastAsia="Calibri" w:cstheme="minorHAnsi"/>
                <w:color w:val="000000"/>
                <w:sz w:val="16"/>
                <w:szCs w:val="16"/>
              </w:rPr>
              <w:t xml:space="preserve"> </w:t>
            </w:r>
            <w:proofErr w:type="spellStart"/>
            <w:r>
              <w:rPr>
                <w:rFonts w:eastAsia="Calibri" w:cstheme="minorHAnsi"/>
                <w:color w:val="000000"/>
                <w:sz w:val="16"/>
                <w:szCs w:val="16"/>
              </w:rPr>
              <w:t>ΑμεΑ</w:t>
            </w:r>
            <w:proofErr w:type="spellEnd"/>
          </w:p>
        </w:tc>
        <w:tc>
          <w:tcPr>
            <w:tcW w:w="851" w:type="dxa"/>
            <w:vAlign w:val="center"/>
          </w:tcPr>
          <w:p w:rsidR="0028339F" w:rsidRPr="00185FFE" w:rsidRDefault="0028339F" w:rsidP="00AF7499">
            <w:pPr>
              <w:widowControl w:val="0"/>
              <w:rPr>
                <w:rFonts w:eastAsia="Calibri"/>
                <w:color w:val="000000"/>
                <w:szCs w:val="22"/>
              </w:rPr>
            </w:pPr>
            <w:r>
              <w:rPr>
                <w:rFonts w:eastAsia="Calibri" w:cstheme="minorHAnsi"/>
                <w:color w:val="000000"/>
                <w:sz w:val="16"/>
                <w:szCs w:val="16"/>
              </w:rPr>
              <w:t>12</w:t>
            </w:r>
          </w:p>
        </w:tc>
        <w:tc>
          <w:tcPr>
            <w:tcW w:w="874" w:type="dxa"/>
            <w:vAlign w:val="center"/>
          </w:tcPr>
          <w:p w:rsidR="0028339F" w:rsidRPr="00185FFE" w:rsidRDefault="0028339F" w:rsidP="00AF7499">
            <w:pPr>
              <w:widowControl w:val="0"/>
              <w:rPr>
                <w:rFonts w:eastAsia="Calibri"/>
                <w:color w:val="000000"/>
                <w:szCs w:val="22"/>
              </w:rPr>
            </w:pPr>
            <w:proofErr w:type="spellStart"/>
            <w:r>
              <w:rPr>
                <w:rFonts w:eastAsia="Calibri" w:cstheme="minorHAnsi"/>
                <w:color w:val="000000"/>
                <w:sz w:val="16"/>
                <w:szCs w:val="16"/>
              </w:rPr>
              <w:t>Αριθμός</w:t>
            </w:r>
            <w:proofErr w:type="spellEnd"/>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403"/>
          <w:jc w:val="center"/>
        </w:trPr>
        <w:tc>
          <w:tcPr>
            <w:tcW w:w="508" w:type="dxa"/>
            <w:vAlign w:val="center"/>
          </w:tcPr>
          <w:p w:rsidR="0028339F" w:rsidRPr="00185FFE" w:rsidRDefault="0028339F" w:rsidP="00AF7499">
            <w:pPr>
              <w:widowControl w:val="0"/>
              <w:rPr>
                <w:rFonts w:eastAsia="Calibri"/>
                <w:color w:val="000000"/>
                <w:szCs w:val="22"/>
                <w:lang w:val="el-GR"/>
              </w:rPr>
            </w:pPr>
            <w:r>
              <w:rPr>
                <w:rFonts w:eastAsia="Calibri"/>
                <w:color w:val="000000"/>
                <w:szCs w:val="22"/>
                <w:lang w:val="el-GR"/>
              </w:rPr>
              <w:lastRenderedPageBreak/>
              <w:t>37</w:t>
            </w:r>
          </w:p>
        </w:tc>
        <w:tc>
          <w:tcPr>
            <w:tcW w:w="2611" w:type="dxa"/>
            <w:vAlign w:val="center"/>
          </w:tcPr>
          <w:p w:rsidR="0028339F" w:rsidRPr="00185FFE" w:rsidRDefault="0028339F" w:rsidP="00AF7499">
            <w:pPr>
              <w:widowControl w:val="0"/>
              <w:rPr>
                <w:rFonts w:eastAsia="Calibri"/>
                <w:color w:val="000000"/>
                <w:szCs w:val="22"/>
              </w:rPr>
            </w:pPr>
            <w:proofErr w:type="spellStart"/>
            <w:r>
              <w:rPr>
                <w:rFonts w:eastAsia="Calibri" w:cstheme="minorHAnsi"/>
                <w:color w:val="000000"/>
                <w:sz w:val="16"/>
                <w:szCs w:val="16"/>
              </w:rPr>
              <w:t>Προμήθει</w:t>
            </w:r>
            <w:proofErr w:type="spellEnd"/>
            <w:r>
              <w:rPr>
                <w:rFonts w:eastAsia="Calibri" w:cstheme="minorHAnsi"/>
                <w:color w:val="000000"/>
                <w:sz w:val="16"/>
                <w:szCs w:val="16"/>
              </w:rPr>
              <w:t>α ανα</w:t>
            </w:r>
            <w:proofErr w:type="spellStart"/>
            <w:r>
              <w:rPr>
                <w:rFonts w:eastAsia="Calibri" w:cstheme="minorHAnsi"/>
                <w:color w:val="000000"/>
                <w:sz w:val="16"/>
                <w:szCs w:val="16"/>
              </w:rPr>
              <w:t>κλ</w:t>
            </w:r>
            <w:proofErr w:type="spellEnd"/>
            <w:r>
              <w:rPr>
                <w:rFonts w:eastAsia="Calibri" w:cstheme="minorHAnsi"/>
                <w:color w:val="000000"/>
                <w:sz w:val="16"/>
                <w:szCs w:val="16"/>
              </w:rPr>
              <w:t xml:space="preserve">αστήρων </w:t>
            </w:r>
            <w:proofErr w:type="spellStart"/>
            <w:r>
              <w:rPr>
                <w:rFonts w:eastAsia="Calibri" w:cstheme="minorHAnsi"/>
                <w:color w:val="000000"/>
                <w:sz w:val="16"/>
                <w:szCs w:val="16"/>
              </w:rPr>
              <w:t>οδοστρώμ</w:t>
            </w:r>
            <w:proofErr w:type="spellEnd"/>
            <w:r>
              <w:rPr>
                <w:rFonts w:eastAsia="Calibri" w:cstheme="minorHAnsi"/>
                <w:color w:val="000000"/>
                <w:sz w:val="16"/>
                <w:szCs w:val="16"/>
              </w:rPr>
              <w:t>ατος</w:t>
            </w:r>
          </w:p>
        </w:tc>
        <w:tc>
          <w:tcPr>
            <w:tcW w:w="851" w:type="dxa"/>
            <w:vAlign w:val="center"/>
          </w:tcPr>
          <w:p w:rsidR="0028339F" w:rsidRPr="00185FFE" w:rsidRDefault="0028339F" w:rsidP="00AF7499">
            <w:pPr>
              <w:widowControl w:val="0"/>
              <w:rPr>
                <w:rFonts w:eastAsia="Calibri"/>
                <w:color w:val="000000"/>
                <w:szCs w:val="22"/>
              </w:rPr>
            </w:pPr>
            <w:r>
              <w:rPr>
                <w:rFonts w:eastAsia="Calibri" w:cstheme="minorHAnsi"/>
                <w:color w:val="000000"/>
                <w:sz w:val="16"/>
                <w:szCs w:val="16"/>
              </w:rPr>
              <w:t>48</w:t>
            </w:r>
          </w:p>
        </w:tc>
        <w:tc>
          <w:tcPr>
            <w:tcW w:w="874" w:type="dxa"/>
            <w:vAlign w:val="center"/>
          </w:tcPr>
          <w:p w:rsidR="0028339F" w:rsidRPr="00185FFE" w:rsidRDefault="0028339F" w:rsidP="00AF7499">
            <w:pPr>
              <w:widowControl w:val="0"/>
              <w:rPr>
                <w:rFonts w:eastAsia="Calibri"/>
                <w:color w:val="000000"/>
                <w:szCs w:val="22"/>
              </w:rPr>
            </w:pPr>
            <w:proofErr w:type="spellStart"/>
            <w:r>
              <w:rPr>
                <w:rFonts w:eastAsia="Calibri" w:cstheme="minorHAnsi"/>
                <w:color w:val="000000"/>
                <w:sz w:val="16"/>
                <w:szCs w:val="16"/>
              </w:rPr>
              <w:t>Αριθμός</w:t>
            </w:r>
            <w:proofErr w:type="spellEnd"/>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403"/>
          <w:jc w:val="center"/>
        </w:trPr>
        <w:tc>
          <w:tcPr>
            <w:tcW w:w="508" w:type="dxa"/>
            <w:vAlign w:val="center"/>
          </w:tcPr>
          <w:p w:rsidR="0028339F" w:rsidRPr="00185FFE" w:rsidRDefault="0028339F" w:rsidP="00AF7499">
            <w:pPr>
              <w:widowControl w:val="0"/>
              <w:rPr>
                <w:rFonts w:eastAsia="Calibri"/>
                <w:color w:val="000000"/>
                <w:szCs w:val="22"/>
                <w:lang w:val="el-GR"/>
              </w:rPr>
            </w:pPr>
            <w:r>
              <w:rPr>
                <w:rFonts w:eastAsia="Calibri"/>
                <w:color w:val="000000"/>
                <w:szCs w:val="22"/>
                <w:lang w:val="el-GR"/>
              </w:rPr>
              <w:t>38</w:t>
            </w:r>
          </w:p>
        </w:tc>
        <w:tc>
          <w:tcPr>
            <w:tcW w:w="2611" w:type="dxa"/>
            <w:vAlign w:val="center"/>
          </w:tcPr>
          <w:p w:rsidR="0028339F" w:rsidRPr="00185FFE" w:rsidRDefault="0028339F" w:rsidP="00AF7499">
            <w:pPr>
              <w:widowControl w:val="0"/>
              <w:rPr>
                <w:rFonts w:eastAsia="Calibri"/>
                <w:color w:val="000000"/>
                <w:szCs w:val="22"/>
              </w:rPr>
            </w:pPr>
            <w:proofErr w:type="spellStart"/>
            <w:r>
              <w:rPr>
                <w:rFonts w:eastAsia="Calibri" w:cstheme="minorHAnsi"/>
                <w:color w:val="000000"/>
                <w:sz w:val="16"/>
                <w:szCs w:val="16"/>
              </w:rPr>
              <w:t>Προμήθει</w:t>
            </w:r>
            <w:proofErr w:type="spellEnd"/>
            <w:r>
              <w:rPr>
                <w:rFonts w:eastAsia="Calibri" w:cstheme="minorHAnsi"/>
                <w:color w:val="000000"/>
                <w:sz w:val="16"/>
                <w:szCs w:val="16"/>
              </w:rPr>
              <w:t xml:space="preserve">α </w:t>
            </w:r>
            <w:proofErr w:type="spellStart"/>
            <w:r>
              <w:rPr>
                <w:rFonts w:eastAsia="Calibri" w:cstheme="minorHAnsi"/>
                <w:color w:val="000000"/>
                <w:sz w:val="16"/>
                <w:szCs w:val="16"/>
              </w:rPr>
              <w:t>μονάδων</w:t>
            </w:r>
            <w:proofErr w:type="spellEnd"/>
            <w:r>
              <w:rPr>
                <w:rFonts w:eastAsia="Calibri" w:cstheme="minorHAnsi"/>
                <w:color w:val="000000"/>
                <w:sz w:val="16"/>
                <w:szCs w:val="16"/>
              </w:rPr>
              <w:t xml:space="preserve"> </w:t>
            </w:r>
            <w:proofErr w:type="spellStart"/>
            <w:r>
              <w:rPr>
                <w:rFonts w:eastAsia="Calibri" w:cstheme="minorHAnsi"/>
                <w:color w:val="000000"/>
                <w:sz w:val="16"/>
                <w:szCs w:val="16"/>
              </w:rPr>
              <w:t>ελέγχου</w:t>
            </w:r>
            <w:proofErr w:type="spellEnd"/>
          </w:p>
        </w:tc>
        <w:tc>
          <w:tcPr>
            <w:tcW w:w="851" w:type="dxa"/>
            <w:vAlign w:val="center"/>
          </w:tcPr>
          <w:p w:rsidR="0028339F" w:rsidRPr="00185FFE" w:rsidRDefault="0028339F" w:rsidP="00AF7499">
            <w:pPr>
              <w:widowControl w:val="0"/>
              <w:rPr>
                <w:rFonts w:eastAsia="Calibri"/>
                <w:color w:val="000000"/>
                <w:szCs w:val="22"/>
              </w:rPr>
            </w:pPr>
            <w:r>
              <w:rPr>
                <w:rFonts w:eastAsia="Calibri" w:cstheme="minorHAnsi"/>
                <w:color w:val="000000"/>
                <w:sz w:val="16"/>
                <w:szCs w:val="16"/>
              </w:rPr>
              <w:t>12</w:t>
            </w:r>
          </w:p>
        </w:tc>
        <w:tc>
          <w:tcPr>
            <w:tcW w:w="874" w:type="dxa"/>
            <w:vAlign w:val="center"/>
          </w:tcPr>
          <w:p w:rsidR="0028339F" w:rsidRPr="00185FFE" w:rsidRDefault="0028339F" w:rsidP="00AF7499">
            <w:pPr>
              <w:widowControl w:val="0"/>
              <w:rPr>
                <w:rFonts w:eastAsia="Calibri"/>
                <w:color w:val="000000"/>
                <w:szCs w:val="22"/>
              </w:rPr>
            </w:pPr>
            <w:proofErr w:type="spellStart"/>
            <w:r>
              <w:rPr>
                <w:rFonts w:eastAsia="Calibri" w:cstheme="minorHAnsi"/>
                <w:color w:val="000000"/>
                <w:sz w:val="16"/>
                <w:szCs w:val="16"/>
              </w:rPr>
              <w:t>Αριθμός</w:t>
            </w:r>
            <w:proofErr w:type="spellEnd"/>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403"/>
          <w:jc w:val="center"/>
        </w:trPr>
        <w:tc>
          <w:tcPr>
            <w:tcW w:w="508" w:type="dxa"/>
            <w:vAlign w:val="center"/>
          </w:tcPr>
          <w:p w:rsidR="0028339F" w:rsidRPr="00185FFE" w:rsidRDefault="0028339F" w:rsidP="00AF7499">
            <w:pPr>
              <w:widowControl w:val="0"/>
              <w:rPr>
                <w:rFonts w:eastAsia="Calibri"/>
                <w:color w:val="000000"/>
                <w:szCs w:val="22"/>
                <w:lang w:val="el-GR"/>
              </w:rPr>
            </w:pPr>
            <w:r>
              <w:rPr>
                <w:rFonts w:eastAsia="Calibri"/>
                <w:color w:val="000000"/>
                <w:szCs w:val="22"/>
                <w:lang w:val="el-GR"/>
              </w:rPr>
              <w:t>39</w:t>
            </w:r>
          </w:p>
        </w:tc>
        <w:tc>
          <w:tcPr>
            <w:tcW w:w="2611" w:type="dxa"/>
            <w:vAlign w:val="center"/>
          </w:tcPr>
          <w:p w:rsidR="0028339F" w:rsidRPr="00185FFE" w:rsidRDefault="0028339F" w:rsidP="00AF7499">
            <w:pPr>
              <w:widowControl w:val="0"/>
              <w:rPr>
                <w:rFonts w:eastAsia="Calibri"/>
                <w:color w:val="000000"/>
                <w:szCs w:val="22"/>
              </w:rPr>
            </w:pPr>
            <w:proofErr w:type="spellStart"/>
            <w:r>
              <w:rPr>
                <w:rFonts w:eastAsia="Calibri" w:cstheme="minorHAnsi"/>
                <w:color w:val="000000"/>
                <w:sz w:val="16"/>
                <w:szCs w:val="16"/>
              </w:rPr>
              <w:t>Εγκ</w:t>
            </w:r>
            <w:proofErr w:type="spellEnd"/>
            <w:r>
              <w:rPr>
                <w:rFonts w:eastAsia="Calibri" w:cstheme="minorHAnsi"/>
                <w:color w:val="000000"/>
                <w:sz w:val="16"/>
                <w:szCs w:val="16"/>
              </w:rPr>
              <w:t>ατάσταση και π</w:t>
            </w:r>
            <w:proofErr w:type="spellStart"/>
            <w:r>
              <w:rPr>
                <w:rFonts w:eastAsia="Calibri" w:cstheme="minorHAnsi"/>
                <w:color w:val="000000"/>
                <w:sz w:val="16"/>
                <w:szCs w:val="16"/>
              </w:rPr>
              <w:t>ιλοτική</w:t>
            </w:r>
            <w:proofErr w:type="spellEnd"/>
            <w:r>
              <w:rPr>
                <w:rFonts w:eastAsia="Calibri" w:cstheme="minorHAnsi"/>
                <w:color w:val="000000"/>
                <w:sz w:val="16"/>
                <w:szCs w:val="16"/>
              </w:rPr>
              <w:t xml:space="preserve"> </w:t>
            </w:r>
            <w:proofErr w:type="spellStart"/>
            <w:r>
              <w:rPr>
                <w:rFonts w:eastAsia="Calibri" w:cstheme="minorHAnsi"/>
                <w:color w:val="000000"/>
                <w:sz w:val="16"/>
                <w:szCs w:val="16"/>
              </w:rPr>
              <w:t>λειτουργί</w:t>
            </w:r>
            <w:proofErr w:type="spellEnd"/>
            <w:r>
              <w:rPr>
                <w:rFonts w:eastAsia="Calibri" w:cstheme="minorHAnsi"/>
                <w:color w:val="000000"/>
                <w:sz w:val="16"/>
                <w:szCs w:val="16"/>
              </w:rPr>
              <w:t>α</w:t>
            </w:r>
          </w:p>
        </w:tc>
        <w:tc>
          <w:tcPr>
            <w:tcW w:w="851" w:type="dxa"/>
            <w:vAlign w:val="center"/>
          </w:tcPr>
          <w:p w:rsidR="0028339F" w:rsidRPr="00185FFE" w:rsidRDefault="0028339F" w:rsidP="00AF7499">
            <w:pPr>
              <w:widowControl w:val="0"/>
              <w:rPr>
                <w:rFonts w:eastAsia="Calibri"/>
                <w:color w:val="000000"/>
                <w:szCs w:val="22"/>
              </w:rPr>
            </w:pPr>
            <w:r>
              <w:rPr>
                <w:rFonts w:eastAsia="Calibri" w:cstheme="minorHAnsi"/>
                <w:color w:val="000000"/>
                <w:sz w:val="16"/>
                <w:szCs w:val="16"/>
              </w:rPr>
              <w:t>3,5</w:t>
            </w:r>
          </w:p>
        </w:tc>
        <w:tc>
          <w:tcPr>
            <w:tcW w:w="874" w:type="dxa"/>
            <w:vAlign w:val="center"/>
          </w:tcPr>
          <w:p w:rsidR="0028339F" w:rsidRPr="00185FFE" w:rsidRDefault="0028339F" w:rsidP="00AF7499">
            <w:pPr>
              <w:widowControl w:val="0"/>
              <w:rPr>
                <w:rFonts w:eastAsia="Calibri"/>
                <w:color w:val="000000"/>
                <w:szCs w:val="22"/>
              </w:rPr>
            </w:pPr>
            <w:r>
              <w:rPr>
                <w:rFonts w:eastAsia="Calibri" w:cstheme="minorHAnsi"/>
                <w:color w:val="000000"/>
                <w:sz w:val="16"/>
                <w:szCs w:val="16"/>
              </w:rPr>
              <w:t>Α/Μ</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28339F" w:rsidTr="00AF7499">
        <w:trPr>
          <w:trHeight w:val="349"/>
          <w:jc w:val="center"/>
        </w:trPr>
        <w:tc>
          <w:tcPr>
            <w:tcW w:w="9170" w:type="dxa"/>
            <w:gridSpan w:val="8"/>
            <w:shd w:val="clear" w:color="auto" w:fill="D9D9D9" w:themeFill="background1" w:themeFillShade="D9"/>
            <w:vAlign w:val="center"/>
          </w:tcPr>
          <w:p w:rsidR="0028339F" w:rsidRPr="00185FFE" w:rsidRDefault="0028339F" w:rsidP="00AF7499">
            <w:pPr>
              <w:widowControl w:val="0"/>
              <w:rPr>
                <w:rFonts w:eastAsia="Calibri"/>
                <w:b/>
                <w:bCs/>
                <w:color w:val="000000"/>
                <w:szCs w:val="22"/>
                <w:lang w:val="el-GR"/>
              </w:rPr>
            </w:pPr>
            <w:r w:rsidRPr="00185FFE">
              <w:rPr>
                <w:rFonts w:eastAsia="Calibri"/>
                <w:b/>
                <w:bCs/>
                <w:color w:val="000000"/>
                <w:szCs w:val="22"/>
                <w:lang w:val="el-GR"/>
              </w:rPr>
              <w:t>ΕΞΥΠΝΑ ΣΥΣΤΗΜΑΤΑ ΕΝΕΡΓΕΙΑΚΗΣ ΔΙΑΧΕΙΡΙΣΗΣ ΔΗΜΟΤΙΚΩΝ ΚΑΙ ΣΧΟΛΙΚΩΝ ΚΤΙΡΙΩΝ</w:t>
            </w:r>
          </w:p>
        </w:tc>
      </w:tr>
      <w:tr w:rsidR="0028339F" w:rsidRPr="00185FFE" w:rsidTr="00AF7499">
        <w:trPr>
          <w:trHeight w:val="520"/>
          <w:jc w:val="center"/>
        </w:trPr>
        <w:tc>
          <w:tcPr>
            <w:tcW w:w="508" w:type="dxa"/>
            <w:vAlign w:val="center"/>
          </w:tcPr>
          <w:p w:rsidR="0028339F" w:rsidRPr="00185FFE" w:rsidRDefault="0028339F" w:rsidP="00AF7499">
            <w:pPr>
              <w:widowControl w:val="0"/>
              <w:rPr>
                <w:rFonts w:eastAsia="Calibri"/>
                <w:color w:val="000000"/>
                <w:szCs w:val="22"/>
                <w:lang w:val="el-GR"/>
              </w:rPr>
            </w:pPr>
            <w:r>
              <w:rPr>
                <w:rFonts w:eastAsia="Calibri"/>
                <w:color w:val="000000"/>
                <w:szCs w:val="22"/>
                <w:lang w:val="el-GR"/>
              </w:rPr>
              <w:t>40</w:t>
            </w:r>
          </w:p>
        </w:tc>
        <w:tc>
          <w:tcPr>
            <w:tcW w:w="2611"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Πλατφόρμα διαχείρισης για το αντικείμενο της δράσης</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w:t>
            </w:r>
          </w:p>
        </w:tc>
        <w:tc>
          <w:tcPr>
            <w:tcW w:w="874"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Άδειες</w:t>
            </w:r>
            <w:proofErr w:type="spellEnd"/>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659"/>
          <w:jc w:val="center"/>
        </w:trPr>
        <w:tc>
          <w:tcPr>
            <w:tcW w:w="508" w:type="dxa"/>
            <w:vAlign w:val="center"/>
          </w:tcPr>
          <w:p w:rsidR="0028339F" w:rsidRPr="00185FFE" w:rsidRDefault="0028339F" w:rsidP="00AF7499">
            <w:pPr>
              <w:widowControl w:val="0"/>
              <w:rPr>
                <w:rFonts w:eastAsia="Calibri"/>
                <w:color w:val="000000"/>
                <w:szCs w:val="22"/>
                <w:lang w:val="el-GR"/>
              </w:rPr>
            </w:pPr>
            <w:r>
              <w:rPr>
                <w:rFonts w:eastAsia="Calibri"/>
                <w:color w:val="000000"/>
                <w:szCs w:val="22"/>
                <w:lang w:val="el-GR"/>
              </w:rPr>
              <w:t>41</w:t>
            </w:r>
          </w:p>
        </w:tc>
        <w:tc>
          <w:tcPr>
            <w:tcW w:w="2611"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Κεντρικός ελεγκτής ορόφου (</w:t>
            </w:r>
            <w:proofErr w:type="spellStart"/>
            <w:r w:rsidRPr="00185FFE">
              <w:rPr>
                <w:rFonts w:eastAsia="Calibri"/>
                <w:color w:val="000000"/>
                <w:szCs w:val="22"/>
              </w:rPr>
              <w:t>LoRaWAN</w:t>
            </w:r>
            <w:proofErr w:type="spellEnd"/>
            <w:r w:rsidRPr="00185FFE">
              <w:rPr>
                <w:rFonts w:eastAsia="Calibri"/>
                <w:color w:val="000000"/>
                <w:szCs w:val="22"/>
                <w:lang w:val="el-GR"/>
              </w:rPr>
              <w:t xml:space="preserve"> </w:t>
            </w:r>
            <w:r w:rsidRPr="00185FFE">
              <w:rPr>
                <w:rFonts w:eastAsia="Calibri"/>
                <w:color w:val="000000"/>
                <w:szCs w:val="22"/>
              </w:rPr>
              <w:t>Gateway</w:t>
            </w:r>
            <w:r w:rsidRPr="00185FFE">
              <w:rPr>
                <w:rFonts w:eastAsia="Calibri"/>
                <w:color w:val="000000"/>
                <w:szCs w:val="22"/>
                <w:lang w:val="el-GR"/>
              </w:rPr>
              <w:t xml:space="preserve">) </w:t>
            </w:r>
            <w:r w:rsidRPr="00185FFE">
              <w:rPr>
                <w:rFonts w:eastAsia="Calibri"/>
                <w:color w:val="000000"/>
                <w:szCs w:val="22"/>
              </w:rPr>
              <w:t>Controller</w:t>
            </w:r>
            <w:r w:rsidRPr="00185FFE">
              <w:rPr>
                <w:rFonts w:eastAsia="Calibri"/>
                <w:color w:val="000000"/>
                <w:szCs w:val="22"/>
                <w:lang w:val="el-GR"/>
              </w:rPr>
              <w:t xml:space="preserve"> Κτιρίου</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14</w:t>
            </w:r>
          </w:p>
        </w:tc>
        <w:tc>
          <w:tcPr>
            <w:tcW w:w="874"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Τεμάχι</w:t>
            </w:r>
            <w:proofErr w:type="spellEnd"/>
            <w:r w:rsidRPr="00185FFE">
              <w:rPr>
                <w:rFonts w:eastAsia="Calibri"/>
                <w:color w:val="000000"/>
                <w:szCs w:val="22"/>
              </w:rPr>
              <w:t>α</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331"/>
          <w:jc w:val="center"/>
        </w:trPr>
        <w:tc>
          <w:tcPr>
            <w:tcW w:w="508" w:type="dxa"/>
            <w:vAlign w:val="center"/>
          </w:tcPr>
          <w:p w:rsidR="0028339F" w:rsidRPr="00263E08" w:rsidRDefault="0028339F" w:rsidP="00AF7499">
            <w:pPr>
              <w:widowControl w:val="0"/>
              <w:rPr>
                <w:rFonts w:eastAsia="Calibri"/>
                <w:color w:val="000000"/>
                <w:szCs w:val="22"/>
                <w:lang w:val="el-GR"/>
              </w:rPr>
            </w:pPr>
            <w:r>
              <w:rPr>
                <w:rFonts w:eastAsia="Calibri"/>
                <w:color w:val="000000"/>
                <w:szCs w:val="22"/>
                <w:lang w:val="el-GR"/>
              </w:rPr>
              <w:t>42</w:t>
            </w:r>
          </w:p>
        </w:tc>
        <w:tc>
          <w:tcPr>
            <w:tcW w:w="2611"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Ενεργει</w:t>
            </w:r>
            <w:proofErr w:type="spellEnd"/>
            <w:r w:rsidRPr="00185FFE">
              <w:rPr>
                <w:rFonts w:eastAsia="Calibri"/>
                <w:color w:val="000000"/>
                <w:szCs w:val="22"/>
              </w:rPr>
              <w:t xml:space="preserve">ακός </w:t>
            </w:r>
            <w:proofErr w:type="spellStart"/>
            <w:r w:rsidRPr="00185FFE">
              <w:rPr>
                <w:rFonts w:eastAsia="Calibri"/>
                <w:color w:val="000000"/>
                <w:szCs w:val="22"/>
              </w:rPr>
              <w:t>Μετρητής</w:t>
            </w:r>
            <w:proofErr w:type="spellEnd"/>
            <w:r w:rsidRPr="00185FFE">
              <w:rPr>
                <w:rFonts w:eastAsia="Calibri"/>
                <w:color w:val="000000"/>
                <w:szCs w:val="22"/>
              </w:rPr>
              <w:t xml:space="preserve"> (3 </w:t>
            </w:r>
            <w:proofErr w:type="spellStart"/>
            <w:r w:rsidRPr="00185FFE">
              <w:rPr>
                <w:rFonts w:eastAsia="Calibri"/>
                <w:color w:val="000000"/>
                <w:szCs w:val="22"/>
              </w:rPr>
              <w:t>φάσεων</w:t>
            </w:r>
            <w:proofErr w:type="spellEnd"/>
            <w:r w:rsidRPr="00185FFE">
              <w:rPr>
                <w:rFonts w:eastAsia="Calibri"/>
                <w:color w:val="000000"/>
                <w:szCs w:val="22"/>
              </w:rPr>
              <w:t>)</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14</w:t>
            </w:r>
          </w:p>
        </w:tc>
        <w:tc>
          <w:tcPr>
            <w:tcW w:w="874"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Τεμάχι</w:t>
            </w:r>
            <w:proofErr w:type="spellEnd"/>
            <w:r w:rsidRPr="00185FFE">
              <w:rPr>
                <w:rFonts w:eastAsia="Calibri"/>
                <w:color w:val="000000"/>
                <w:szCs w:val="22"/>
              </w:rPr>
              <w:t>α</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659"/>
          <w:jc w:val="center"/>
        </w:trPr>
        <w:tc>
          <w:tcPr>
            <w:tcW w:w="508" w:type="dxa"/>
            <w:vAlign w:val="center"/>
          </w:tcPr>
          <w:p w:rsidR="0028339F" w:rsidRPr="00263E08" w:rsidRDefault="0028339F" w:rsidP="00AF7499">
            <w:pPr>
              <w:widowControl w:val="0"/>
              <w:rPr>
                <w:rFonts w:eastAsia="Calibri"/>
                <w:color w:val="000000"/>
                <w:szCs w:val="22"/>
                <w:lang w:val="el-GR"/>
              </w:rPr>
            </w:pPr>
            <w:r>
              <w:rPr>
                <w:rFonts w:eastAsia="Calibri"/>
                <w:color w:val="000000"/>
                <w:szCs w:val="22"/>
                <w:lang w:val="el-GR"/>
              </w:rPr>
              <w:t>43</w:t>
            </w:r>
          </w:p>
        </w:tc>
        <w:tc>
          <w:tcPr>
            <w:tcW w:w="2611"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Εξοπλισμός Χειρισμού γραμμών Φωτιστικών (για έως 8 γραμμές φωτιστικών)</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14</w:t>
            </w:r>
          </w:p>
        </w:tc>
        <w:tc>
          <w:tcPr>
            <w:tcW w:w="874"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Τεμάχι</w:t>
            </w:r>
            <w:proofErr w:type="spellEnd"/>
            <w:r w:rsidRPr="00185FFE">
              <w:rPr>
                <w:rFonts w:eastAsia="Calibri"/>
                <w:color w:val="000000"/>
                <w:szCs w:val="22"/>
              </w:rPr>
              <w:t>α</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385"/>
          <w:jc w:val="center"/>
        </w:trPr>
        <w:tc>
          <w:tcPr>
            <w:tcW w:w="508" w:type="dxa"/>
            <w:vAlign w:val="center"/>
          </w:tcPr>
          <w:p w:rsidR="0028339F" w:rsidRPr="00263E08" w:rsidRDefault="0028339F" w:rsidP="00AF7499">
            <w:pPr>
              <w:widowControl w:val="0"/>
              <w:rPr>
                <w:rFonts w:eastAsia="Calibri"/>
                <w:color w:val="000000"/>
                <w:szCs w:val="22"/>
                <w:lang w:val="el-GR"/>
              </w:rPr>
            </w:pPr>
            <w:r>
              <w:rPr>
                <w:rFonts w:eastAsia="Calibri"/>
                <w:color w:val="000000"/>
                <w:szCs w:val="22"/>
                <w:lang w:val="el-GR"/>
              </w:rPr>
              <w:t>44</w:t>
            </w:r>
          </w:p>
        </w:tc>
        <w:tc>
          <w:tcPr>
            <w:tcW w:w="2611"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Τηλε</w:t>
            </w:r>
            <w:proofErr w:type="spellEnd"/>
            <w:r w:rsidRPr="00185FFE">
              <w:rPr>
                <w:rFonts w:eastAsia="Calibri"/>
                <w:color w:val="000000"/>
                <w:szCs w:val="22"/>
              </w:rPr>
              <w:t xml:space="preserve">πικοινωνιακός </w:t>
            </w:r>
            <w:proofErr w:type="spellStart"/>
            <w:r w:rsidRPr="00185FFE">
              <w:rPr>
                <w:rFonts w:eastAsia="Calibri"/>
                <w:color w:val="000000"/>
                <w:szCs w:val="22"/>
              </w:rPr>
              <w:t>εξο</w:t>
            </w:r>
            <w:proofErr w:type="spellEnd"/>
            <w:r w:rsidRPr="00185FFE">
              <w:rPr>
                <w:rFonts w:eastAsia="Calibri"/>
                <w:color w:val="000000"/>
                <w:szCs w:val="22"/>
              </w:rPr>
              <w:t>πλισμός</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14</w:t>
            </w:r>
          </w:p>
        </w:tc>
        <w:tc>
          <w:tcPr>
            <w:tcW w:w="874"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Τεμάχι</w:t>
            </w:r>
            <w:proofErr w:type="spellEnd"/>
            <w:r w:rsidRPr="00185FFE">
              <w:rPr>
                <w:rFonts w:eastAsia="Calibri"/>
                <w:color w:val="000000"/>
                <w:szCs w:val="22"/>
              </w:rPr>
              <w:t>α</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439"/>
          <w:jc w:val="center"/>
        </w:trPr>
        <w:tc>
          <w:tcPr>
            <w:tcW w:w="508" w:type="dxa"/>
            <w:vAlign w:val="center"/>
          </w:tcPr>
          <w:p w:rsidR="0028339F" w:rsidRPr="00263E08" w:rsidRDefault="0028339F" w:rsidP="00AF7499">
            <w:pPr>
              <w:widowControl w:val="0"/>
              <w:rPr>
                <w:rFonts w:eastAsia="Calibri"/>
                <w:color w:val="000000"/>
                <w:szCs w:val="22"/>
                <w:lang w:val="el-GR"/>
              </w:rPr>
            </w:pPr>
            <w:r>
              <w:rPr>
                <w:rFonts w:eastAsia="Calibri"/>
                <w:color w:val="000000"/>
                <w:szCs w:val="22"/>
                <w:lang w:val="el-GR"/>
              </w:rPr>
              <w:t>45</w:t>
            </w:r>
          </w:p>
        </w:tc>
        <w:tc>
          <w:tcPr>
            <w:tcW w:w="2611"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Αισθητήρ</w:t>
            </w:r>
            <w:proofErr w:type="spellEnd"/>
            <w:r w:rsidRPr="00185FFE">
              <w:rPr>
                <w:rFonts w:eastAsia="Calibri"/>
                <w:color w:val="000000"/>
                <w:szCs w:val="22"/>
              </w:rPr>
              <w:t>ας π</w:t>
            </w:r>
            <w:proofErr w:type="spellStart"/>
            <w:r w:rsidRPr="00185FFE">
              <w:rPr>
                <w:rFonts w:eastAsia="Calibri"/>
                <w:color w:val="000000"/>
                <w:szCs w:val="22"/>
              </w:rPr>
              <w:t>ερι</w:t>
            </w:r>
            <w:proofErr w:type="spellEnd"/>
            <w:r w:rsidRPr="00185FFE">
              <w:rPr>
                <w:rFonts w:eastAsia="Calibri"/>
                <w:color w:val="000000"/>
                <w:szCs w:val="22"/>
              </w:rPr>
              <w:t xml:space="preserve">βαλλοντικών </w:t>
            </w:r>
            <w:proofErr w:type="spellStart"/>
            <w:r w:rsidRPr="00185FFE">
              <w:rPr>
                <w:rFonts w:eastAsia="Calibri"/>
                <w:color w:val="000000"/>
                <w:szCs w:val="22"/>
              </w:rPr>
              <w:t>συνθηκών</w:t>
            </w:r>
            <w:proofErr w:type="spellEnd"/>
            <w:r w:rsidRPr="00185FFE">
              <w:rPr>
                <w:rFonts w:eastAsia="Calibri"/>
                <w:color w:val="000000"/>
                <w:szCs w:val="22"/>
              </w:rPr>
              <w:t xml:space="preserve"> </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14</w:t>
            </w:r>
          </w:p>
        </w:tc>
        <w:tc>
          <w:tcPr>
            <w:tcW w:w="874"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Τεμάχι</w:t>
            </w:r>
            <w:proofErr w:type="spellEnd"/>
            <w:r w:rsidRPr="00185FFE">
              <w:rPr>
                <w:rFonts w:eastAsia="Calibri"/>
                <w:color w:val="000000"/>
                <w:szCs w:val="22"/>
              </w:rPr>
              <w:t>α</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367"/>
          <w:jc w:val="center"/>
        </w:trPr>
        <w:tc>
          <w:tcPr>
            <w:tcW w:w="508" w:type="dxa"/>
            <w:vAlign w:val="center"/>
          </w:tcPr>
          <w:p w:rsidR="0028339F" w:rsidRPr="00263E08" w:rsidRDefault="0028339F" w:rsidP="00AF7499">
            <w:pPr>
              <w:widowControl w:val="0"/>
              <w:rPr>
                <w:rFonts w:eastAsia="Calibri"/>
                <w:color w:val="000000"/>
                <w:szCs w:val="22"/>
                <w:lang w:val="el-GR"/>
              </w:rPr>
            </w:pPr>
            <w:r>
              <w:rPr>
                <w:rFonts w:eastAsia="Calibri"/>
                <w:color w:val="000000"/>
                <w:szCs w:val="22"/>
                <w:lang w:val="el-GR"/>
              </w:rPr>
              <w:t>46</w:t>
            </w:r>
          </w:p>
        </w:tc>
        <w:tc>
          <w:tcPr>
            <w:tcW w:w="2611"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Αισθητήρ</w:t>
            </w:r>
            <w:proofErr w:type="spellEnd"/>
            <w:r w:rsidRPr="00185FFE">
              <w:rPr>
                <w:rFonts w:eastAsia="Calibri"/>
                <w:color w:val="000000"/>
                <w:szCs w:val="22"/>
              </w:rPr>
              <w:t xml:space="preserve">ας </w:t>
            </w:r>
            <w:proofErr w:type="spellStart"/>
            <w:r w:rsidRPr="00185FFE">
              <w:rPr>
                <w:rFonts w:eastAsia="Calibri"/>
                <w:color w:val="000000"/>
                <w:szCs w:val="22"/>
              </w:rPr>
              <w:t>στάθμης</w:t>
            </w:r>
            <w:proofErr w:type="spellEnd"/>
            <w:r w:rsidRPr="00185FFE">
              <w:rPr>
                <w:rFonts w:eastAsia="Calibri"/>
                <w:color w:val="000000"/>
                <w:szCs w:val="22"/>
              </w:rPr>
              <w:t xml:space="preserve"> κα</w:t>
            </w:r>
            <w:proofErr w:type="spellStart"/>
            <w:r w:rsidRPr="00185FFE">
              <w:rPr>
                <w:rFonts w:eastAsia="Calibri"/>
                <w:color w:val="000000"/>
                <w:szCs w:val="22"/>
              </w:rPr>
              <w:t>υσίμου</w:t>
            </w:r>
            <w:proofErr w:type="spellEnd"/>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14</w:t>
            </w:r>
          </w:p>
        </w:tc>
        <w:tc>
          <w:tcPr>
            <w:tcW w:w="874"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Τεμάχι</w:t>
            </w:r>
            <w:proofErr w:type="spellEnd"/>
            <w:r w:rsidRPr="00185FFE">
              <w:rPr>
                <w:rFonts w:eastAsia="Calibri"/>
                <w:color w:val="000000"/>
                <w:szCs w:val="22"/>
              </w:rPr>
              <w:t>α</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619"/>
          <w:jc w:val="center"/>
        </w:trPr>
        <w:tc>
          <w:tcPr>
            <w:tcW w:w="508" w:type="dxa"/>
            <w:vAlign w:val="center"/>
          </w:tcPr>
          <w:p w:rsidR="0028339F" w:rsidRPr="00263E08" w:rsidRDefault="0028339F" w:rsidP="00AF7499">
            <w:pPr>
              <w:widowControl w:val="0"/>
              <w:rPr>
                <w:rFonts w:eastAsia="Calibri"/>
                <w:color w:val="000000"/>
                <w:szCs w:val="22"/>
                <w:lang w:val="el-GR"/>
              </w:rPr>
            </w:pPr>
            <w:r>
              <w:rPr>
                <w:rFonts w:eastAsia="Calibri"/>
                <w:color w:val="000000"/>
                <w:szCs w:val="22"/>
                <w:lang w:val="el-GR"/>
              </w:rPr>
              <w:t>47</w:t>
            </w:r>
          </w:p>
        </w:tc>
        <w:tc>
          <w:tcPr>
            <w:tcW w:w="2611" w:type="dxa"/>
            <w:vAlign w:val="center"/>
          </w:tcPr>
          <w:p w:rsidR="0028339F" w:rsidRPr="00185FFE" w:rsidRDefault="0028339F" w:rsidP="00AF7499">
            <w:pPr>
              <w:rPr>
                <w:rFonts w:eastAsia="Calibri"/>
                <w:szCs w:val="22"/>
                <w:lang w:val="el-GR"/>
              </w:rPr>
            </w:pPr>
            <w:r w:rsidRPr="00185FFE">
              <w:rPr>
                <w:rFonts w:eastAsia="Calibri"/>
                <w:szCs w:val="22"/>
                <w:lang w:val="el-GR"/>
              </w:rPr>
              <w:t>Εγκατάσταση–παραμετροποίηση, εκπαίδευση και πιλοτική λειτουργία συστήματος για 14 κτήρια</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14</w:t>
            </w:r>
          </w:p>
        </w:tc>
        <w:tc>
          <w:tcPr>
            <w:tcW w:w="874"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Α/Μ</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28339F" w:rsidTr="00AF7499">
        <w:trPr>
          <w:trHeight w:val="340"/>
          <w:jc w:val="center"/>
        </w:trPr>
        <w:tc>
          <w:tcPr>
            <w:tcW w:w="9170" w:type="dxa"/>
            <w:gridSpan w:val="8"/>
            <w:shd w:val="clear" w:color="auto" w:fill="D9D9D9" w:themeFill="background1" w:themeFillShade="D9"/>
            <w:vAlign w:val="center"/>
          </w:tcPr>
          <w:p w:rsidR="0028339F" w:rsidRPr="00185FFE" w:rsidRDefault="0028339F" w:rsidP="00AF7499">
            <w:pPr>
              <w:widowControl w:val="0"/>
              <w:rPr>
                <w:rFonts w:eastAsia="Calibri"/>
                <w:b/>
                <w:bCs/>
                <w:color w:val="000000"/>
                <w:szCs w:val="22"/>
                <w:lang w:val="el-GR"/>
              </w:rPr>
            </w:pPr>
            <w:r w:rsidRPr="00185FFE">
              <w:rPr>
                <w:rFonts w:eastAsia="Calibri"/>
                <w:b/>
                <w:bCs/>
                <w:color w:val="000000"/>
                <w:szCs w:val="22"/>
                <w:lang w:val="el-GR"/>
              </w:rPr>
              <w:t xml:space="preserve">ΠΛΑΤΦΟΡΜΑ ΔΙΑΧΕΙΡΙΣΗΣ ΠΑΙΔΙΚΩΝ ΣΤΑΘΜΩΝ, ΕΝΗΜΕΡΩΣΗΣ ΓΟΝΕΩΝ ΜΕ </w:t>
            </w:r>
            <w:r w:rsidRPr="00185FFE">
              <w:rPr>
                <w:rFonts w:eastAsia="Calibri"/>
                <w:b/>
                <w:bCs/>
                <w:color w:val="000000"/>
                <w:szCs w:val="22"/>
                <w:lang w:val="en-US"/>
              </w:rPr>
              <w:t>SMART</w:t>
            </w:r>
            <w:r w:rsidRPr="00185FFE">
              <w:rPr>
                <w:rFonts w:eastAsia="Calibri"/>
                <w:b/>
                <w:bCs/>
                <w:color w:val="000000"/>
                <w:szCs w:val="22"/>
                <w:lang w:val="el-GR"/>
              </w:rPr>
              <w:t xml:space="preserve"> ΕΦΑΡΜΟΓΗ</w:t>
            </w:r>
          </w:p>
        </w:tc>
      </w:tr>
      <w:tr w:rsidR="0028339F" w:rsidRPr="00185FFE" w:rsidTr="00AF7499">
        <w:trPr>
          <w:trHeight w:val="430"/>
          <w:jc w:val="center"/>
        </w:trPr>
        <w:tc>
          <w:tcPr>
            <w:tcW w:w="508" w:type="dxa"/>
            <w:vAlign w:val="center"/>
          </w:tcPr>
          <w:p w:rsidR="0028339F" w:rsidRPr="00263E08" w:rsidRDefault="0028339F" w:rsidP="00AF7499">
            <w:pPr>
              <w:widowControl w:val="0"/>
              <w:rPr>
                <w:rFonts w:eastAsia="Calibri"/>
                <w:color w:val="000000"/>
                <w:szCs w:val="22"/>
                <w:lang w:val="el-GR"/>
              </w:rPr>
            </w:pPr>
            <w:r>
              <w:rPr>
                <w:rFonts w:eastAsia="Calibri"/>
                <w:color w:val="000000"/>
                <w:szCs w:val="22"/>
                <w:lang w:val="el-GR"/>
              </w:rPr>
              <w:t>48</w:t>
            </w:r>
          </w:p>
        </w:tc>
        <w:tc>
          <w:tcPr>
            <w:tcW w:w="2611"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 xml:space="preserve">Πλατφόρμα διαχείρισης για το αντικείμενο της δράσης </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w:t>
            </w:r>
          </w:p>
        </w:tc>
        <w:tc>
          <w:tcPr>
            <w:tcW w:w="874"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Άδειες</w:t>
            </w:r>
            <w:proofErr w:type="spellEnd"/>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376"/>
          <w:jc w:val="center"/>
        </w:trPr>
        <w:tc>
          <w:tcPr>
            <w:tcW w:w="508"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4</w:t>
            </w:r>
            <w:r>
              <w:rPr>
                <w:rFonts w:eastAsia="Calibri"/>
                <w:color w:val="000000"/>
                <w:szCs w:val="22"/>
                <w:lang w:val="el-GR"/>
              </w:rPr>
              <w:t>9</w:t>
            </w:r>
          </w:p>
        </w:tc>
        <w:tc>
          <w:tcPr>
            <w:tcW w:w="2611"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Εφαρμογή για έξυπνα κινητά τηλέφωνα</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w:t>
            </w:r>
          </w:p>
        </w:tc>
        <w:tc>
          <w:tcPr>
            <w:tcW w:w="874"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Άδειες</w:t>
            </w:r>
            <w:proofErr w:type="spellEnd"/>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421"/>
          <w:jc w:val="center"/>
        </w:trPr>
        <w:tc>
          <w:tcPr>
            <w:tcW w:w="508" w:type="dxa"/>
            <w:vAlign w:val="center"/>
          </w:tcPr>
          <w:p w:rsidR="0028339F" w:rsidRPr="00185FFE" w:rsidRDefault="0028339F" w:rsidP="00AF7499">
            <w:pPr>
              <w:widowControl w:val="0"/>
              <w:rPr>
                <w:rFonts w:eastAsia="Calibri"/>
                <w:color w:val="000000"/>
                <w:szCs w:val="22"/>
                <w:lang w:val="el-GR"/>
              </w:rPr>
            </w:pPr>
            <w:r>
              <w:rPr>
                <w:rFonts w:eastAsia="Calibri"/>
                <w:color w:val="000000"/>
                <w:szCs w:val="22"/>
                <w:lang w:val="el-GR"/>
              </w:rPr>
              <w:t>50</w:t>
            </w:r>
          </w:p>
        </w:tc>
        <w:tc>
          <w:tcPr>
            <w:tcW w:w="261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Υπ</w:t>
            </w:r>
            <w:proofErr w:type="spellStart"/>
            <w:r w:rsidRPr="00185FFE">
              <w:rPr>
                <w:rFonts w:eastAsia="Calibri"/>
                <w:color w:val="000000"/>
                <w:szCs w:val="22"/>
              </w:rPr>
              <w:t>ηρεσίες</w:t>
            </w:r>
            <w:proofErr w:type="spellEnd"/>
            <w:r w:rsidRPr="00185FFE">
              <w:rPr>
                <w:rFonts w:eastAsia="Calibri"/>
                <w:color w:val="000000"/>
                <w:szCs w:val="22"/>
              </w:rPr>
              <w:t xml:space="preserve"> </w:t>
            </w:r>
            <w:proofErr w:type="spellStart"/>
            <w:r w:rsidRPr="00185FFE">
              <w:rPr>
                <w:rFonts w:eastAsia="Calibri"/>
                <w:color w:val="000000"/>
                <w:szCs w:val="22"/>
              </w:rPr>
              <w:t>εγκ</w:t>
            </w:r>
            <w:proofErr w:type="spellEnd"/>
            <w:r w:rsidRPr="00185FFE">
              <w:rPr>
                <w:rFonts w:eastAsia="Calibri"/>
                <w:color w:val="000000"/>
                <w:szCs w:val="22"/>
              </w:rPr>
              <w:t xml:space="preserve">ατάστασης </w:t>
            </w:r>
            <w:proofErr w:type="spellStart"/>
            <w:r w:rsidRPr="00185FFE">
              <w:rPr>
                <w:rFonts w:eastAsia="Calibri"/>
                <w:color w:val="000000"/>
                <w:szCs w:val="22"/>
              </w:rPr>
              <w:t>συστήμ</w:t>
            </w:r>
            <w:proofErr w:type="spellEnd"/>
            <w:r w:rsidRPr="00185FFE">
              <w:rPr>
                <w:rFonts w:eastAsia="Calibri"/>
                <w:color w:val="000000"/>
                <w:szCs w:val="22"/>
              </w:rPr>
              <w:t>ατος</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2</w:t>
            </w:r>
          </w:p>
        </w:tc>
        <w:tc>
          <w:tcPr>
            <w:tcW w:w="874"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Α/Μ</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367"/>
          <w:jc w:val="center"/>
        </w:trPr>
        <w:tc>
          <w:tcPr>
            <w:tcW w:w="508" w:type="dxa"/>
            <w:vAlign w:val="center"/>
          </w:tcPr>
          <w:p w:rsidR="0028339F" w:rsidRPr="00263E08" w:rsidRDefault="0028339F" w:rsidP="00AF7499">
            <w:pPr>
              <w:widowControl w:val="0"/>
              <w:rPr>
                <w:rFonts w:eastAsia="Calibri"/>
                <w:color w:val="000000"/>
                <w:szCs w:val="22"/>
                <w:lang w:val="el-GR"/>
              </w:rPr>
            </w:pPr>
            <w:r>
              <w:rPr>
                <w:rFonts w:eastAsia="Calibri"/>
                <w:color w:val="000000"/>
                <w:szCs w:val="22"/>
                <w:lang w:val="el-GR"/>
              </w:rPr>
              <w:t>51</w:t>
            </w:r>
          </w:p>
        </w:tc>
        <w:tc>
          <w:tcPr>
            <w:tcW w:w="2611"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Υπηρεσίες αρχικοποίησης και παραμετροποίησης συστήματος</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w:t>
            </w:r>
          </w:p>
        </w:tc>
        <w:tc>
          <w:tcPr>
            <w:tcW w:w="874"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Α/Μ</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403"/>
          <w:jc w:val="center"/>
        </w:trPr>
        <w:tc>
          <w:tcPr>
            <w:tcW w:w="508" w:type="dxa"/>
            <w:vAlign w:val="center"/>
          </w:tcPr>
          <w:p w:rsidR="0028339F" w:rsidRPr="00263E08" w:rsidRDefault="0028339F" w:rsidP="00AF7499">
            <w:pPr>
              <w:widowControl w:val="0"/>
              <w:rPr>
                <w:rFonts w:eastAsia="Calibri"/>
                <w:color w:val="000000"/>
                <w:szCs w:val="22"/>
                <w:lang w:val="el-GR"/>
              </w:rPr>
            </w:pPr>
            <w:r>
              <w:rPr>
                <w:rFonts w:eastAsia="Calibri"/>
                <w:color w:val="000000"/>
                <w:szCs w:val="22"/>
                <w:lang w:val="el-GR"/>
              </w:rPr>
              <w:t>52</w:t>
            </w:r>
          </w:p>
        </w:tc>
        <w:tc>
          <w:tcPr>
            <w:tcW w:w="261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Υπ</w:t>
            </w:r>
            <w:proofErr w:type="spellStart"/>
            <w:r w:rsidRPr="00185FFE">
              <w:rPr>
                <w:rFonts w:eastAsia="Calibri"/>
                <w:color w:val="000000"/>
                <w:szCs w:val="22"/>
              </w:rPr>
              <w:t>ηρεσίες</w:t>
            </w:r>
            <w:proofErr w:type="spellEnd"/>
            <w:r w:rsidRPr="00185FFE">
              <w:rPr>
                <w:rFonts w:eastAsia="Calibri"/>
                <w:color w:val="000000"/>
                <w:szCs w:val="22"/>
              </w:rPr>
              <w:t xml:space="preserve"> </w:t>
            </w:r>
            <w:proofErr w:type="spellStart"/>
            <w:r w:rsidRPr="00185FFE">
              <w:rPr>
                <w:rFonts w:eastAsia="Calibri"/>
                <w:color w:val="000000"/>
                <w:szCs w:val="22"/>
              </w:rPr>
              <w:t>εκ</w:t>
            </w:r>
            <w:proofErr w:type="spellEnd"/>
            <w:r w:rsidRPr="00185FFE">
              <w:rPr>
                <w:rFonts w:eastAsia="Calibri"/>
                <w:color w:val="000000"/>
                <w:szCs w:val="22"/>
              </w:rPr>
              <w:t xml:space="preserve">παίδευσης </w:t>
            </w:r>
            <w:proofErr w:type="spellStart"/>
            <w:r w:rsidRPr="00185FFE">
              <w:rPr>
                <w:rFonts w:eastAsia="Calibri"/>
                <w:color w:val="000000"/>
                <w:szCs w:val="22"/>
              </w:rPr>
              <w:t>χρηστών</w:t>
            </w:r>
            <w:proofErr w:type="spellEnd"/>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w:t>
            </w:r>
          </w:p>
        </w:tc>
        <w:tc>
          <w:tcPr>
            <w:tcW w:w="874"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Α/Μ</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358"/>
          <w:jc w:val="center"/>
        </w:trPr>
        <w:tc>
          <w:tcPr>
            <w:tcW w:w="508" w:type="dxa"/>
            <w:vAlign w:val="center"/>
          </w:tcPr>
          <w:p w:rsidR="0028339F" w:rsidRPr="00263E08" w:rsidRDefault="0028339F" w:rsidP="00AF7499">
            <w:pPr>
              <w:widowControl w:val="0"/>
              <w:rPr>
                <w:rFonts w:eastAsia="Calibri"/>
                <w:color w:val="000000"/>
                <w:szCs w:val="22"/>
                <w:lang w:val="el-GR"/>
              </w:rPr>
            </w:pPr>
            <w:r>
              <w:rPr>
                <w:rFonts w:eastAsia="Calibri"/>
                <w:color w:val="000000"/>
                <w:szCs w:val="22"/>
                <w:lang w:val="el-GR"/>
              </w:rPr>
              <w:lastRenderedPageBreak/>
              <w:t>53</w:t>
            </w:r>
          </w:p>
        </w:tc>
        <w:tc>
          <w:tcPr>
            <w:tcW w:w="261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Υπ</w:t>
            </w:r>
            <w:proofErr w:type="spellStart"/>
            <w:r w:rsidRPr="00185FFE">
              <w:rPr>
                <w:rFonts w:eastAsia="Calibri"/>
                <w:color w:val="000000"/>
                <w:szCs w:val="22"/>
              </w:rPr>
              <w:t>ηρεσίες</w:t>
            </w:r>
            <w:proofErr w:type="spellEnd"/>
            <w:r w:rsidRPr="00185FFE">
              <w:rPr>
                <w:rFonts w:eastAsia="Calibri"/>
                <w:color w:val="000000"/>
                <w:szCs w:val="22"/>
              </w:rPr>
              <w:t xml:space="preserve"> π</w:t>
            </w:r>
            <w:proofErr w:type="spellStart"/>
            <w:r w:rsidRPr="00185FFE">
              <w:rPr>
                <w:rFonts w:eastAsia="Calibri"/>
                <w:color w:val="000000"/>
                <w:szCs w:val="22"/>
              </w:rPr>
              <w:t>ιλοτικής</w:t>
            </w:r>
            <w:proofErr w:type="spellEnd"/>
            <w:r w:rsidRPr="00185FFE">
              <w:rPr>
                <w:rFonts w:eastAsia="Calibri"/>
                <w:color w:val="000000"/>
                <w:szCs w:val="22"/>
              </w:rPr>
              <w:t xml:space="preserve"> </w:t>
            </w:r>
            <w:proofErr w:type="spellStart"/>
            <w:r w:rsidRPr="00185FFE">
              <w:rPr>
                <w:rFonts w:eastAsia="Calibri"/>
                <w:color w:val="000000"/>
                <w:szCs w:val="22"/>
              </w:rPr>
              <w:t>λειτουργί</w:t>
            </w:r>
            <w:proofErr w:type="spellEnd"/>
            <w:r w:rsidRPr="00185FFE">
              <w:rPr>
                <w:rFonts w:eastAsia="Calibri"/>
                <w:color w:val="000000"/>
                <w:szCs w:val="22"/>
              </w:rPr>
              <w:t xml:space="preserve">ας </w:t>
            </w:r>
            <w:proofErr w:type="spellStart"/>
            <w:r w:rsidRPr="00185FFE">
              <w:rPr>
                <w:rFonts w:eastAsia="Calibri"/>
                <w:color w:val="000000"/>
                <w:szCs w:val="22"/>
              </w:rPr>
              <w:t>συστήμ</w:t>
            </w:r>
            <w:proofErr w:type="spellEnd"/>
            <w:r w:rsidRPr="00185FFE">
              <w:rPr>
                <w:rFonts w:eastAsia="Calibri"/>
                <w:color w:val="000000"/>
                <w:szCs w:val="22"/>
              </w:rPr>
              <w:t>ατος</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w:t>
            </w:r>
          </w:p>
        </w:tc>
        <w:tc>
          <w:tcPr>
            <w:tcW w:w="874"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Α/Μ</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F5E60" w:rsidTr="00AF7499">
        <w:trPr>
          <w:trHeight w:val="394"/>
          <w:jc w:val="center"/>
        </w:trPr>
        <w:tc>
          <w:tcPr>
            <w:tcW w:w="9170" w:type="dxa"/>
            <w:gridSpan w:val="8"/>
            <w:shd w:val="clear" w:color="auto" w:fill="D9D9D9" w:themeFill="background1" w:themeFillShade="D9"/>
            <w:vAlign w:val="center"/>
          </w:tcPr>
          <w:p w:rsidR="0028339F" w:rsidRPr="00185FFE" w:rsidRDefault="0028339F" w:rsidP="00AF7499">
            <w:pPr>
              <w:widowControl w:val="0"/>
              <w:rPr>
                <w:rFonts w:eastAsia="Calibri"/>
                <w:b/>
                <w:bCs/>
                <w:color w:val="000000"/>
                <w:szCs w:val="22"/>
                <w:lang w:val="el-GR"/>
              </w:rPr>
            </w:pPr>
            <w:r w:rsidRPr="00185FFE">
              <w:rPr>
                <w:rFonts w:eastAsia="Calibri"/>
                <w:b/>
                <w:bCs/>
                <w:color w:val="000000"/>
                <w:szCs w:val="22"/>
                <w:lang w:val="el-GR"/>
              </w:rPr>
              <w:t>ΨΗΦΙΑΚΗ ΠΛΑΤΦΟΡΜΑ ΔΙΑΧΕΙΡΙΣΗΣ ΕΥΠΑΘΩΝ ΟΜΑΔΩΝ</w:t>
            </w:r>
          </w:p>
        </w:tc>
      </w:tr>
      <w:tr w:rsidR="0028339F" w:rsidRPr="00185FFE" w:rsidTr="00AF7499">
        <w:trPr>
          <w:trHeight w:val="430"/>
          <w:jc w:val="center"/>
        </w:trPr>
        <w:tc>
          <w:tcPr>
            <w:tcW w:w="508" w:type="dxa"/>
            <w:vAlign w:val="center"/>
          </w:tcPr>
          <w:p w:rsidR="0028339F" w:rsidRPr="00263E08" w:rsidRDefault="0028339F" w:rsidP="00AF7499">
            <w:pPr>
              <w:widowControl w:val="0"/>
              <w:rPr>
                <w:rFonts w:eastAsia="Calibri"/>
                <w:color w:val="000000"/>
                <w:szCs w:val="22"/>
                <w:lang w:val="el-GR"/>
              </w:rPr>
            </w:pPr>
            <w:r>
              <w:rPr>
                <w:rFonts w:eastAsia="Calibri"/>
                <w:color w:val="000000"/>
                <w:szCs w:val="22"/>
                <w:lang w:val="el-GR"/>
              </w:rPr>
              <w:t>54</w:t>
            </w:r>
          </w:p>
        </w:tc>
        <w:tc>
          <w:tcPr>
            <w:tcW w:w="2611"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 xml:space="preserve">Πλατφόρμα διαχείρισης για το αντικείμενο της δράσης </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w:t>
            </w:r>
          </w:p>
        </w:tc>
        <w:tc>
          <w:tcPr>
            <w:tcW w:w="874"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Άδειες</w:t>
            </w:r>
            <w:proofErr w:type="spellEnd"/>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475"/>
          <w:jc w:val="center"/>
        </w:trPr>
        <w:tc>
          <w:tcPr>
            <w:tcW w:w="508" w:type="dxa"/>
            <w:vAlign w:val="center"/>
          </w:tcPr>
          <w:p w:rsidR="0028339F" w:rsidRPr="00263E08" w:rsidRDefault="0028339F" w:rsidP="00AF7499">
            <w:pPr>
              <w:widowControl w:val="0"/>
              <w:rPr>
                <w:rFonts w:eastAsia="Calibri"/>
                <w:color w:val="000000"/>
                <w:szCs w:val="22"/>
                <w:lang w:val="el-GR"/>
              </w:rPr>
            </w:pPr>
            <w:r>
              <w:rPr>
                <w:rFonts w:eastAsia="Calibri"/>
                <w:color w:val="000000"/>
                <w:szCs w:val="22"/>
                <w:lang w:val="el-GR"/>
              </w:rPr>
              <w:t>55</w:t>
            </w:r>
          </w:p>
        </w:tc>
        <w:tc>
          <w:tcPr>
            <w:tcW w:w="2611"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Εφαρμογή για έξυπνα κινητά τηλέφωνα</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w:t>
            </w:r>
          </w:p>
        </w:tc>
        <w:tc>
          <w:tcPr>
            <w:tcW w:w="874"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Άδειες</w:t>
            </w:r>
            <w:proofErr w:type="spellEnd"/>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529"/>
          <w:jc w:val="center"/>
        </w:trPr>
        <w:tc>
          <w:tcPr>
            <w:tcW w:w="508" w:type="dxa"/>
            <w:vAlign w:val="center"/>
          </w:tcPr>
          <w:p w:rsidR="0028339F" w:rsidRPr="00263E08" w:rsidRDefault="0028339F" w:rsidP="00AF7499">
            <w:pPr>
              <w:widowControl w:val="0"/>
              <w:rPr>
                <w:rFonts w:eastAsia="Calibri"/>
                <w:color w:val="000000"/>
                <w:szCs w:val="22"/>
                <w:lang w:val="el-GR"/>
              </w:rPr>
            </w:pPr>
            <w:r>
              <w:rPr>
                <w:rFonts w:eastAsia="Calibri"/>
                <w:color w:val="000000"/>
                <w:szCs w:val="22"/>
                <w:lang w:val="el-GR"/>
              </w:rPr>
              <w:t>56</w:t>
            </w:r>
          </w:p>
        </w:tc>
        <w:tc>
          <w:tcPr>
            <w:tcW w:w="261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Υπ</w:t>
            </w:r>
            <w:proofErr w:type="spellStart"/>
            <w:r w:rsidRPr="00185FFE">
              <w:rPr>
                <w:rFonts w:eastAsia="Calibri"/>
                <w:color w:val="000000"/>
                <w:szCs w:val="22"/>
              </w:rPr>
              <w:t>ηρεσίες</w:t>
            </w:r>
            <w:proofErr w:type="spellEnd"/>
            <w:r w:rsidRPr="00185FFE">
              <w:rPr>
                <w:rFonts w:eastAsia="Calibri"/>
                <w:color w:val="000000"/>
                <w:szCs w:val="22"/>
              </w:rPr>
              <w:t xml:space="preserve"> </w:t>
            </w:r>
            <w:proofErr w:type="spellStart"/>
            <w:r w:rsidRPr="00185FFE">
              <w:rPr>
                <w:rFonts w:eastAsia="Calibri"/>
                <w:color w:val="000000"/>
                <w:szCs w:val="22"/>
              </w:rPr>
              <w:t>εγκ</w:t>
            </w:r>
            <w:proofErr w:type="spellEnd"/>
            <w:r w:rsidRPr="00185FFE">
              <w:rPr>
                <w:rFonts w:eastAsia="Calibri"/>
                <w:color w:val="000000"/>
                <w:szCs w:val="22"/>
              </w:rPr>
              <w:t xml:space="preserve">ατάστασης </w:t>
            </w:r>
            <w:proofErr w:type="spellStart"/>
            <w:r w:rsidRPr="00185FFE">
              <w:rPr>
                <w:rFonts w:eastAsia="Calibri"/>
                <w:color w:val="000000"/>
                <w:szCs w:val="22"/>
              </w:rPr>
              <w:t>συστήμ</w:t>
            </w:r>
            <w:proofErr w:type="spellEnd"/>
            <w:r w:rsidRPr="00185FFE">
              <w:rPr>
                <w:rFonts w:eastAsia="Calibri"/>
                <w:color w:val="000000"/>
                <w:szCs w:val="22"/>
              </w:rPr>
              <w:t>ατος</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2</w:t>
            </w:r>
          </w:p>
        </w:tc>
        <w:tc>
          <w:tcPr>
            <w:tcW w:w="874"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Α/Μ</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475"/>
          <w:jc w:val="center"/>
        </w:trPr>
        <w:tc>
          <w:tcPr>
            <w:tcW w:w="508" w:type="dxa"/>
            <w:vAlign w:val="center"/>
          </w:tcPr>
          <w:p w:rsidR="0028339F" w:rsidRPr="00185FFE" w:rsidRDefault="0028339F" w:rsidP="00AF7499">
            <w:pPr>
              <w:widowControl w:val="0"/>
              <w:rPr>
                <w:rFonts w:eastAsia="Calibri"/>
                <w:color w:val="000000"/>
                <w:szCs w:val="22"/>
                <w:lang w:val="el-GR"/>
              </w:rPr>
            </w:pPr>
            <w:r>
              <w:rPr>
                <w:rFonts w:eastAsia="Calibri"/>
                <w:color w:val="000000"/>
                <w:szCs w:val="22"/>
                <w:lang w:val="el-GR"/>
              </w:rPr>
              <w:t>57</w:t>
            </w:r>
          </w:p>
        </w:tc>
        <w:tc>
          <w:tcPr>
            <w:tcW w:w="2611"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Υπηρεσίες αρχικοποίησης και παραμετροποίησης συστήματος</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w:t>
            </w:r>
          </w:p>
        </w:tc>
        <w:tc>
          <w:tcPr>
            <w:tcW w:w="874"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Α/Μ</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340"/>
          <w:jc w:val="center"/>
        </w:trPr>
        <w:tc>
          <w:tcPr>
            <w:tcW w:w="508" w:type="dxa"/>
            <w:vAlign w:val="center"/>
          </w:tcPr>
          <w:p w:rsidR="0028339F" w:rsidRPr="00185FFE" w:rsidRDefault="0028339F" w:rsidP="00AF7499">
            <w:pPr>
              <w:widowControl w:val="0"/>
              <w:rPr>
                <w:rFonts w:eastAsia="Calibri"/>
                <w:color w:val="000000"/>
                <w:szCs w:val="22"/>
                <w:lang w:val="el-GR"/>
              </w:rPr>
            </w:pPr>
            <w:r>
              <w:rPr>
                <w:rFonts w:eastAsia="Calibri"/>
                <w:color w:val="000000"/>
                <w:szCs w:val="22"/>
                <w:lang w:val="el-GR"/>
              </w:rPr>
              <w:t>58</w:t>
            </w:r>
          </w:p>
        </w:tc>
        <w:tc>
          <w:tcPr>
            <w:tcW w:w="261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Υπ</w:t>
            </w:r>
            <w:proofErr w:type="spellStart"/>
            <w:r w:rsidRPr="00185FFE">
              <w:rPr>
                <w:rFonts w:eastAsia="Calibri"/>
                <w:color w:val="000000"/>
                <w:szCs w:val="22"/>
              </w:rPr>
              <w:t>ηρεσίες</w:t>
            </w:r>
            <w:proofErr w:type="spellEnd"/>
            <w:r w:rsidRPr="00185FFE">
              <w:rPr>
                <w:rFonts w:eastAsia="Calibri"/>
                <w:color w:val="000000"/>
                <w:szCs w:val="22"/>
              </w:rPr>
              <w:t xml:space="preserve"> </w:t>
            </w:r>
            <w:proofErr w:type="spellStart"/>
            <w:r w:rsidRPr="00185FFE">
              <w:rPr>
                <w:rFonts w:eastAsia="Calibri"/>
                <w:color w:val="000000"/>
                <w:szCs w:val="22"/>
              </w:rPr>
              <w:t>εκ</w:t>
            </w:r>
            <w:proofErr w:type="spellEnd"/>
            <w:r w:rsidRPr="00185FFE">
              <w:rPr>
                <w:rFonts w:eastAsia="Calibri"/>
                <w:color w:val="000000"/>
                <w:szCs w:val="22"/>
              </w:rPr>
              <w:t xml:space="preserve">παίδευσης </w:t>
            </w:r>
            <w:proofErr w:type="spellStart"/>
            <w:r w:rsidRPr="00185FFE">
              <w:rPr>
                <w:rFonts w:eastAsia="Calibri"/>
                <w:color w:val="000000"/>
                <w:szCs w:val="22"/>
              </w:rPr>
              <w:t>χρηστών</w:t>
            </w:r>
            <w:proofErr w:type="spellEnd"/>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w:t>
            </w:r>
          </w:p>
        </w:tc>
        <w:tc>
          <w:tcPr>
            <w:tcW w:w="874"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Α/Μ</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466"/>
          <w:jc w:val="center"/>
        </w:trPr>
        <w:tc>
          <w:tcPr>
            <w:tcW w:w="508" w:type="dxa"/>
            <w:vAlign w:val="center"/>
          </w:tcPr>
          <w:p w:rsidR="0028339F" w:rsidRPr="00185FFE" w:rsidRDefault="0028339F" w:rsidP="00AF7499">
            <w:pPr>
              <w:widowControl w:val="0"/>
              <w:rPr>
                <w:rFonts w:eastAsia="Calibri"/>
                <w:color w:val="000000"/>
                <w:szCs w:val="22"/>
                <w:lang w:val="el-GR"/>
              </w:rPr>
            </w:pPr>
            <w:r>
              <w:rPr>
                <w:rFonts w:eastAsia="Calibri"/>
                <w:color w:val="000000"/>
                <w:szCs w:val="22"/>
                <w:lang w:val="el-GR"/>
              </w:rPr>
              <w:t>59</w:t>
            </w:r>
          </w:p>
        </w:tc>
        <w:tc>
          <w:tcPr>
            <w:tcW w:w="261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Υπ</w:t>
            </w:r>
            <w:proofErr w:type="spellStart"/>
            <w:r w:rsidRPr="00185FFE">
              <w:rPr>
                <w:rFonts w:eastAsia="Calibri"/>
                <w:color w:val="000000"/>
                <w:szCs w:val="22"/>
              </w:rPr>
              <w:t>ηρεσίες</w:t>
            </w:r>
            <w:proofErr w:type="spellEnd"/>
            <w:r w:rsidRPr="00185FFE">
              <w:rPr>
                <w:rFonts w:eastAsia="Calibri"/>
                <w:color w:val="000000"/>
                <w:szCs w:val="22"/>
              </w:rPr>
              <w:t xml:space="preserve"> π</w:t>
            </w:r>
            <w:proofErr w:type="spellStart"/>
            <w:r w:rsidRPr="00185FFE">
              <w:rPr>
                <w:rFonts w:eastAsia="Calibri"/>
                <w:color w:val="000000"/>
                <w:szCs w:val="22"/>
              </w:rPr>
              <w:t>ιλοτικής</w:t>
            </w:r>
            <w:proofErr w:type="spellEnd"/>
            <w:r w:rsidRPr="00185FFE">
              <w:rPr>
                <w:rFonts w:eastAsia="Calibri"/>
                <w:color w:val="000000"/>
                <w:szCs w:val="22"/>
              </w:rPr>
              <w:t xml:space="preserve"> </w:t>
            </w:r>
            <w:proofErr w:type="spellStart"/>
            <w:r w:rsidRPr="00185FFE">
              <w:rPr>
                <w:rFonts w:eastAsia="Calibri"/>
                <w:color w:val="000000"/>
                <w:szCs w:val="22"/>
              </w:rPr>
              <w:t>λειτουργί</w:t>
            </w:r>
            <w:proofErr w:type="spellEnd"/>
            <w:r w:rsidRPr="00185FFE">
              <w:rPr>
                <w:rFonts w:eastAsia="Calibri"/>
                <w:color w:val="000000"/>
                <w:szCs w:val="22"/>
              </w:rPr>
              <w:t xml:space="preserve">ας </w:t>
            </w:r>
            <w:proofErr w:type="spellStart"/>
            <w:r w:rsidRPr="00185FFE">
              <w:rPr>
                <w:rFonts w:eastAsia="Calibri"/>
                <w:color w:val="000000"/>
                <w:szCs w:val="22"/>
              </w:rPr>
              <w:t>συστήμ</w:t>
            </w:r>
            <w:proofErr w:type="spellEnd"/>
            <w:r w:rsidRPr="00185FFE">
              <w:rPr>
                <w:rFonts w:eastAsia="Calibri"/>
                <w:color w:val="000000"/>
                <w:szCs w:val="22"/>
              </w:rPr>
              <w:t>ατος</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w:t>
            </w:r>
          </w:p>
        </w:tc>
        <w:tc>
          <w:tcPr>
            <w:tcW w:w="874"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Α/Μ</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28339F" w:rsidTr="00AF7499">
        <w:trPr>
          <w:trHeight w:val="331"/>
          <w:jc w:val="center"/>
        </w:trPr>
        <w:tc>
          <w:tcPr>
            <w:tcW w:w="9170" w:type="dxa"/>
            <w:gridSpan w:val="8"/>
            <w:shd w:val="clear" w:color="auto" w:fill="D9D9D9" w:themeFill="background1" w:themeFillShade="D9"/>
            <w:vAlign w:val="center"/>
          </w:tcPr>
          <w:p w:rsidR="0028339F" w:rsidRPr="00185FFE" w:rsidRDefault="0028339F" w:rsidP="00AF7499">
            <w:pPr>
              <w:widowControl w:val="0"/>
              <w:rPr>
                <w:rFonts w:eastAsia="Calibri"/>
                <w:b/>
                <w:bCs/>
                <w:color w:val="000000"/>
                <w:szCs w:val="22"/>
                <w:lang w:val="el-GR"/>
              </w:rPr>
            </w:pPr>
            <w:r w:rsidRPr="00185FFE">
              <w:rPr>
                <w:rFonts w:eastAsia="Calibri"/>
                <w:b/>
                <w:bCs/>
                <w:color w:val="000000"/>
                <w:szCs w:val="22"/>
                <w:lang w:val="el-GR"/>
              </w:rPr>
              <w:t>ΠΟΛΙΤΙΣΤΙΚΕΣ - ΑΘΛΗΤΙΚΕΣ ΕΚΔΗΛΩΣΕΙΣ - ΔΙΑΧΕΙΡΙΣΗ ΗΛΕΚΤΡΟΝΙΚΟΥ ΕΙΣΙΤΗΡΙΟΥ</w:t>
            </w:r>
          </w:p>
        </w:tc>
      </w:tr>
      <w:tr w:rsidR="0028339F" w:rsidRPr="00185FFE" w:rsidTr="00AF7499">
        <w:trPr>
          <w:trHeight w:val="659"/>
          <w:jc w:val="center"/>
        </w:trPr>
        <w:tc>
          <w:tcPr>
            <w:tcW w:w="508" w:type="dxa"/>
            <w:vAlign w:val="center"/>
          </w:tcPr>
          <w:p w:rsidR="0028339F" w:rsidRPr="00185FFE" w:rsidRDefault="0028339F" w:rsidP="00AF7499">
            <w:pPr>
              <w:widowControl w:val="0"/>
              <w:rPr>
                <w:rFonts w:eastAsia="Calibri"/>
                <w:color w:val="000000"/>
                <w:szCs w:val="22"/>
                <w:lang w:val="el-GR"/>
              </w:rPr>
            </w:pPr>
            <w:r>
              <w:rPr>
                <w:rFonts w:eastAsia="Calibri"/>
                <w:color w:val="000000"/>
                <w:szCs w:val="22"/>
                <w:lang w:val="el-GR"/>
              </w:rPr>
              <w:t>60</w:t>
            </w:r>
          </w:p>
        </w:tc>
        <w:tc>
          <w:tcPr>
            <w:tcW w:w="2611"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 xml:space="preserve">Πλατφόρμα διαχείρισης πολιτιστικών – αθλητικών εκδηλώσεων &amp; διαχείρισης ηλεκτρονικού εισιτηρίου </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w:t>
            </w:r>
          </w:p>
        </w:tc>
        <w:tc>
          <w:tcPr>
            <w:tcW w:w="874"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Άδειες</w:t>
            </w:r>
            <w:proofErr w:type="spellEnd"/>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439"/>
          <w:jc w:val="center"/>
        </w:trPr>
        <w:tc>
          <w:tcPr>
            <w:tcW w:w="508" w:type="dxa"/>
            <w:vAlign w:val="center"/>
          </w:tcPr>
          <w:p w:rsidR="0028339F" w:rsidRPr="00185FFE" w:rsidRDefault="0028339F" w:rsidP="00AF7499">
            <w:pPr>
              <w:widowControl w:val="0"/>
              <w:rPr>
                <w:rFonts w:eastAsia="Calibri"/>
                <w:color w:val="000000"/>
                <w:szCs w:val="22"/>
                <w:lang w:val="el-GR"/>
              </w:rPr>
            </w:pPr>
            <w:r>
              <w:rPr>
                <w:rFonts w:eastAsia="Calibri"/>
                <w:color w:val="000000"/>
                <w:szCs w:val="22"/>
                <w:lang w:val="el-GR"/>
              </w:rPr>
              <w:t>61</w:t>
            </w:r>
          </w:p>
        </w:tc>
        <w:tc>
          <w:tcPr>
            <w:tcW w:w="2611"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Εφαρμογή για έξυπνα κινητά τηλέφωνα</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w:t>
            </w:r>
          </w:p>
        </w:tc>
        <w:tc>
          <w:tcPr>
            <w:tcW w:w="874"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Άδειες</w:t>
            </w:r>
            <w:proofErr w:type="spellEnd"/>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421"/>
          <w:jc w:val="center"/>
        </w:trPr>
        <w:tc>
          <w:tcPr>
            <w:tcW w:w="508" w:type="dxa"/>
            <w:vAlign w:val="center"/>
          </w:tcPr>
          <w:p w:rsidR="0028339F" w:rsidRPr="00185FFE" w:rsidRDefault="0028339F" w:rsidP="00AF7499">
            <w:pPr>
              <w:widowControl w:val="0"/>
              <w:rPr>
                <w:rFonts w:eastAsia="Calibri"/>
                <w:color w:val="000000"/>
                <w:szCs w:val="22"/>
                <w:lang w:val="el-GR"/>
              </w:rPr>
            </w:pPr>
            <w:r>
              <w:rPr>
                <w:rFonts w:eastAsia="Calibri"/>
                <w:color w:val="000000"/>
                <w:szCs w:val="22"/>
                <w:lang w:val="el-GR"/>
              </w:rPr>
              <w:t>62</w:t>
            </w:r>
          </w:p>
        </w:tc>
        <w:tc>
          <w:tcPr>
            <w:tcW w:w="261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Υπ</w:t>
            </w:r>
            <w:proofErr w:type="spellStart"/>
            <w:r w:rsidRPr="00185FFE">
              <w:rPr>
                <w:rFonts w:eastAsia="Calibri"/>
                <w:color w:val="000000"/>
                <w:szCs w:val="22"/>
              </w:rPr>
              <w:t>ηρεσίες</w:t>
            </w:r>
            <w:proofErr w:type="spellEnd"/>
            <w:r w:rsidRPr="00185FFE">
              <w:rPr>
                <w:rFonts w:eastAsia="Calibri"/>
                <w:color w:val="000000"/>
                <w:szCs w:val="22"/>
              </w:rPr>
              <w:t xml:space="preserve"> </w:t>
            </w:r>
            <w:proofErr w:type="spellStart"/>
            <w:r w:rsidRPr="00185FFE">
              <w:rPr>
                <w:rFonts w:eastAsia="Calibri"/>
                <w:color w:val="000000"/>
                <w:szCs w:val="22"/>
              </w:rPr>
              <w:t>εγκ</w:t>
            </w:r>
            <w:proofErr w:type="spellEnd"/>
            <w:r w:rsidRPr="00185FFE">
              <w:rPr>
                <w:rFonts w:eastAsia="Calibri"/>
                <w:color w:val="000000"/>
                <w:szCs w:val="22"/>
              </w:rPr>
              <w:t xml:space="preserve">ατάστασης </w:t>
            </w:r>
            <w:proofErr w:type="spellStart"/>
            <w:r w:rsidRPr="00185FFE">
              <w:rPr>
                <w:rFonts w:eastAsia="Calibri"/>
                <w:color w:val="000000"/>
                <w:szCs w:val="22"/>
              </w:rPr>
              <w:t>συστήμ</w:t>
            </w:r>
            <w:proofErr w:type="spellEnd"/>
            <w:r w:rsidRPr="00185FFE">
              <w:rPr>
                <w:rFonts w:eastAsia="Calibri"/>
                <w:color w:val="000000"/>
                <w:szCs w:val="22"/>
              </w:rPr>
              <w:t>ατος</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2</w:t>
            </w:r>
          </w:p>
        </w:tc>
        <w:tc>
          <w:tcPr>
            <w:tcW w:w="874"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Α/Μ</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277"/>
          <w:jc w:val="center"/>
        </w:trPr>
        <w:tc>
          <w:tcPr>
            <w:tcW w:w="508" w:type="dxa"/>
            <w:vAlign w:val="center"/>
          </w:tcPr>
          <w:p w:rsidR="0028339F" w:rsidRPr="00185FFE" w:rsidRDefault="0028339F" w:rsidP="00AF7499">
            <w:pPr>
              <w:widowControl w:val="0"/>
              <w:rPr>
                <w:rFonts w:eastAsia="Calibri"/>
                <w:color w:val="000000"/>
                <w:szCs w:val="22"/>
                <w:lang w:val="el-GR"/>
              </w:rPr>
            </w:pPr>
            <w:r>
              <w:rPr>
                <w:rFonts w:eastAsia="Calibri"/>
                <w:color w:val="000000"/>
                <w:szCs w:val="22"/>
                <w:lang w:val="el-GR"/>
              </w:rPr>
              <w:t>63</w:t>
            </w:r>
          </w:p>
        </w:tc>
        <w:tc>
          <w:tcPr>
            <w:tcW w:w="2611"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Υπηρεσίες αρχικοποίησης και παραμετροποίησης συστήματος</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w:t>
            </w:r>
          </w:p>
        </w:tc>
        <w:tc>
          <w:tcPr>
            <w:tcW w:w="874"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Α/Μ</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349"/>
          <w:jc w:val="center"/>
        </w:trPr>
        <w:tc>
          <w:tcPr>
            <w:tcW w:w="508" w:type="dxa"/>
            <w:vAlign w:val="center"/>
          </w:tcPr>
          <w:p w:rsidR="0028339F" w:rsidRPr="00185FFE" w:rsidRDefault="0028339F" w:rsidP="00AF7499">
            <w:pPr>
              <w:widowControl w:val="0"/>
              <w:rPr>
                <w:rFonts w:eastAsia="Calibri"/>
                <w:color w:val="000000"/>
                <w:szCs w:val="22"/>
                <w:lang w:val="el-GR"/>
              </w:rPr>
            </w:pPr>
            <w:r>
              <w:rPr>
                <w:rFonts w:eastAsia="Calibri"/>
                <w:color w:val="000000"/>
                <w:szCs w:val="22"/>
                <w:lang w:val="el-GR"/>
              </w:rPr>
              <w:t>64</w:t>
            </w:r>
          </w:p>
        </w:tc>
        <w:tc>
          <w:tcPr>
            <w:tcW w:w="261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Υπ</w:t>
            </w:r>
            <w:proofErr w:type="spellStart"/>
            <w:r w:rsidRPr="00185FFE">
              <w:rPr>
                <w:rFonts w:eastAsia="Calibri"/>
                <w:color w:val="000000"/>
                <w:szCs w:val="22"/>
              </w:rPr>
              <w:t>ηρεσίες</w:t>
            </w:r>
            <w:proofErr w:type="spellEnd"/>
            <w:r w:rsidRPr="00185FFE">
              <w:rPr>
                <w:rFonts w:eastAsia="Calibri"/>
                <w:color w:val="000000"/>
                <w:szCs w:val="22"/>
              </w:rPr>
              <w:t xml:space="preserve"> </w:t>
            </w:r>
            <w:proofErr w:type="spellStart"/>
            <w:r w:rsidRPr="00185FFE">
              <w:rPr>
                <w:rFonts w:eastAsia="Calibri"/>
                <w:color w:val="000000"/>
                <w:szCs w:val="22"/>
              </w:rPr>
              <w:t>εκ</w:t>
            </w:r>
            <w:proofErr w:type="spellEnd"/>
            <w:r w:rsidRPr="00185FFE">
              <w:rPr>
                <w:rFonts w:eastAsia="Calibri"/>
                <w:color w:val="000000"/>
                <w:szCs w:val="22"/>
              </w:rPr>
              <w:t xml:space="preserve">παίδευσης </w:t>
            </w:r>
            <w:proofErr w:type="spellStart"/>
            <w:r w:rsidRPr="00185FFE">
              <w:rPr>
                <w:rFonts w:eastAsia="Calibri"/>
                <w:color w:val="000000"/>
                <w:szCs w:val="22"/>
              </w:rPr>
              <w:t>χρηστών</w:t>
            </w:r>
            <w:proofErr w:type="spellEnd"/>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w:t>
            </w:r>
          </w:p>
        </w:tc>
        <w:tc>
          <w:tcPr>
            <w:tcW w:w="874"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Α/Μ</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475"/>
          <w:jc w:val="center"/>
        </w:trPr>
        <w:tc>
          <w:tcPr>
            <w:tcW w:w="508" w:type="dxa"/>
            <w:vAlign w:val="center"/>
          </w:tcPr>
          <w:p w:rsidR="0028339F" w:rsidRPr="00185FFE" w:rsidRDefault="0028339F" w:rsidP="00AF7499">
            <w:pPr>
              <w:widowControl w:val="0"/>
              <w:rPr>
                <w:rFonts w:eastAsia="Calibri"/>
                <w:color w:val="000000"/>
                <w:szCs w:val="22"/>
                <w:lang w:val="el-GR"/>
              </w:rPr>
            </w:pPr>
            <w:r>
              <w:rPr>
                <w:rFonts w:eastAsia="Calibri"/>
                <w:color w:val="000000"/>
                <w:szCs w:val="22"/>
                <w:lang w:val="el-GR"/>
              </w:rPr>
              <w:t>65</w:t>
            </w:r>
          </w:p>
        </w:tc>
        <w:tc>
          <w:tcPr>
            <w:tcW w:w="261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Υπ</w:t>
            </w:r>
            <w:proofErr w:type="spellStart"/>
            <w:r w:rsidRPr="00185FFE">
              <w:rPr>
                <w:rFonts w:eastAsia="Calibri"/>
                <w:color w:val="000000"/>
                <w:szCs w:val="22"/>
              </w:rPr>
              <w:t>ηρεσίες</w:t>
            </w:r>
            <w:proofErr w:type="spellEnd"/>
            <w:r w:rsidRPr="00185FFE">
              <w:rPr>
                <w:rFonts w:eastAsia="Calibri"/>
                <w:color w:val="000000"/>
                <w:szCs w:val="22"/>
              </w:rPr>
              <w:t xml:space="preserve"> π</w:t>
            </w:r>
            <w:proofErr w:type="spellStart"/>
            <w:r w:rsidRPr="00185FFE">
              <w:rPr>
                <w:rFonts w:eastAsia="Calibri"/>
                <w:color w:val="000000"/>
                <w:szCs w:val="22"/>
              </w:rPr>
              <w:t>ιλοτικής</w:t>
            </w:r>
            <w:proofErr w:type="spellEnd"/>
            <w:r w:rsidRPr="00185FFE">
              <w:rPr>
                <w:rFonts w:eastAsia="Calibri"/>
                <w:color w:val="000000"/>
                <w:szCs w:val="22"/>
              </w:rPr>
              <w:t xml:space="preserve"> </w:t>
            </w:r>
            <w:proofErr w:type="spellStart"/>
            <w:r w:rsidRPr="00185FFE">
              <w:rPr>
                <w:rFonts w:eastAsia="Calibri"/>
                <w:color w:val="000000"/>
                <w:szCs w:val="22"/>
              </w:rPr>
              <w:t>λειτουργί</w:t>
            </w:r>
            <w:proofErr w:type="spellEnd"/>
            <w:r w:rsidRPr="00185FFE">
              <w:rPr>
                <w:rFonts w:eastAsia="Calibri"/>
                <w:color w:val="000000"/>
                <w:szCs w:val="22"/>
              </w:rPr>
              <w:t xml:space="preserve">ας </w:t>
            </w:r>
            <w:proofErr w:type="spellStart"/>
            <w:r w:rsidRPr="00185FFE">
              <w:rPr>
                <w:rFonts w:eastAsia="Calibri"/>
                <w:color w:val="000000"/>
                <w:szCs w:val="22"/>
              </w:rPr>
              <w:t>συστήμ</w:t>
            </w:r>
            <w:proofErr w:type="spellEnd"/>
            <w:r w:rsidRPr="00185FFE">
              <w:rPr>
                <w:rFonts w:eastAsia="Calibri"/>
                <w:color w:val="000000"/>
                <w:szCs w:val="22"/>
              </w:rPr>
              <w:t>ατος</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w:t>
            </w:r>
          </w:p>
        </w:tc>
        <w:tc>
          <w:tcPr>
            <w:tcW w:w="874"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Α/Μ</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28339F" w:rsidTr="00AF7499">
        <w:trPr>
          <w:trHeight w:val="394"/>
          <w:jc w:val="center"/>
        </w:trPr>
        <w:tc>
          <w:tcPr>
            <w:tcW w:w="9170" w:type="dxa"/>
            <w:gridSpan w:val="8"/>
            <w:shd w:val="clear" w:color="auto" w:fill="D9D9D9" w:themeFill="background1" w:themeFillShade="D9"/>
            <w:vAlign w:val="center"/>
          </w:tcPr>
          <w:p w:rsidR="0028339F" w:rsidRPr="00185FFE" w:rsidRDefault="0028339F" w:rsidP="00AF7499">
            <w:pPr>
              <w:widowControl w:val="0"/>
              <w:rPr>
                <w:rFonts w:eastAsia="Calibri"/>
                <w:b/>
                <w:bCs/>
                <w:color w:val="000000"/>
                <w:szCs w:val="22"/>
                <w:lang w:val="el-GR"/>
              </w:rPr>
            </w:pPr>
            <w:r w:rsidRPr="00185FFE">
              <w:rPr>
                <w:rFonts w:eastAsia="Calibri"/>
                <w:b/>
                <w:bCs/>
                <w:color w:val="000000"/>
                <w:szCs w:val="22"/>
                <w:lang w:val="el-GR"/>
              </w:rPr>
              <w:t>ΚΕΝΤΡΙΚΗ ΕΝΙΑΙΑ ΠΛΑΤΦΟΡΜΑ ΔΑΧΕΙΡΙΣΗΣ ΚΑΙ ΣΥΛΛΟΓΗΣ ΔΕΔΟΜΕΝΩΝ ΔΡΑΣΕΩΝ ΨΗΦΙΑΚΟΥ ΜΕΤΑΣΧΗΜΑΤΙΣΜΟΥ ΤΩΝ ΟΤΑ</w:t>
            </w:r>
          </w:p>
        </w:tc>
      </w:tr>
      <w:tr w:rsidR="0028339F" w:rsidRPr="00185FFE" w:rsidTr="00AF7499">
        <w:trPr>
          <w:trHeight w:val="520"/>
          <w:jc w:val="center"/>
        </w:trPr>
        <w:tc>
          <w:tcPr>
            <w:tcW w:w="508"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rPr>
              <w:t>6</w:t>
            </w:r>
            <w:r>
              <w:rPr>
                <w:rFonts w:eastAsia="Calibri"/>
                <w:color w:val="000000"/>
                <w:szCs w:val="22"/>
                <w:lang w:val="el-GR"/>
              </w:rPr>
              <w:t>6</w:t>
            </w:r>
          </w:p>
        </w:tc>
        <w:tc>
          <w:tcPr>
            <w:tcW w:w="2611"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 xml:space="preserve">Πλατφόρμα διαχείρισης για το αντικείμενο της δράσης </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w:t>
            </w:r>
          </w:p>
        </w:tc>
        <w:tc>
          <w:tcPr>
            <w:tcW w:w="874"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Άδειες</w:t>
            </w:r>
            <w:proofErr w:type="spellEnd"/>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610"/>
          <w:jc w:val="center"/>
        </w:trPr>
        <w:tc>
          <w:tcPr>
            <w:tcW w:w="508"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rPr>
              <w:t>6</w:t>
            </w:r>
            <w:r>
              <w:rPr>
                <w:rFonts w:eastAsia="Calibri"/>
                <w:color w:val="000000"/>
                <w:szCs w:val="22"/>
                <w:lang w:val="el-GR"/>
              </w:rPr>
              <w:t>7</w:t>
            </w:r>
          </w:p>
        </w:tc>
        <w:tc>
          <w:tcPr>
            <w:tcW w:w="2611"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 xml:space="preserve">Υποσύστημα συλλογής και διαμοιρασμού δεδομένων </w:t>
            </w:r>
            <w:r w:rsidRPr="00185FFE">
              <w:rPr>
                <w:rFonts w:eastAsia="Calibri"/>
                <w:color w:val="000000"/>
                <w:szCs w:val="22"/>
                <w:lang w:val="en-US"/>
              </w:rPr>
              <w:t>IoT</w:t>
            </w:r>
            <w:r w:rsidRPr="00185FFE">
              <w:rPr>
                <w:rFonts w:eastAsia="Calibri"/>
                <w:color w:val="000000"/>
                <w:szCs w:val="22"/>
                <w:lang w:val="el-GR"/>
              </w:rPr>
              <w:t xml:space="preserve"> Δήμου</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w:t>
            </w:r>
          </w:p>
        </w:tc>
        <w:tc>
          <w:tcPr>
            <w:tcW w:w="874"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Άδειες</w:t>
            </w:r>
            <w:proofErr w:type="spellEnd"/>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659"/>
          <w:jc w:val="center"/>
        </w:trPr>
        <w:tc>
          <w:tcPr>
            <w:tcW w:w="508"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rPr>
              <w:lastRenderedPageBreak/>
              <w:t>6</w:t>
            </w:r>
            <w:r>
              <w:rPr>
                <w:rFonts w:eastAsia="Calibri"/>
                <w:color w:val="000000"/>
                <w:szCs w:val="22"/>
                <w:lang w:val="el-GR"/>
              </w:rPr>
              <w:t>8</w:t>
            </w:r>
          </w:p>
        </w:tc>
        <w:tc>
          <w:tcPr>
            <w:tcW w:w="2611"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 xml:space="preserve">Υποσύστημα </w:t>
            </w:r>
            <w:proofErr w:type="spellStart"/>
            <w:r w:rsidRPr="00185FFE">
              <w:rPr>
                <w:rFonts w:eastAsia="Calibri"/>
                <w:color w:val="000000"/>
                <w:szCs w:val="22"/>
                <w:lang w:val="el-GR"/>
              </w:rPr>
              <w:t>οπτικοποπιησης</w:t>
            </w:r>
            <w:proofErr w:type="spellEnd"/>
            <w:r w:rsidRPr="00185FFE">
              <w:rPr>
                <w:rFonts w:eastAsia="Calibri"/>
                <w:color w:val="000000"/>
                <w:szCs w:val="22"/>
                <w:lang w:val="el-GR"/>
              </w:rPr>
              <w:t xml:space="preserve"> δεδομένων και αναφορών με λειτουργίες </w:t>
            </w:r>
            <w:r w:rsidRPr="00185FFE">
              <w:rPr>
                <w:rFonts w:eastAsia="Calibri"/>
                <w:color w:val="000000"/>
                <w:szCs w:val="22"/>
                <w:lang w:val="en-US"/>
              </w:rPr>
              <w:t>Analytics</w:t>
            </w:r>
            <w:r w:rsidRPr="00185FFE">
              <w:rPr>
                <w:rFonts w:eastAsia="Calibri"/>
                <w:color w:val="000000"/>
                <w:szCs w:val="22"/>
                <w:lang w:val="el-GR"/>
              </w:rPr>
              <w:t xml:space="preserve"> και </w:t>
            </w:r>
            <w:r w:rsidRPr="00185FFE">
              <w:rPr>
                <w:rFonts w:eastAsia="Calibri"/>
                <w:color w:val="000000"/>
                <w:szCs w:val="22"/>
                <w:lang w:val="en-US"/>
              </w:rPr>
              <w:t>Reporting</w:t>
            </w:r>
            <w:r w:rsidRPr="00185FFE">
              <w:rPr>
                <w:rFonts w:eastAsia="Calibri"/>
                <w:color w:val="000000"/>
                <w:szCs w:val="22"/>
                <w:lang w:val="el-GR"/>
              </w:rPr>
              <w:t xml:space="preserve"> (</w:t>
            </w:r>
            <w:r w:rsidRPr="00185FFE">
              <w:rPr>
                <w:rFonts w:eastAsia="Calibri"/>
                <w:color w:val="000000"/>
                <w:szCs w:val="22"/>
                <w:lang w:val="en-US"/>
              </w:rPr>
              <w:t>BI</w:t>
            </w:r>
            <w:r w:rsidRPr="00185FFE">
              <w:rPr>
                <w:rFonts w:eastAsia="Calibri"/>
                <w:color w:val="000000"/>
                <w:szCs w:val="22"/>
                <w:lang w:val="el-GR"/>
              </w:rPr>
              <w:t>)</w:t>
            </w:r>
          </w:p>
        </w:tc>
        <w:tc>
          <w:tcPr>
            <w:tcW w:w="851" w:type="dxa"/>
            <w:vAlign w:val="center"/>
          </w:tcPr>
          <w:p w:rsidR="0028339F" w:rsidRPr="00185FFE" w:rsidRDefault="0028339F" w:rsidP="00AF7499">
            <w:pPr>
              <w:widowControl w:val="0"/>
              <w:rPr>
                <w:rFonts w:eastAsia="Calibri"/>
                <w:color w:val="000000"/>
                <w:szCs w:val="22"/>
                <w:lang w:val="en-US"/>
              </w:rPr>
            </w:pPr>
            <w:r w:rsidRPr="00185FFE">
              <w:rPr>
                <w:rFonts w:eastAsia="Calibri"/>
                <w:color w:val="000000"/>
                <w:szCs w:val="22"/>
                <w:lang w:val="en-US"/>
              </w:rPr>
              <w:t>1</w:t>
            </w:r>
          </w:p>
        </w:tc>
        <w:tc>
          <w:tcPr>
            <w:tcW w:w="874"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Άδειες</w:t>
            </w:r>
            <w:proofErr w:type="spellEnd"/>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340"/>
          <w:jc w:val="center"/>
        </w:trPr>
        <w:tc>
          <w:tcPr>
            <w:tcW w:w="508" w:type="dxa"/>
            <w:vAlign w:val="center"/>
          </w:tcPr>
          <w:p w:rsidR="0028339F" w:rsidRPr="00185FFE" w:rsidRDefault="0028339F" w:rsidP="00AF7499">
            <w:pPr>
              <w:widowControl w:val="0"/>
              <w:rPr>
                <w:rFonts w:eastAsia="Calibri"/>
                <w:color w:val="000000"/>
                <w:szCs w:val="22"/>
                <w:lang w:val="el-GR"/>
              </w:rPr>
            </w:pPr>
            <w:r>
              <w:rPr>
                <w:rFonts w:eastAsia="Calibri"/>
                <w:color w:val="000000"/>
                <w:szCs w:val="22"/>
                <w:lang w:val="el-GR"/>
              </w:rPr>
              <w:t>69</w:t>
            </w:r>
          </w:p>
        </w:tc>
        <w:tc>
          <w:tcPr>
            <w:tcW w:w="261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Υπ</w:t>
            </w:r>
            <w:proofErr w:type="spellStart"/>
            <w:r w:rsidRPr="00185FFE">
              <w:rPr>
                <w:rFonts w:eastAsia="Calibri"/>
                <w:color w:val="000000"/>
                <w:szCs w:val="22"/>
              </w:rPr>
              <w:t>οσύστημ</w:t>
            </w:r>
            <w:proofErr w:type="spellEnd"/>
            <w:r w:rsidRPr="00185FFE">
              <w:rPr>
                <w:rFonts w:eastAsia="Calibri"/>
                <w:color w:val="000000"/>
                <w:szCs w:val="22"/>
              </w:rPr>
              <w:t xml:space="preserve">α </w:t>
            </w:r>
            <w:proofErr w:type="spellStart"/>
            <w:r w:rsidRPr="00185FFE">
              <w:rPr>
                <w:rFonts w:eastAsia="Calibri"/>
                <w:color w:val="000000"/>
                <w:szCs w:val="22"/>
              </w:rPr>
              <w:t>ενημέρωσης</w:t>
            </w:r>
            <w:proofErr w:type="spellEnd"/>
            <w:r w:rsidRPr="00185FFE">
              <w:rPr>
                <w:rFonts w:eastAsia="Calibri"/>
                <w:color w:val="000000"/>
                <w:szCs w:val="22"/>
              </w:rPr>
              <w:t xml:space="preserve"> π</w:t>
            </w:r>
            <w:proofErr w:type="spellStart"/>
            <w:r w:rsidRPr="00185FFE">
              <w:rPr>
                <w:rFonts w:eastAsia="Calibri"/>
                <w:color w:val="000000"/>
                <w:szCs w:val="22"/>
              </w:rPr>
              <w:t>ολιτών</w:t>
            </w:r>
            <w:proofErr w:type="spellEnd"/>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w:t>
            </w:r>
          </w:p>
        </w:tc>
        <w:tc>
          <w:tcPr>
            <w:tcW w:w="874"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Άδειες</w:t>
            </w:r>
            <w:proofErr w:type="spellEnd"/>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520"/>
          <w:jc w:val="center"/>
        </w:trPr>
        <w:tc>
          <w:tcPr>
            <w:tcW w:w="508" w:type="dxa"/>
            <w:vAlign w:val="center"/>
          </w:tcPr>
          <w:p w:rsidR="0028339F" w:rsidRPr="00185FFE" w:rsidRDefault="0028339F" w:rsidP="00AF7499">
            <w:pPr>
              <w:widowControl w:val="0"/>
              <w:rPr>
                <w:rFonts w:eastAsia="Calibri"/>
                <w:color w:val="000000"/>
                <w:szCs w:val="22"/>
                <w:lang w:val="el-GR"/>
              </w:rPr>
            </w:pPr>
            <w:r>
              <w:rPr>
                <w:rFonts w:eastAsia="Calibri"/>
                <w:color w:val="000000"/>
                <w:szCs w:val="22"/>
                <w:lang w:val="el-GR"/>
              </w:rPr>
              <w:t>70</w:t>
            </w:r>
          </w:p>
        </w:tc>
        <w:tc>
          <w:tcPr>
            <w:tcW w:w="2611"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 xml:space="preserve">Υποσύστημα δια-λειτουργικότητας, διασύνδεσης και ροής διαδικασιών </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w:t>
            </w:r>
          </w:p>
        </w:tc>
        <w:tc>
          <w:tcPr>
            <w:tcW w:w="874"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Άδειες</w:t>
            </w:r>
            <w:proofErr w:type="spellEnd"/>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457"/>
          <w:jc w:val="center"/>
        </w:trPr>
        <w:tc>
          <w:tcPr>
            <w:tcW w:w="508"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rPr>
              <w:t>7</w:t>
            </w:r>
            <w:r>
              <w:rPr>
                <w:rFonts w:eastAsia="Calibri"/>
                <w:color w:val="000000"/>
                <w:szCs w:val="22"/>
                <w:lang w:val="el-GR"/>
              </w:rPr>
              <w:t>1</w:t>
            </w:r>
          </w:p>
        </w:tc>
        <w:tc>
          <w:tcPr>
            <w:tcW w:w="2611"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Υπηρεσίες εγκατάστασης και παραμετροποίησης συστήματος</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10</w:t>
            </w:r>
          </w:p>
        </w:tc>
        <w:tc>
          <w:tcPr>
            <w:tcW w:w="874"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Α/Μ</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659"/>
          <w:jc w:val="center"/>
        </w:trPr>
        <w:tc>
          <w:tcPr>
            <w:tcW w:w="508"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rPr>
              <w:t>7</w:t>
            </w:r>
            <w:r>
              <w:rPr>
                <w:rFonts w:eastAsia="Calibri"/>
                <w:color w:val="000000"/>
                <w:szCs w:val="22"/>
                <w:lang w:val="el-GR"/>
              </w:rPr>
              <w:t>2</w:t>
            </w:r>
          </w:p>
        </w:tc>
        <w:tc>
          <w:tcPr>
            <w:tcW w:w="2611"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Ανάπτυξη υπηρεσιών δια-λειτουργικότητας με τρίτες εφαρμογές.</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10</w:t>
            </w:r>
          </w:p>
        </w:tc>
        <w:tc>
          <w:tcPr>
            <w:tcW w:w="874"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Α/Μ</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313"/>
          <w:jc w:val="center"/>
        </w:trPr>
        <w:tc>
          <w:tcPr>
            <w:tcW w:w="508"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rPr>
              <w:t>7</w:t>
            </w:r>
            <w:r>
              <w:rPr>
                <w:rFonts w:eastAsia="Calibri"/>
                <w:color w:val="000000"/>
                <w:szCs w:val="22"/>
                <w:lang w:val="el-GR"/>
              </w:rPr>
              <w:t>3</w:t>
            </w:r>
          </w:p>
        </w:tc>
        <w:tc>
          <w:tcPr>
            <w:tcW w:w="261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Υπ</w:t>
            </w:r>
            <w:proofErr w:type="spellStart"/>
            <w:r w:rsidRPr="00185FFE">
              <w:rPr>
                <w:rFonts w:eastAsia="Calibri"/>
                <w:color w:val="000000"/>
                <w:szCs w:val="22"/>
              </w:rPr>
              <w:t>ηρεσίες</w:t>
            </w:r>
            <w:proofErr w:type="spellEnd"/>
            <w:r w:rsidRPr="00185FFE">
              <w:rPr>
                <w:rFonts w:eastAsia="Calibri"/>
                <w:color w:val="000000"/>
                <w:szCs w:val="22"/>
              </w:rPr>
              <w:t xml:space="preserve"> </w:t>
            </w:r>
            <w:proofErr w:type="spellStart"/>
            <w:r w:rsidRPr="00185FFE">
              <w:rPr>
                <w:rFonts w:eastAsia="Calibri"/>
                <w:color w:val="000000"/>
                <w:szCs w:val="22"/>
              </w:rPr>
              <w:t>εκ</w:t>
            </w:r>
            <w:proofErr w:type="spellEnd"/>
            <w:r w:rsidRPr="00185FFE">
              <w:rPr>
                <w:rFonts w:eastAsia="Calibri"/>
                <w:color w:val="000000"/>
                <w:szCs w:val="22"/>
              </w:rPr>
              <w:t xml:space="preserve">παίδευσης </w:t>
            </w:r>
            <w:proofErr w:type="spellStart"/>
            <w:r w:rsidRPr="00185FFE">
              <w:rPr>
                <w:rFonts w:eastAsia="Calibri"/>
                <w:color w:val="000000"/>
                <w:szCs w:val="22"/>
              </w:rPr>
              <w:t>χρηστών</w:t>
            </w:r>
            <w:proofErr w:type="spellEnd"/>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5</w:t>
            </w:r>
          </w:p>
        </w:tc>
        <w:tc>
          <w:tcPr>
            <w:tcW w:w="874"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Α/Μ</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250"/>
          <w:jc w:val="center"/>
        </w:trPr>
        <w:tc>
          <w:tcPr>
            <w:tcW w:w="508"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rPr>
              <w:t>7</w:t>
            </w:r>
            <w:r>
              <w:rPr>
                <w:rFonts w:eastAsia="Calibri"/>
                <w:color w:val="000000"/>
                <w:szCs w:val="22"/>
                <w:lang w:val="el-GR"/>
              </w:rPr>
              <w:t>4</w:t>
            </w:r>
          </w:p>
        </w:tc>
        <w:tc>
          <w:tcPr>
            <w:tcW w:w="261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Υπ</w:t>
            </w:r>
            <w:proofErr w:type="spellStart"/>
            <w:r w:rsidRPr="00185FFE">
              <w:rPr>
                <w:rFonts w:eastAsia="Calibri"/>
                <w:color w:val="000000"/>
                <w:szCs w:val="22"/>
              </w:rPr>
              <w:t>ηρεσίες</w:t>
            </w:r>
            <w:proofErr w:type="spellEnd"/>
            <w:r w:rsidRPr="00185FFE">
              <w:rPr>
                <w:rFonts w:eastAsia="Calibri"/>
                <w:color w:val="000000"/>
                <w:szCs w:val="22"/>
              </w:rPr>
              <w:t xml:space="preserve"> π</w:t>
            </w:r>
            <w:proofErr w:type="spellStart"/>
            <w:r w:rsidRPr="00185FFE">
              <w:rPr>
                <w:rFonts w:eastAsia="Calibri"/>
                <w:color w:val="000000"/>
                <w:szCs w:val="22"/>
              </w:rPr>
              <w:t>ιλοτικής</w:t>
            </w:r>
            <w:proofErr w:type="spellEnd"/>
            <w:r w:rsidRPr="00185FFE">
              <w:rPr>
                <w:rFonts w:eastAsia="Calibri"/>
                <w:color w:val="000000"/>
                <w:szCs w:val="22"/>
              </w:rPr>
              <w:t xml:space="preserve"> </w:t>
            </w:r>
            <w:proofErr w:type="spellStart"/>
            <w:r w:rsidRPr="00185FFE">
              <w:rPr>
                <w:rFonts w:eastAsia="Calibri"/>
                <w:color w:val="000000"/>
                <w:szCs w:val="22"/>
              </w:rPr>
              <w:t>λειτουργί</w:t>
            </w:r>
            <w:proofErr w:type="spellEnd"/>
            <w:r w:rsidRPr="00185FFE">
              <w:rPr>
                <w:rFonts w:eastAsia="Calibri"/>
                <w:color w:val="000000"/>
                <w:szCs w:val="22"/>
              </w:rPr>
              <w:t>ας</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5</w:t>
            </w:r>
          </w:p>
        </w:tc>
        <w:tc>
          <w:tcPr>
            <w:tcW w:w="874"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Α/Μ</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F5E60" w:rsidTr="00AF7499">
        <w:trPr>
          <w:trHeight w:val="259"/>
          <w:jc w:val="center"/>
        </w:trPr>
        <w:tc>
          <w:tcPr>
            <w:tcW w:w="9170" w:type="dxa"/>
            <w:gridSpan w:val="8"/>
            <w:shd w:val="clear" w:color="auto" w:fill="D9D9D9" w:themeFill="background1" w:themeFillShade="D9"/>
            <w:vAlign w:val="center"/>
          </w:tcPr>
          <w:p w:rsidR="0028339F" w:rsidRPr="00185FFE" w:rsidRDefault="0028339F" w:rsidP="00AF7499">
            <w:pPr>
              <w:widowControl w:val="0"/>
              <w:rPr>
                <w:rFonts w:eastAsia="Calibri"/>
                <w:b/>
                <w:bCs/>
                <w:color w:val="000000"/>
                <w:szCs w:val="22"/>
                <w:lang w:val="el-GR"/>
              </w:rPr>
            </w:pPr>
            <w:r w:rsidRPr="00185FFE">
              <w:rPr>
                <w:rFonts w:eastAsia="Calibri"/>
                <w:b/>
                <w:bCs/>
                <w:color w:val="000000"/>
                <w:szCs w:val="22"/>
                <w:lang w:val="el-GR"/>
              </w:rPr>
              <w:t>ΨΗΦΙΑΚΗ ΠΛΑΤΦΟΡΜΑ ΣΥΝΕΔΡΙΑΣΕΩΝ ΣΥΛΛΟΓΙΚΩΝ ΟΡΓΑΝΩΝ ΚΑΙ ΕΠΙΤΡΟΠΩΝ</w:t>
            </w:r>
          </w:p>
        </w:tc>
      </w:tr>
      <w:tr w:rsidR="0028339F" w:rsidRPr="00185FFE" w:rsidTr="00AF7499">
        <w:trPr>
          <w:trHeight w:val="484"/>
          <w:jc w:val="center"/>
        </w:trPr>
        <w:tc>
          <w:tcPr>
            <w:tcW w:w="508" w:type="dxa"/>
            <w:vAlign w:val="center"/>
          </w:tcPr>
          <w:p w:rsidR="0028339F" w:rsidRPr="00310561" w:rsidRDefault="0028339F" w:rsidP="00AF7499">
            <w:pPr>
              <w:widowControl w:val="0"/>
              <w:rPr>
                <w:rFonts w:eastAsia="Calibri"/>
                <w:color w:val="000000"/>
                <w:szCs w:val="22"/>
                <w:lang w:val="el-GR"/>
              </w:rPr>
            </w:pPr>
            <w:r>
              <w:rPr>
                <w:rFonts w:eastAsia="Calibri"/>
                <w:color w:val="000000"/>
                <w:szCs w:val="22"/>
                <w:lang w:val="el-GR"/>
              </w:rPr>
              <w:t>75</w:t>
            </w:r>
          </w:p>
        </w:tc>
        <w:tc>
          <w:tcPr>
            <w:tcW w:w="2611"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 xml:space="preserve">Πλατφόρμα διαχείρισης για το αντικείμενο της δράσης </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w:t>
            </w:r>
          </w:p>
        </w:tc>
        <w:tc>
          <w:tcPr>
            <w:tcW w:w="874"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Άδειες</w:t>
            </w:r>
            <w:proofErr w:type="spellEnd"/>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340"/>
          <w:jc w:val="center"/>
        </w:trPr>
        <w:tc>
          <w:tcPr>
            <w:tcW w:w="508"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rPr>
              <w:t>7</w:t>
            </w:r>
            <w:r>
              <w:rPr>
                <w:rFonts w:eastAsia="Calibri"/>
                <w:color w:val="000000"/>
                <w:szCs w:val="22"/>
                <w:lang w:val="el-GR"/>
              </w:rPr>
              <w:t>6</w:t>
            </w:r>
          </w:p>
        </w:tc>
        <w:tc>
          <w:tcPr>
            <w:tcW w:w="2611" w:type="dxa"/>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Υποσύστημα αυτόματης απομαγνητοφώνησης πρακτικών ΔΣ</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w:t>
            </w:r>
          </w:p>
        </w:tc>
        <w:tc>
          <w:tcPr>
            <w:tcW w:w="874" w:type="dxa"/>
            <w:vAlign w:val="center"/>
          </w:tcPr>
          <w:p w:rsidR="0028339F" w:rsidRPr="00185FFE" w:rsidRDefault="0028339F" w:rsidP="00AF7499">
            <w:pPr>
              <w:widowControl w:val="0"/>
              <w:rPr>
                <w:rFonts w:eastAsia="Calibri"/>
                <w:color w:val="000000"/>
                <w:szCs w:val="22"/>
              </w:rPr>
            </w:pPr>
            <w:proofErr w:type="spellStart"/>
            <w:r w:rsidRPr="00185FFE">
              <w:rPr>
                <w:rFonts w:eastAsia="Calibri"/>
                <w:color w:val="000000"/>
                <w:szCs w:val="22"/>
              </w:rPr>
              <w:t>Άδειες</w:t>
            </w:r>
            <w:proofErr w:type="spellEnd"/>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430"/>
          <w:jc w:val="center"/>
        </w:trPr>
        <w:tc>
          <w:tcPr>
            <w:tcW w:w="508" w:type="dxa"/>
            <w:tcBorders>
              <w:bottom w:val="single" w:sz="4" w:space="0" w:color="auto"/>
            </w:tcBorders>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rPr>
              <w:t>7</w:t>
            </w:r>
            <w:r>
              <w:rPr>
                <w:rFonts w:eastAsia="Calibri"/>
                <w:color w:val="000000"/>
                <w:szCs w:val="22"/>
                <w:lang w:val="el-GR"/>
              </w:rPr>
              <w:t>7</w:t>
            </w:r>
          </w:p>
        </w:tc>
        <w:tc>
          <w:tcPr>
            <w:tcW w:w="2611" w:type="dxa"/>
            <w:tcBorders>
              <w:bottom w:val="single" w:sz="4" w:space="0" w:color="auto"/>
            </w:tcBorders>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Υπ</w:t>
            </w:r>
            <w:proofErr w:type="spellStart"/>
            <w:r w:rsidRPr="00185FFE">
              <w:rPr>
                <w:rFonts w:eastAsia="Calibri"/>
                <w:color w:val="000000"/>
                <w:szCs w:val="22"/>
              </w:rPr>
              <w:t>ηρεσίες</w:t>
            </w:r>
            <w:proofErr w:type="spellEnd"/>
            <w:r w:rsidRPr="00185FFE">
              <w:rPr>
                <w:rFonts w:eastAsia="Calibri"/>
                <w:color w:val="000000"/>
                <w:szCs w:val="22"/>
              </w:rPr>
              <w:t xml:space="preserve"> παρα</w:t>
            </w:r>
            <w:proofErr w:type="spellStart"/>
            <w:r w:rsidRPr="00185FFE">
              <w:rPr>
                <w:rFonts w:eastAsia="Calibri"/>
                <w:color w:val="000000"/>
                <w:szCs w:val="22"/>
              </w:rPr>
              <w:t>μετρο</w:t>
            </w:r>
            <w:proofErr w:type="spellEnd"/>
            <w:r w:rsidRPr="00185FFE">
              <w:rPr>
                <w:rFonts w:eastAsia="Calibri"/>
                <w:color w:val="000000"/>
                <w:szCs w:val="22"/>
              </w:rPr>
              <w:t xml:space="preserve">ποίησης </w:t>
            </w:r>
            <w:proofErr w:type="spellStart"/>
            <w:r w:rsidRPr="00185FFE">
              <w:rPr>
                <w:rFonts w:eastAsia="Calibri"/>
                <w:color w:val="000000"/>
                <w:szCs w:val="22"/>
              </w:rPr>
              <w:t>συστήμ</w:t>
            </w:r>
            <w:proofErr w:type="spellEnd"/>
            <w:r w:rsidRPr="00185FFE">
              <w:rPr>
                <w:rFonts w:eastAsia="Calibri"/>
                <w:color w:val="000000"/>
                <w:szCs w:val="22"/>
              </w:rPr>
              <w:t>ατος</w:t>
            </w:r>
          </w:p>
        </w:tc>
        <w:tc>
          <w:tcPr>
            <w:tcW w:w="851"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w:t>
            </w:r>
          </w:p>
        </w:tc>
        <w:tc>
          <w:tcPr>
            <w:tcW w:w="874" w:type="dxa"/>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Α/Μ</w:t>
            </w:r>
          </w:p>
        </w:tc>
        <w:tc>
          <w:tcPr>
            <w:tcW w:w="1083" w:type="dxa"/>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439"/>
          <w:jc w:val="center"/>
        </w:trPr>
        <w:tc>
          <w:tcPr>
            <w:tcW w:w="508" w:type="dxa"/>
            <w:tcBorders>
              <w:bottom w:val="single" w:sz="4" w:space="0" w:color="auto"/>
            </w:tcBorders>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rPr>
              <w:t>7</w:t>
            </w:r>
            <w:r>
              <w:rPr>
                <w:rFonts w:eastAsia="Calibri"/>
                <w:color w:val="000000"/>
                <w:szCs w:val="22"/>
                <w:lang w:val="el-GR"/>
              </w:rPr>
              <w:t>8</w:t>
            </w:r>
          </w:p>
        </w:tc>
        <w:tc>
          <w:tcPr>
            <w:tcW w:w="2611" w:type="dxa"/>
            <w:tcBorders>
              <w:bottom w:val="single" w:sz="4" w:space="0" w:color="auto"/>
            </w:tcBorders>
            <w:vAlign w:val="center"/>
          </w:tcPr>
          <w:p w:rsidR="0028339F" w:rsidRPr="00185FFE" w:rsidRDefault="0028339F" w:rsidP="00AF7499">
            <w:pPr>
              <w:widowControl w:val="0"/>
              <w:rPr>
                <w:rFonts w:eastAsia="Calibri"/>
                <w:color w:val="000000"/>
                <w:szCs w:val="22"/>
                <w:lang w:val="el-GR"/>
              </w:rPr>
            </w:pPr>
            <w:r w:rsidRPr="00185FFE">
              <w:rPr>
                <w:rFonts w:eastAsia="Calibri"/>
                <w:color w:val="000000"/>
                <w:szCs w:val="22"/>
                <w:lang w:val="el-GR"/>
              </w:rPr>
              <w:t>Υπηρεσίες εκπαίδευσης χρηστών και πιλοτικής λειτουργίας</w:t>
            </w:r>
          </w:p>
        </w:tc>
        <w:tc>
          <w:tcPr>
            <w:tcW w:w="851" w:type="dxa"/>
            <w:tcBorders>
              <w:bottom w:val="single" w:sz="4" w:space="0" w:color="auto"/>
            </w:tcBorders>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1</w:t>
            </w:r>
          </w:p>
        </w:tc>
        <w:tc>
          <w:tcPr>
            <w:tcW w:w="874" w:type="dxa"/>
            <w:tcBorders>
              <w:bottom w:val="single" w:sz="4" w:space="0" w:color="auto"/>
            </w:tcBorders>
            <w:vAlign w:val="center"/>
          </w:tcPr>
          <w:p w:rsidR="0028339F" w:rsidRPr="00185FFE" w:rsidRDefault="0028339F" w:rsidP="00AF7499">
            <w:pPr>
              <w:widowControl w:val="0"/>
              <w:rPr>
                <w:rFonts w:eastAsia="Calibri"/>
                <w:color w:val="000000"/>
                <w:szCs w:val="22"/>
              </w:rPr>
            </w:pPr>
            <w:r w:rsidRPr="00185FFE">
              <w:rPr>
                <w:rFonts w:eastAsia="Calibri"/>
                <w:color w:val="000000"/>
                <w:szCs w:val="22"/>
              </w:rPr>
              <w:t>Α/Μ</w:t>
            </w:r>
          </w:p>
        </w:tc>
        <w:tc>
          <w:tcPr>
            <w:tcW w:w="1083" w:type="dxa"/>
            <w:tcBorders>
              <w:bottom w:val="single" w:sz="4" w:space="0" w:color="auto"/>
            </w:tcBorders>
            <w:vAlign w:val="center"/>
          </w:tcPr>
          <w:p w:rsidR="0028339F" w:rsidRPr="00185FFE" w:rsidRDefault="0028339F" w:rsidP="00AF7499">
            <w:pPr>
              <w:widowControl w:val="0"/>
              <w:rPr>
                <w:rFonts w:eastAsia="Calibri"/>
                <w:color w:val="000000"/>
                <w:szCs w:val="22"/>
              </w:rPr>
            </w:pPr>
          </w:p>
        </w:tc>
        <w:tc>
          <w:tcPr>
            <w:tcW w:w="1083" w:type="dxa"/>
            <w:vAlign w:val="center"/>
          </w:tcPr>
          <w:p w:rsidR="0028339F" w:rsidRPr="00185FFE" w:rsidRDefault="0028339F" w:rsidP="00AF7499">
            <w:pPr>
              <w:widowControl w:val="0"/>
              <w:rPr>
                <w:rFonts w:eastAsia="Calibri"/>
                <w:color w:val="000000"/>
                <w:szCs w:val="22"/>
              </w:rPr>
            </w:pPr>
          </w:p>
        </w:tc>
        <w:tc>
          <w:tcPr>
            <w:tcW w:w="990" w:type="dxa"/>
            <w:vAlign w:val="center"/>
          </w:tcPr>
          <w:p w:rsidR="0028339F" w:rsidRPr="00185FFE" w:rsidRDefault="0028339F" w:rsidP="00AF7499">
            <w:pPr>
              <w:widowControl w:val="0"/>
              <w:rPr>
                <w:rFonts w:eastAsia="Calibri"/>
                <w:color w:val="000000"/>
                <w:szCs w:val="22"/>
              </w:rPr>
            </w:pPr>
          </w:p>
        </w:tc>
        <w:tc>
          <w:tcPr>
            <w:tcW w:w="1170" w:type="dxa"/>
            <w:vAlign w:val="center"/>
          </w:tcPr>
          <w:p w:rsidR="0028339F" w:rsidRPr="00185FFE" w:rsidRDefault="0028339F" w:rsidP="00AF7499">
            <w:pPr>
              <w:widowControl w:val="0"/>
              <w:rPr>
                <w:rFonts w:eastAsia="Calibri"/>
                <w:color w:val="000000"/>
                <w:szCs w:val="22"/>
              </w:rPr>
            </w:pPr>
          </w:p>
        </w:tc>
      </w:tr>
      <w:tr w:rsidR="0028339F" w:rsidRPr="00185FFE" w:rsidTr="00AF7499">
        <w:trPr>
          <w:trHeight w:val="439"/>
          <w:jc w:val="center"/>
        </w:trPr>
        <w:tc>
          <w:tcPr>
            <w:tcW w:w="508" w:type="dxa"/>
            <w:tcBorders>
              <w:top w:val="single" w:sz="4" w:space="0" w:color="auto"/>
              <w:left w:val="nil"/>
              <w:bottom w:val="nil"/>
              <w:right w:val="nil"/>
            </w:tcBorders>
            <w:vAlign w:val="center"/>
          </w:tcPr>
          <w:p w:rsidR="0028339F" w:rsidRPr="00185FFE" w:rsidRDefault="0028339F" w:rsidP="00AF7499">
            <w:pPr>
              <w:widowControl w:val="0"/>
              <w:rPr>
                <w:rFonts w:eastAsia="Calibri"/>
                <w:color w:val="000000"/>
                <w:szCs w:val="22"/>
              </w:rPr>
            </w:pPr>
          </w:p>
        </w:tc>
        <w:tc>
          <w:tcPr>
            <w:tcW w:w="2611" w:type="dxa"/>
            <w:tcBorders>
              <w:top w:val="single" w:sz="4" w:space="0" w:color="auto"/>
              <w:left w:val="nil"/>
              <w:bottom w:val="nil"/>
              <w:right w:val="single" w:sz="4" w:space="0" w:color="auto"/>
            </w:tcBorders>
            <w:vAlign w:val="center"/>
          </w:tcPr>
          <w:p w:rsidR="0028339F" w:rsidRPr="00185FFE" w:rsidRDefault="0028339F" w:rsidP="00AF7499">
            <w:pPr>
              <w:widowControl w:val="0"/>
              <w:rPr>
                <w:rFonts w:eastAsia="Calibri"/>
                <w:color w:val="000000"/>
                <w:szCs w:val="22"/>
              </w:rPr>
            </w:pPr>
          </w:p>
        </w:tc>
        <w:tc>
          <w:tcPr>
            <w:tcW w:w="2808" w:type="dxa"/>
            <w:gridSpan w:val="3"/>
            <w:tcBorders>
              <w:left w:val="single" w:sz="4" w:space="0" w:color="auto"/>
            </w:tcBorders>
            <w:vAlign w:val="center"/>
          </w:tcPr>
          <w:p w:rsidR="0028339F" w:rsidRPr="00185FFE" w:rsidRDefault="0028339F" w:rsidP="00AF7499">
            <w:pPr>
              <w:widowControl w:val="0"/>
              <w:rPr>
                <w:rFonts w:eastAsia="Calibri"/>
                <w:color w:val="000000"/>
                <w:szCs w:val="22"/>
              </w:rPr>
            </w:pPr>
            <w:r w:rsidRPr="00185FFE">
              <w:rPr>
                <w:rFonts w:eastAsia="Calibri"/>
                <w:b/>
                <w:color w:val="000000"/>
                <w:szCs w:val="22"/>
              </w:rPr>
              <w:t>ΣΥΝΟΛΟ</w:t>
            </w:r>
          </w:p>
        </w:tc>
        <w:tc>
          <w:tcPr>
            <w:tcW w:w="1083" w:type="dxa"/>
            <w:shd w:val="clear" w:color="auto" w:fill="D9D9D9" w:themeFill="background1" w:themeFillShade="D9"/>
            <w:vAlign w:val="center"/>
          </w:tcPr>
          <w:p w:rsidR="0028339F" w:rsidRPr="00185FFE" w:rsidRDefault="0028339F" w:rsidP="00AF7499">
            <w:pPr>
              <w:widowControl w:val="0"/>
              <w:ind w:left="-106" w:right="-107"/>
              <w:rPr>
                <w:rFonts w:eastAsia="Calibri"/>
                <w:color w:val="000000"/>
                <w:szCs w:val="22"/>
              </w:rPr>
            </w:pPr>
          </w:p>
        </w:tc>
        <w:tc>
          <w:tcPr>
            <w:tcW w:w="990" w:type="dxa"/>
            <w:shd w:val="clear" w:color="auto" w:fill="D9D9D9" w:themeFill="background1" w:themeFillShade="D9"/>
            <w:vAlign w:val="center"/>
          </w:tcPr>
          <w:p w:rsidR="0028339F" w:rsidRPr="00185FFE" w:rsidRDefault="0028339F" w:rsidP="00AF7499">
            <w:pPr>
              <w:widowControl w:val="0"/>
              <w:ind w:left="-106" w:right="-107"/>
              <w:rPr>
                <w:rFonts w:eastAsia="Calibri"/>
                <w:b/>
                <w:color w:val="000000"/>
                <w:szCs w:val="22"/>
              </w:rPr>
            </w:pPr>
          </w:p>
        </w:tc>
        <w:tc>
          <w:tcPr>
            <w:tcW w:w="1170" w:type="dxa"/>
            <w:shd w:val="clear" w:color="auto" w:fill="D9D9D9" w:themeFill="background1" w:themeFillShade="D9"/>
            <w:vAlign w:val="center"/>
          </w:tcPr>
          <w:p w:rsidR="0028339F" w:rsidRPr="00185FFE" w:rsidRDefault="0028339F" w:rsidP="00AF7499">
            <w:pPr>
              <w:widowControl w:val="0"/>
              <w:ind w:left="-106" w:right="-107"/>
              <w:rPr>
                <w:rFonts w:eastAsia="Calibri"/>
                <w:b/>
                <w:color w:val="000000"/>
                <w:szCs w:val="22"/>
              </w:rPr>
            </w:pPr>
          </w:p>
        </w:tc>
      </w:tr>
    </w:tbl>
    <w:p w:rsidR="0028339F" w:rsidRPr="00185FFE" w:rsidRDefault="0028339F" w:rsidP="0028339F">
      <w:pPr>
        <w:spacing w:before="57" w:after="57" w:line="276" w:lineRule="auto"/>
        <w:rPr>
          <w:szCs w:val="22"/>
          <w:lang w:val="el-GR"/>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28339F" w:rsidRPr="00185FFE" w:rsidTr="00AF7499">
        <w:tc>
          <w:tcPr>
            <w:tcW w:w="4814" w:type="dxa"/>
          </w:tcPr>
          <w:p w:rsidR="0028339F" w:rsidRPr="00185FFE" w:rsidRDefault="0028339F" w:rsidP="00AF7499">
            <w:pPr>
              <w:rPr>
                <w:szCs w:val="22"/>
                <w:lang w:val="el-GR"/>
              </w:rPr>
            </w:pPr>
            <w:r w:rsidRPr="00185FFE">
              <w:rPr>
                <w:szCs w:val="22"/>
                <w:lang w:val="el-GR"/>
              </w:rPr>
              <w:t>Ο ΠΡΟΣΦΕΡΩΝ</w:t>
            </w:r>
          </w:p>
        </w:tc>
        <w:tc>
          <w:tcPr>
            <w:tcW w:w="4814" w:type="dxa"/>
          </w:tcPr>
          <w:p w:rsidR="0028339F" w:rsidRPr="00185FFE" w:rsidRDefault="0028339F" w:rsidP="00AF7499">
            <w:pPr>
              <w:rPr>
                <w:szCs w:val="22"/>
                <w:lang w:val="el-GR"/>
              </w:rPr>
            </w:pPr>
            <w:r w:rsidRPr="00185FFE">
              <w:rPr>
                <w:szCs w:val="22"/>
                <w:lang w:val="el-GR"/>
              </w:rPr>
              <w:t>…………………., …/…/20..</w:t>
            </w:r>
          </w:p>
        </w:tc>
      </w:tr>
    </w:tbl>
    <w:p w:rsidR="00653A8A" w:rsidRDefault="00653A8A">
      <w:bookmarkStart w:id="1" w:name="_GoBack"/>
      <w:bookmarkEnd w:id="1"/>
    </w:p>
    <w:sectPr w:rsidR="00653A8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39F"/>
    <w:rsid w:val="0028339F"/>
    <w:rsid w:val="00653A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E7C1D-1B46-42A6-BD31-0AEB7C47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339F"/>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2833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uiPriority w:val="9"/>
    <w:qFormat/>
    <w:rsid w:val="0028339F"/>
    <w:pPr>
      <w:keepLines w:val="0"/>
      <w:pBdr>
        <w:bottom w:val="single" w:sz="8" w:space="1" w:color="00008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28339F"/>
    <w:rPr>
      <w:rFonts w:ascii="Arial" w:eastAsia="Times New Roman" w:hAnsi="Arial" w:cs="Arial"/>
      <w:b/>
      <w:color w:val="002060"/>
      <w:sz w:val="24"/>
      <w:lang w:val="en-GB" w:eastAsia="ar-SA"/>
    </w:rPr>
  </w:style>
  <w:style w:type="table" w:styleId="a3">
    <w:name w:val="Table Grid"/>
    <w:basedOn w:val="a1"/>
    <w:uiPriority w:val="39"/>
    <w:rsid w:val="0028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28339F"/>
    <w:rPr>
      <w:rFonts w:asciiTheme="majorHAnsi" w:eastAsiaTheme="majorEastAsia" w:hAnsiTheme="majorHAnsi" w:cstheme="majorBidi"/>
      <w:color w:val="2F5496" w:themeColor="accent1" w:themeShade="BF"/>
      <w:sz w:val="32"/>
      <w:szCs w:val="3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1038</Words>
  <Characters>5609</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Βασίλης Μουμτσάκης</dc:creator>
  <cp:keywords/>
  <dc:description/>
  <cp:lastModifiedBy>Βασίλης Μουμτσάκης</cp:lastModifiedBy>
  <cp:revision>1</cp:revision>
  <dcterms:created xsi:type="dcterms:W3CDTF">2025-08-25T09:08:00Z</dcterms:created>
  <dcterms:modified xsi:type="dcterms:W3CDTF">2025-08-25T09:08:00Z</dcterms:modified>
</cp:coreProperties>
</file>