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3"/>
        <w:numPr>
          <w:ilvl w:val="2"/>
          <w:numId w:val="1"/>
        </w:numPr>
        <w:jc w:val="left"/>
        <w:rPr>
          <w:rFonts w:ascii="Verdana" w:hAnsi="Verdana" w:cs="Verdana"/>
          <w:b w:val="false"/>
          <w:sz w:val="18"/>
          <w:szCs w:val="18"/>
        </w:rPr>
      </w:pPr>
      <w:r>
        <w:rPr>
          <w:rFonts w:cs="Verdana" w:ascii="Verdana" w:hAnsi="Verdana"/>
          <w:b w:val="false"/>
          <w:sz w:val="18"/>
          <w:szCs w:val="18"/>
        </w:rPr>
        <mc:AlternateContent>
          <mc:Choice Requires="wps">
            <w:drawing>
              <wp:anchor behindDoc="0" distT="5715" distB="4445" distL="5080" distR="5080" simplePos="0" locked="0" layoutInCell="0" allowOverlap="1" relativeHeight="2">
                <wp:simplePos x="0" y="0"/>
                <wp:positionH relativeFrom="margin">
                  <wp:posOffset>-273685</wp:posOffset>
                </wp:positionH>
                <wp:positionV relativeFrom="paragraph">
                  <wp:posOffset>-921385</wp:posOffset>
                </wp:positionV>
                <wp:extent cx="7010400" cy="9953625"/>
                <wp:effectExtent l="5080" t="5715" r="5080" b="444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280" cy="9953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stroked="t" o:allowincell="f" style="position:absolute;margin-left:-21.55pt;margin-top:-72.55pt;width:551.95pt;height:783.7pt;mso-wrap-style:none;v-text-anchor:middle;mso-position-horizontal-relative:margin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334645" cy="340360"/>
            <wp:effectExtent l="0" t="0" r="0" b="0"/>
            <wp:wrapNone/>
            <wp:docPr id="2" name="Εικόνα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35" t="-522" r="-535" b="-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numPr>
          <w:ilvl w:val="2"/>
          <w:numId w:val="1"/>
        </w:numPr>
        <w:rPr/>
      </w:pPr>
      <w:r>
        <w:rPr>
          <w:rFonts w:cs="Verdana" w:ascii="Verdana" w:hAnsi="Verdana"/>
          <w:sz w:val="20"/>
          <w:szCs w:val="20"/>
        </w:rPr>
        <w:t xml:space="preserve">ΑΙΤΗΣΗ- ΥΠΕΥΘΥΝΗ ΔΗΛΩΣΗ </w:t>
      </w:r>
      <w:r>
        <w:rPr>
          <w:rFonts w:cs="Verdana" w:ascii="Verdana" w:hAnsi="Verdana"/>
          <w:sz w:val="20"/>
          <w:szCs w:val="20"/>
          <w:vertAlign w:val="superscript"/>
        </w:rPr>
        <w:t>(άρθρο 8 Ν.1599/1986)</w:t>
      </w:r>
    </w:p>
    <w:p>
      <w:pPr>
        <w:pStyle w:val="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484"/>
        <w:rPr/>
      </w:pPr>
      <w:r>
        <w:rPr/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Normal"/>
        <w:spacing w:before="120" w:after="120"/>
        <w:ind w:hanging="2127" w:left="2127"/>
        <w:jc w:val="center"/>
        <w:rPr/>
      </w:pPr>
      <w:r>
        <w:rPr>
          <w:rFonts w:cs="Verdana" w:ascii="Verdana" w:hAnsi="Verdana"/>
          <w:b/>
          <w:sz w:val="18"/>
          <w:szCs w:val="18"/>
          <w:u w:val="single"/>
        </w:rPr>
        <w:t>Περιγραφή αιτήματος:</w:t>
      </w:r>
      <w:r>
        <w:rPr>
          <w:rFonts w:cs="Verdana" w:ascii="Verdana" w:hAnsi="Verdana"/>
          <w:b/>
          <w:sz w:val="18"/>
          <w:szCs w:val="18"/>
        </w:rPr>
        <w:t xml:space="preserve"> «</w:t>
      </w:r>
      <w:r>
        <w:rPr>
          <w:rFonts w:cs="Arial" w:ascii="Arial" w:hAnsi="Arial"/>
          <w:b/>
          <w:sz w:val="20"/>
          <w:szCs w:val="20"/>
        </w:rPr>
        <w:t>ΧΟΡΗΓΗΣΗ ΒΕΒΑΙΩΣΗΣ ΔΡΑΣΤΗΡΙΟΠΟΙΗΣΗΣ ΣΕ ΒΡΑΧΥΧΡΟΝΙΕΣ ΑΓΟΡΕΣ (ΦΥΣΙΚΟ ΠΡΟΣΩΠΟ)</w:t>
      </w:r>
      <w:r>
        <w:rPr>
          <w:rFonts w:cs="Verdana" w:ascii="Verdana" w:hAnsi="Verdana"/>
          <w:b/>
          <w:bCs/>
          <w:sz w:val="18"/>
          <w:szCs w:val="18"/>
        </w:rPr>
        <w:t>».</w:t>
      </w:r>
    </w:p>
    <w:tbl>
      <w:tblPr>
        <w:tblW w:w="10774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3"/>
        <w:gridCol w:w="4874"/>
        <w:gridCol w:w="2642"/>
        <w:gridCol w:w="2264"/>
      </w:tblGrid>
      <w:tr>
        <w:trPr>
          <w:trHeight w:val="509" w:hRule="atLeast"/>
          <w:cantSplit w:val="true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ind w:right="-6878"/>
              <w:rPr/>
            </w:pPr>
            <w:r>
              <w:rPr>
                <w:rFonts w:cs="Verdana" w:ascii="Verdana" w:hAnsi="Verdana"/>
                <w:b/>
                <w:sz w:val="18"/>
                <w:szCs w:val="18"/>
              </w:rPr>
              <w:t>ΠΡΟΣ: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Δήμο Δράμας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Αυτοτελές Τμήμα Τοπικής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z w:val="18"/>
                <w:szCs w:val="18"/>
              </w:rPr>
              <w:t>Οικονομικής Ανάπτυξης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ind w:right="-6878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ΑΡ. ΠΡΩΤΟΚΟΛΛΟΥ:</w:t>
            </w:r>
          </w:p>
          <w:p>
            <w:pPr>
              <w:pStyle w:val="Normal"/>
              <w:widowControl w:val="false"/>
              <w:spacing w:before="240" w:after="0"/>
              <w:ind w:right="-6878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ind w:right="-6878"/>
              <w:rPr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ΗΜΕΡΟΜΗΝΙΑ</w:t>
            </w:r>
            <w:r>
              <w:rPr>
                <w:rFonts w:cs="Verdana" w:ascii="Verdana" w:hAnsi="Verdana"/>
                <w:b/>
                <w:sz w:val="14"/>
                <w:szCs w:val="14"/>
                <w:lang w:val="en-US"/>
              </w:rPr>
              <w:t>:</w:t>
            </w:r>
          </w:p>
        </w:tc>
      </w:tr>
      <w:tr>
        <w:trPr>
          <w:trHeight w:val="206" w:hRule="atLeast"/>
          <w:cantSplit w:val="true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40" w:after="0"/>
              <w:ind w:right="-6878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4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40" w:after="0"/>
              <w:ind w:right="-6878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6878"/>
              <w:rPr/>
            </w:pPr>
            <w:r>
              <w:rPr>
                <w:rFonts w:eastAsia="Verdana" w:cs="Verdana" w:ascii="Verdana" w:hAnsi="Verdana"/>
                <w:b/>
                <w:sz w:val="14"/>
                <w:szCs w:val="14"/>
              </w:rPr>
              <w:t xml:space="preserve">                </w:t>
            </w:r>
            <w:r>
              <w:rPr>
                <w:rFonts w:cs="Verdana" w:ascii="Verdana" w:hAnsi="Verdana"/>
                <w:b/>
                <w:sz w:val="14"/>
                <w:szCs w:val="14"/>
              </w:rPr>
              <w:t>Συμπληρώνεται από την Υπηρεσία</w:t>
            </w:r>
          </w:p>
        </w:tc>
      </w:tr>
    </w:tbl>
    <w:p>
      <w:pPr>
        <w:pStyle w:val="Normal"/>
        <w:spacing w:before="120" w:after="120"/>
        <w:rPr>
          <w:rFonts w:ascii="Verdana" w:hAnsi="Verdana" w:cs="Verdana"/>
          <w:b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  <w:t>ΣΤΟΙΧΕΙΑ ΑΙΤΟΥΝΤΟΣ</w:t>
      </w:r>
    </w:p>
    <w:tbl>
      <w:tblPr>
        <w:tblW w:w="10840" w:type="dxa"/>
        <w:jc w:val="left"/>
        <w:tblInd w:w="-3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7"/>
        <w:gridCol w:w="3405"/>
        <w:gridCol w:w="1844"/>
        <w:gridCol w:w="3543"/>
      </w:tblGrid>
      <w:tr>
        <w:trPr>
          <w:trHeight w:val="700" w:hRule="atLeast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  <w:t>ΕΠΩΝΥΜΟ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  <w:t>Α.Δ.Τ. ή ΑΔΕΙΑ ΔΙΑΜΟΝΗΣ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535" w:hRule="atLeast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  <w:t>ΟΝΟΜΑ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  <w:t>Α.Φ.Μ.-Δ.Ο.Υ.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557" w:hRule="atLeast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  <w:t>ΠΑΤΡΩΝΥΜΟ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  <w:t>ΑΜΚΑ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551" w:hRule="atLeast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  <w:t>ΜΗΤΡΩΝΥΜΟ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ind w:left="-32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Cs/>
                <w:sz w:val="20"/>
                <w:szCs w:val="20"/>
              </w:rPr>
              <w:t>ΑΣΦ/ΚΟΣ ΦΟΡΕΑΣ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>
          <w:trHeight w:val="862" w:hRule="atLeast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Cs/>
                <w:sz w:val="20"/>
                <w:szCs w:val="20"/>
              </w:rPr>
              <w:t>Δ/ΝΣΗ ΚΑΤΟΙΚΙΑΣ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  <w:t>ΠΟΛΗ-ΤΚ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846" w:hRule="atLeast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  <w:t>ΑΔ. ΚΥΚΛ. ΟΧΗΜΑΤΟΣ-ΚΤΕΟ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  <w:t>ΑΡ. ΚΥΚΛ. ΟΧΗΜΑΤΟΣ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843" w:hRule="atLeast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  <w:t>Κ.Α.Δ.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  <w:t>ΑΡ. ΤΑΜΕΙΑΚΗΣ ΜΗΧΑΝΗΣ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536" w:hRule="atLeast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  <w:t>ΤΗΛΕΦΩΝΟ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cs="Calibri" w:ascii="Calibri" w:hAnsi="Calibri"/>
                <w:sz w:val="22"/>
                <w:szCs w:val="22"/>
                <w:lang w:val="el-GR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ind w:left="-101" w:right="-10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sz w:val="22"/>
                <w:szCs w:val="22"/>
              </w:rPr>
              <w:t>ΗΛ. ΤΑΧΥΔΡΟΜΕΙΟ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tbl>
      <w:tblPr>
        <w:tblW w:w="10903" w:type="dxa"/>
        <w:jc w:val="left"/>
        <w:tblInd w:w="-3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6"/>
        <w:gridCol w:w="1205"/>
        <w:gridCol w:w="64"/>
        <w:gridCol w:w="114"/>
        <w:gridCol w:w="587"/>
        <w:gridCol w:w="2707"/>
        <w:gridCol w:w="1135"/>
        <w:gridCol w:w="258"/>
        <w:gridCol w:w="736"/>
        <w:gridCol w:w="568"/>
        <w:gridCol w:w="416"/>
        <w:gridCol w:w="290"/>
        <w:gridCol w:w="375"/>
        <w:gridCol w:w="2218"/>
        <w:gridCol w:w="163"/>
      </w:tblGrid>
      <w:tr>
        <w:trPr>
          <w:trHeight w:val="1260" w:hRule="atLeast"/>
        </w:trPr>
        <w:tc>
          <w:tcPr>
            <w:tcW w:w="66" w:type="dxa"/>
            <w:tcBorders/>
          </w:tcPr>
          <w:p>
            <w:pPr>
              <w:pStyle w:val="Normal"/>
              <w:widowControl w:val="false"/>
              <w:ind w:right="124"/>
              <w:jc w:val="both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cs="Verdana" w:ascii="Verdana" w:hAnsi="Verdana"/>
                <w:b/>
                <w:sz w:val="18"/>
                <w:szCs w:val="18"/>
              </w:rPr>
            </w:r>
          </w:p>
        </w:tc>
        <w:tc>
          <w:tcPr>
            <w:tcW w:w="10673" w:type="dxa"/>
            <w:gridSpan w:val="13"/>
            <w:tcBorders/>
            <w:shd w:color="auto" w:fill="auto" w:val="clear"/>
          </w:tcPr>
          <w:p>
            <w:pPr>
              <w:pStyle w:val="Normal"/>
              <w:widowControl w:val="false"/>
              <w:ind w:right="124"/>
              <w:jc w:val="both"/>
              <w:rPr/>
            </w:pPr>
            <w:r>
              <w:rPr>
                <w:rFonts w:cs="Verdana" w:ascii="Verdana" w:hAnsi="Verdana"/>
                <w:b/>
                <w:sz w:val="18"/>
                <w:szCs w:val="18"/>
              </w:rPr>
              <w:t>ΟΡΙΣΜΟΣ/ ΣΤΟΙΧΕΙΑ ΕΚΠΡΟΣΩΠΟΥ (για κατάθεση αίτησης ή παραλαβής τελικής διοικητικής πράξης)</w:t>
            </w:r>
            <w:r>
              <w:rPr>
                <w:rFonts w:cs="Verdana" w:ascii="Verdana" w:hAnsi="Verdana"/>
                <w:sz w:val="18"/>
                <w:szCs w:val="18"/>
              </w:rPr>
              <w:t>: Σε περίπτωση που δε συντάσσεται η εξουσιοδότηση στο παρόν έντυπο και ενώπιον του αρμόδιου υπαλλήλου, απαιτείται προσκόμιση εξουσιοδότησης με βεβαίωση του γνησίου της υπογραφής από δημόσια υπηρεσία ή συμβολαιογραφικού πληρεξουσίου.</w:t>
            </w:r>
          </w:p>
        </w:tc>
        <w:tc>
          <w:tcPr>
            <w:tcW w:w="16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90" w:hRule="atLeast"/>
          <w:cantSplit w:val="true"/>
        </w:trPr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ind w:right="-6878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ΟΝΟΜΑ: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40" w:after="0"/>
              <w:ind w:right="-687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ind w:right="-6878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ΕΠΩΝΥΜΟ:</w:t>
            </w:r>
          </w:p>
        </w:tc>
        <w:tc>
          <w:tcPr>
            <w:tcW w:w="5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40" w:after="0"/>
              <w:ind w:right="-687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>
          <w:trHeight w:val="115" w:hRule="atLeast"/>
          <w:cantSplit w:val="true"/>
        </w:trPr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ΟΝ/ΜΟ ΠΑΤΕΡΑ: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ΑΔΤ: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>
          <w:trHeight w:val="115" w:hRule="atLeast"/>
          <w:cantSplit w:val="true"/>
        </w:trPr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ΟΔΟΣ:</w:t>
            </w:r>
          </w:p>
        </w:tc>
        <w:tc>
          <w:tcPr>
            <w:tcW w:w="4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ind w:right="-91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ΑΡΙΘ: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Τ.Κ.: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  <w:tr>
        <w:trPr>
          <w:trHeight w:val="683" w:hRule="atLeast"/>
          <w:cantSplit w:val="true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ΤΗΛ.</w:t>
            </w: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  <w:lang w:val="en-US"/>
              </w:rPr>
              <w:t>E</w:t>
            </w:r>
            <w:r>
              <w:rPr>
                <w:rFonts w:cs="Verdana" w:ascii="Verdana" w:hAnsi="Verdana"/>
                <w:sz w:val="18"/>
                <w:szCs w:val="18"/>
              </w:rPr>
              <w:t>-</w:t>
            </w:r>
            <w:r>
              <w:rPr>
                <w:rFonts w:cs="Verdana" w:ascii="Verdana" w:hAnsi="Verdana"/>
                <w:sz w:val="18"/>
                <w:szCs w:val="18"/>
                <w:lang w:val="en-US"/>
              </w:rPr>
              <w:t>mail</w:t>
            </w:r>
            <w:r>
              <w:rPr>
                <w:rFonts w:cs="Verdana" w:ascii="Verdana" w:hAnsi="Verdana"/>
                <w:sz w:val="18"/>
                <w:szCs w:val="18"/>
              </w:rPr>
              <w:t>:</w:t>
            </w:r>
          </w:p>
        </w:tc>
        <w:tc>
          <w:tcPr>
            <w:tcW w:w="5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</w:tbl>
    <w:p>
      <w:pPr>
        <w:sectPr>
          <w:type w:val="nextPage"/>
          <w:pgSz w:w="11906" w:h="16838"/>
          <w:pgMar w:left="851" w:right="851" w:gutter="0" w:header="0" w:top="851" w:footer="0" w:bottom="709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/>
      </w:pPr>
      <w:r>
        <w:rPr>
          <w:rFonts w:cs="Verdana" w:ascii="Verdana" w:hAnsi="Verdana"/>
          <w:b/>
          <w:sz w:val="20"/>
          <w:szCs w:val="20"/>
        </w:rPr>
        <w:t>ΠΛΗΡΟΦΟΡΙΑΚΑ ΣΤΟΙΧΕΙΑ</w:t>
      </w:r>
    </w:p>
    <w:p>
      <w:pPr>
        <w:pStyle w:val="Normal"/>
        <w:jc w:val="center"/>
        <w:rPr/>
      </w:pPr>
      <w:r>
        <w:rPr>
          <w:rFonts w:cs="Verdana" w:ascii="Verdana" w:hAnsi="Verdana"/>
          <w:b/>
          <w:sz w:val="20"/>
          <w:szCs w:val="20"/>
        </w:rPr>
        <w:t>ΑΠΑΙΤΟΥΜΕΝΑ ΔΙΚΑΙΟΛΟΓΗΤΙΚΑ</w:t>
      </w:r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tbl>
      <w:tblPr>
        <w:tblW w:w="9645" w:type="dxa"/>
        <w:jc w:val="left"/>
        <w:tblInd w:w="-9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50"/>
        <w:gridCol w:w="3094"/>
      </w:tblGrid>
      <w:tr>
        <w:trPr>
          <w:trHeight w:val="642" w:hRule="atLeast"/>
        </w:trPr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Verdana" w:hAnsi="Verdana"/>
                <w:b/>
                <w:sz w:val="18"/>
                <w:szCs w:val="18"/>
              </w:rPr>
              <w:t>ΤΙΤΛΟΣ ΔΙΚΑΙΟΛΟΓΗΤΙΚΟΥ: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Verdana" w:ascii="Verdana" w:hAnsi="Verdana"/>
                <w:b/>
                <w:sz w:val="18"/>
                <w:szCs w:val="18"/>
              </w:rPr>
              <w:t>ΚΑΤΑΤΕΘΗΚΕ ΜΕ ΤΗΝ ΑΙΤΗΣΗ</w:t>
            </w:r>
          </w:p>
        </w:tc>
      </w:tr>
      <w:tr>
        <w:trPr>
          <w:trHeight w:val="335" w:hRule="atLeast"/>
        </w:trPr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sz w:val="20"/>
                <w:szCs w:val="20"/>
              </w:rPr>
              <w:t>1.</w:t>
            </w:r>
            <w:r>
              <w:rPr>
                <w:rFonts w:cs="Verdana"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Δελτίο ταυτότητας ή άδεια διαμονής σε ισχύ.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  <w:tr>
        <w:trPr>
          <w:trHeight w:val="1328" w:hRule="atLeast"/>
        </w:trPr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Web1"/>
              <w:widowControl w:val="false"/>
              <w:tabs>
                <w:tab w:val="clear" w:pos="720"/>
                <w:tab w:val="left" w:pos="284" w:leader="none"/>
              </w:tabs>
              <w:spacing w:before="0"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2.</w:t>
            </w:r>
            <w:r>
              <w:rPr>
                <w:rFonts w:cs="Verdana"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Αποδεικτικό έναρξης δραστηριότητας από την αρμόδια φορολογική αρχή και ταμειακή μηχανή δηλωμένη και συνδεδεμένη στο πληροφοριακό σύστημα της Ανεξάρτητης Αρχής Δημοσίων Εσόδων (TAXIS)</w:t>
            </w:r>
            <w:r>
              <w:rPr>
                <w:rFonts w:cs="Verdana" w:ascii="Verdana" w:hAnsi="Verdana"/>
                <w:b w:val="false"/>
                <w:bCs w:val="false"/>
                <w:sz w:val="20"/>
                <w:szCs w:val="20"/>
              </w:rPr>
              <w:t xml:space="preserve">καθώς επίσης και </w:t>
            </w:r>
            <w:r>
              <w:rPr>
                <w:rFonts w:cs="Verdana" w:ascii="Verdana" w:hAnsi="Verdana"/>
                <w:b w:val="false"/>
                <w:bCs w:val="false"/>
                <w:sz w:val="20"/>
                <w:szCs w:val="20"/>
                <w:lang w:val="en-US"/>
              </w:rPr>
              <w:t>POS</w:t>
            </w:r>
            <w:r>
              <w:rPr>
                <w:rFonts w:cs="Verdana" w:ascii="Verdana" w:hAnsi="Verdana"/>
                <w:b w:val="false"/>
                <w:bCs w:val="false"/>
                <w:sz w:val="20"/>
                <w:szCs w:val="20"/>
              </w:rPr>
              <w:t xml:space="preserve"> συνδεδεμένο με την ταμειακή μηχανή </w:t>
            </w:r>
            <w:r>
              <w:rPr>
                <w:rFonts w:ascii="Verdana" w:hAnsi="Verdana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ή απαλλαγής από τη σχετική υποχρέωση που έχει εκδοθεί από την αρμόδια φορολογική αρχή, και Κωδικός Αριθμός Δραστηριότητας (ΚΑΔ) σχετικός με δραστηριοποίηση στο υπαίθριο εμπόριο και τα πωλούμενα είδη.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  <w:tr>
        <w:trPr>
          <w:trHeight w:val="673" w:hRule="atLeast"/>
        </w:trPr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Verdana" w:hAnsi="Verdana"/>
                <w:sz w:val="20"/>
                <w:szCs w:val="20"/>
              </w:rPr>
              <w:t>Ο αριθμός μητρώου κοινωνικής ασφάλισης (ΑΜΚΑ) και ο ασφαλιστικός φορέας.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  <w:tr>
        <w:trPr>
          <w:trHeight w:val="673" w:hRule="atLeast"/>
        </w:trPr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4.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cs="Verdana" w:ascii="Verdana" w:hAnsi="Verdana"/>
                <w:sz w:val="20"/>
                <w:szCs w:val="20"/>
              </w:rPr>
              <w:t>Εφόσον πρόκειται για διάθεση τροφίμων–ποτών Πιστοποιητικό Υγείας σε ισχύ σύμφωνα με τη με αριθμό Υ1γ/Γ.Π./οικ. 35797/4.4.2012 (Β΄1199) απόφαση του Υπουργού Υγείας και Κοινωνικής Αλληλεγγύης.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  <w:tr>
        <w:trPr>
          <w:trHeight w:val="673" w:hRule="atLeast"/>
        </w:trPr>
        <w:tc>
          <w:tcPr>
            <w:tcW w:w="6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 w:left="0" w:right="285"/>
              <w:jc w:val="left"/>
              <w:rPr>
                <w:rFonts w:ascii="Verdana" w:hAnsi="Verdana"/>
              </w:rPr>
            </w:pPr>
            <w:r>
              <w:rPr>
                <w:b/>
                <w:bCs/>
              </w:rPr>
              <w:t>5.</w:t>
            </w:r>
            <w:r>
              <w:rPr/>
              <w:t>Αντίγραφο του ισχύοντος κωδικοποιημένου καταστατικού με την τελευταία εκπροσώπηση και ο αριθμός ΓΕΜΗ (εφόσον είναι υπόχρεα εγγραφής στο ΓΕΜΗ)(</w:t>
            </w:r>
            <w:r>
              <w:rPr>
                <w:b/>
              </w:rPr>
              <w:t>ΜΟΝΟ ΓΙΑ ΝΟΜΙΚΑ ΠΡΟΣΩΠΑ</w:t>
            </w:r>
            <w:r>
              <w:rPr/>
              <w:t>)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  <w:tr>
        <w:trPr>
          <w:trHeight w:val="1234" w:hRule="atLeast"/>
        </w:trPr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sz w:val="20"/>
                <w:szCs w:val="20"/>
              </w:rPr>
              <w:t>6.</w:t>
            </w:r>
            <w:r>
              <w:rPr>
                <w:rFonts w:cs="Verdana"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Άδεια κυκλοφορίας οχήματος σε ισχύ, καθώς και Δελτίο Καταλληλότητας Τεχνικού Ελέγχου (ΚΤΕΟ) σε ισχύ, του δηλούμενου προς χρήση οχήματος (ιδιόκτητο ή άλλου οχήματος)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848" w:hRule="atLeast"/>
        </w:trPr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7. </w:t>
            </w: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Στις περιπτώσεις έγκρισης υποβοήθησης, πρόσληψης υπαλλήλου και αναπλήρωσης, τα στοιχεία των προσώπων που υποβοηθούν, εργάζονται ή αναπληρώνουν τον δικαιούχο πωλητή: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Ταυτότητα ή άδεια διαμονής σε ισχύ, τελευταίο εκκαθαριστικό και εφόσον πρόκειται για διάθεση τροφίμων–ποτών Πιστοποιητικό Υγείας σε ισχύ.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848" w:hRule="atLeast"/>
        </w:trPr>
        <w:tc>
          <w:tcPr>
            <w:tcW w:w="6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b/>
              </w:rPr>
              <w:t>8.</w:t>
            </w:r>
            <w:r>
              <w:rPr/>
              <w:t>Βεβαίωση μονίμου κατοικίας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</w:tbl>
    <w:p>
      <w:pPr>
        <w:pStyle w:val="Normal"/>
        <w:ind w:right="-864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ind w:left="-993" w:right="-36"/>
        <w:jc w:val="both"/>
        <w:rPr>
          <w:b/>
          <w:sz w:val="16"/>
          <w:szCs w:val="16"/>
        </w:rPr>
      </w:pPr>
      <w:r>
        <w:rPr>
          <w:rFonts w:cs="Verdana" w:ascii="Verdana" w:hAnsi="Verdana"/>
          <w:b/>
          <w:sz w:val="16"/>
          <w:szCs w:val="16"/>
        </w:rPr>
        <w:t>Με ατομική μου ευθύνη και γνωρίζοντας τις κυρώσεις, που προβλέπονται από τις διατάξεις της παρ. 6 του άρθρου 22 του Ν. 1599/1986, δηλώνω ότι:</w:t>
      </w:r>
    </w:p>
    <w:p>
      <w:pPr>
        <w:pStyle w:val="Normal"/>
        <w:spacing w:before="60" w:after="0"/>
        <w:ind w:left="-851" w:right="125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before="60" w:after="0"/>
        <w:ind w:left="-851" w:right="125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Α. Δεν κατέχω οποιασδήποτε μορφής άδεια υπαίθριου εμπορίου (στάσιμου, πλανόδιου ή λαϊκής αγοράς)</w:t>
      </w:r>
    </w:p>
    <w:p>
      <w:pPr>
        <w:pStyle w:val="Normal"/>
        <w:spacing w:before="60" w:after="0"/>
        <w:ind w:left="-851" w:right="125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Β. Όλα δηλούμενα στοιχεία είναι αληθή</w:t>
      </w:r>
    </w:p>
    <w:p>
      <w:pPr>
        <w:pStyle w:val="Normal"/>
        <w:spacing w:lineRule="auto" w:line="480" w:before="60" w:after="0"/>
        <w:ind w:left="-851" w:right="125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Γ. Τα πωλούμενα είδη που διαθέτω στις υπαίθριες αγορές είναι: </w:t>
      </w:r>
    </w:p>
    <w:p>
      <w:pPr>
        <w:pStyle w:val="Normal"/>
        <w:spacing w:lineRule="auto" w:line="480" w:before="60" w:after="0"/>
        <w:ind w:left="-851" w:right="125"/>
        <w:rPr>
          <w:rFonts w:ascii="Arial" w:hAnsi="Arial" w:cs="Arial"/>
          <w:sz w:val="20"/>
        </w:rPr>
      </w:pPr>
      <w:r>
        <w:rPr/>
        <w:t>Δ. ΚΑ</w:t>
      </w:r>
      <w:r>
        <w:rPr>
          <w:lang w:val="el-GR"/>
        </w:rPr>
        <w:t>Δ:</w:t>
      </w:r>
    </w:p>
    <w:p>
      <w:pPr>
        <w:pStyle w:val="Normal"/>
        <w:spacing w:lineRule="auto" w:line="480" w:before="60" w:after="0"/>
        <w:ind w:left="-851" w:right="125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left="-1440" w:right="-864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ind w:firstLine="720" w:left="5040"/>
        <w:jc w:val="center"/>
        <w:rPr>
          <w:rFonts w:ascii="Verdana" w:hAnsi="Verdana" w:cs="Verdana"/>
          <w:sz w:val="20"/>
          <w:szCs w:val="20"/>
          <w:lang w:val="en-US"/>
        </w:rPr>
      </w:pPr>
      <w:r>
        <w:rPr>
          <w:rFonts w:cs="Verdana" w:ascii="Verdana" w:hAnsi="Verdana"/>
          <w:sz w:val="20"/>
          <w:szCs w:val="20"/>
          <w:lang w:val="en-US"/>
        </w:rPr>
        <w:t>…</w:t>
      </w:r>
      <w:r>
        <w:rPr>
          <w:rFonts w:cs="Verdana" w:ascii="Verdana" w:hAnsi="Verdana"/>
          <w:sz w:val="20"/>
          <w:szCs w:val="20"/>
          <w:lang w:val="en-US"/>
        </w:rPr>
        <w:t>./…./</w:t>
      </w:r>
      <w:r>
        <w:rPr>
          <w:rFonts w:cs="Verdana" w:ascii="Verdana" w:hAnsi="Verdana"/>
          <w:sz w:val="20"/>
          <w:szCs w:val="20"/>
          <w:lang w:val="en-US"/>
        </w:rPr>
        <w:t>2025</w:t>
      </w:r>
    </w:p>
    <w:p>
      <w:pPr>
        <w:pStyle w:val="Normal"/>
        <w:ind w:firstLine="720" w:left="5040"/>
        <w:jc w:val="center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ind w:firstLine="720" w:left="5040"/>
        <w:jc w:val="center"/>
        <w:rPr/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4" wp14:anchorId="3DED96D8">
                <wp:simplePos x="0" y="0"/>
                <wp:positionH relativeFrom="margin">
                  <wp:align>right</wp:align>
                </wp:positionH>
                <wp:positionV relativeFrom="paragraph">
                  <wp:posOffset>855345</wp:posOffset>
                </wp:positionV>
                <wp:extent cx="6362700" cy="514350"/>
                <wp:effectExtent l="5080" t="5080" r="5080" b="5080"/>
                <wp:wrapNone/>
                <wp:docPr id="3" name="Πλαίσιο κειμένου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640" cy="51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both"/>
                              <w:rPr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Η επεξεργασία των προσωπικών σας δεδομένων γίνεται, σύμφωνα με τις επιταγές του Γενικού Κανονισμού Προστασίας Δεδομένων (GDPR) 2016/679 και έχετε δικαίωμα πρόσβασης σε αυτά”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 κειμένου 2" path="m0,0l-2147483645,0l-2147483645,-2147483646l0,-2147483646xe" fillcolor="white" stroked="t" o:allowincell="f" style="position:absolute;margin-left:-49.6pt;margin-top:67.35pt;width:500.95pt;height:40.45pt;mso-wrap-style:square;v-text-anchor:top;mso-position-horizontal:right;mso-position-horizontal-relative:margin" wp14:anchorId="3DED96D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6"/>
                        <w:jc w:val="both"/>
                        <w:rPr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i/>
                          <w:color w:val="000000"/>
                          <w:sz w:val="20"/>
                          <w:szCs w:val="20"/>
                        </w:rPr>
                        <w:t>Η επεξεργασία των προσωπικών σας δεδομένων γίνεται, σύμφωνα με τις επιταγές του Γενικού Κανονισμού Προστασίας Δεδομένων (GDPR) 2016/679 και έχετε δικαίωμα πρόσβασης σε αυτά”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  <w:lang w:val="en-US"/>
        </w:rPr>
        <w:t xml:space="preserve">                      </w:t>
      </w:r>
      <w:r>
        <w:rPr>
          <w:rFonts w:cs="Verdana" w:ascii="Verdana" w:hAnsi="Verdana"/>
          <w:sz w:val="20"/>
          <w:szCs w:val="20"/>
        </w:rPr>
        <w:t>(Υπογραφή)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24" w:right="1145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Verdana">
    <w:charset w:val="a1"/>
    <w:family w:val="roman"/>
    <w:pitch w:val="variable"/>
  </w:font>
  <w:font w:name="Calibri">
    <w:charset w:val="a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b/>
        <w:bCs/>
        <w:sz w:val="16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1" w:customStyle="1">
    <w:name w:val="Προεπιλεγμένη γραμματοσειρά1"/>
    <w:qFormat/>
    <w:rPr/>
  </w:style>
  <w:style w:type="character" w:styleId="Headerorfooter" w:customStyle="1">
    <w:name w:val="Header or footer_"/>
    <w:qFormat/>
    <w:rPr>
      <w:lang w:bidi="ar-SA"/>
    </w:rPr>
  </w:style>
  <w:style w:type="character" w:styleId="Bodytext10" w:customStyle="1">
    <w:name w:val="Body text (10)_"/>
    <w:qFormat/>
    <w:rPr>
      <w:rFonts w:ascii="Arial" w:hAnsi="Arial" w:cs="Arial"/>
      <w:sz w:val="14"/>
      <w:szCs w:val="14"/>
      <w:lang w:bidi="ar-SA"/>
    </w:rPr>
  </w:style>
  <w:style w:type="character" w:styleId="Bodytext4" w:customStyle="1">
    <w:name w:val="Body text (4)_"/>
    <w:qFormat/>
    <w:rPr>
      <w:rFonts w:ascii="Arial" w:hAnsi="Arial" w:cs="Arial"/>
      <w:b/>
      <w:bCs/>
      <w:sz w:val="13"/>
      <w:szCs w:val="13"/>
      <w:lang w:bidi="ar-SA"/>
    </w:rPr>
  </w:style>
  <w:style w:type="character" w:styleId="Bodytext13" w:customStyle="1">
    <w:name w:val="Body text (13)_"/>
    <w:qFormat/>
    <w:rPr>
      <w:sz w:val="16"/>
      <w:szCs w:val="16"/>
      <w:lang w:bidi="ar-SA"/>
    </w:rPr>
  </w:style>
  <w:style w:type="character" w:styleId="Bodytext13Italic7" w:customStyle="1">
    <w:name w:val="Body text (13) + Italic7"/>
    <w:qFormat/>
    <w:rPr>
      <w:i/>
      <w:iCs/>
      <w:sz w:val="16"/>
      <w:szCs w:val="16"/>
      <w:lang w:bidi="ar-SA"/>
    </w:rPr>
  </w:style>
  <w:style w:type="character" w:styleId="Bodytext18" w:customStyle="1">
    <w:name w:val="Body text (18)_"/>
    <w:qFormat/>
    <w:rPr>
      <w:i/>
      <w:iCs/>
      <w:sz w:val="16"/>
      <w:szCs w:val="16"/>
      <w:lang w:bidi="ar-SA"/>
    </w:rPr>
  </w:style>
  <w:style w:type="character" w:styleId="Bodytext" w:customStyle="1">
    <w:name w:val="Body text_"/>
    <w:qFormat/>
    <w:rPr>
      <w:rFonts w:ascii="Arial" w:hAnsi="Arial" w:cs="Arial"/>
      <w:sz w:val="14"/>
      <w:szCs w:val="14"/>
      <w:lang w:bidi="ar-SA"/>
    </w:rPr>
  </w:style>
  <w:style w:type="character" w:styleId="Bodytext9" w:customStyle="1">
    <w:name w:val="Body text (9)_"/>
    <w:qFormat/>
    <w:rPr>
      <w:sz w:val="13"/>
      <w:szCs w:val="13"/>
      <w:lang w:bidi="ar-SA"/>
    </w:rPr>
  </w:style>
  <w:style w:type="character" w:styleId="Bodytext17" w:customStyle="1">
    <w:name w:val="Body text (17)_"/>
    <w:qFormat/>
    <w:rPr>
      <w:b/>
      <w:bCs/>
      <w:sz w:val="15"/>
      <w:szCs w:val="15"/>
      <w:lang w:bidi="ar-SA"/>
    </w:rPr>
  </w:style>
  <w:style w:type="character" w:styleId="Bodytext16" w:customStyle="1">
    <w:name w:val="Body text (16)_"/>
    <w:qFormat/>
    <w:rPr>
      <w:rFonts w:ascii="Arial" w:hAnsi="Arial" w:cs="Arial"/>
      <w:b/>
      <w:bCs/>
      <w:sz w:val="13"/>
      <w:szCs w:val="13"/>
      <w:lang w:bidi="ar-SA"/>
    </w:rPr>
  </w:style>
  <w:style w:type="character" w:styleId="Bodytext163" w:customStyle="1">
    <w:name w:val="Body text (16)3"/>
    <w:qFormat/>
    <w:rPr>
      <w:rFonts w:ascii="Arial" w:hAnsi="Arial" w:cs="Arial"/>
      <w:b/>
      <w:bCs/>
      <w:sz w:val="13"/>
      <w:szCs w:val="13"/>
      <w:u w:val="single"/>
      <w:lang w:bidi="ar-SA"/>
    </w:rPr>
  </w:style>
  <w:style w:type="character" w:styleId="Bodytext97" w:customStyle="1">
    <w:name w:val="Body text (9)7"/>
    <w:qFormat/>
    <w:rPr>
      <w:rFonts w:ascii="Times New Roman" w:hAnsi="Times New Roman" w:cs="Times New Roman"/>
      <w:spacing w:val="0"/>
      <w:sz w:val="13"/>
      <w:szCs w:val="13"/>
      <w:u w:val="single"/>
      <w:lang w:bidi="ar-SA"/>
    </w:rPr>
  </w:style>
  <w:style w:type="character" w:styleId="Bodytext17Arial2" w:customStyle="1">
    <w:name w:val="Body text (17) + Arial2"/>
    <w:qFormat/>
    <w:rPr>
      <w:rFonts w:ascii="Arial" w:hAnsi="Arial" w:cs="Arial"/>
      <w:b w:val="false"/>
      <w:bCs w:val="false"/>
      <w:spacing w:val="0"/>
      <w:sz w:val="19"/>
      <w:szCs w:val="19"/>
      <w:lang w:bidi="ar-SA"/>
    </w:rPr>
  </w:style>
  <w:style w:type="character" w:styleId="11" w:customStyle="1">
    <w:name w:val="Αριθμός σελίδας1"/>
    <w:basedOn w:val="1"/>
    <w:qFormat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cd173d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Style13" w:customStyle="1">
    <w:name w:val="Επικεφαλίδα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1">
    <w:name w:val="Body Text"/>
    <w:basedOn w:val="Normal"/>
    <w:pPr>
      <w:spacing w:before="0" w:after="120"/>
      <w:jc w:val="center"/>
    </w:pPr>
    <w:rPr>
      <w:rFonts w:ascii="Arial" w:hAnsi="Arial" w:cs="Arial"/>
      <w:sz w:val="28"/>
    </w:rPr>
  </w:style>
  <w:style w:type="paragraph" w:styleId="List">
    <w:name w:val="List"/>
    <w:basedOn w:val="BodyText1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14" w:customStyle="1">
    <w:name w:val="Ευρετήριο"/>
    <w:basedOn w:val="Normal"/>
    <w:qFormat/>
    <w:pPr>
      <w:suppressLineNumbers/>
    </w:pPr>
    <w:rPr>
      <w:rFonts w:cs="Mangal"/>
    </w:rPr>
  </w:style>
  <w:style w:type="paragraph" w:styleId="Style15" w:customStyle="1">
    <w:name w:val="Κεφαλίδα και υποσέλιδο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21" w:customStyle="1">
    <w:name w:val="Σώμα κείμενου 21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Headerorfooter1" w:customStyle="1">
    <w:name w:val="Header or footer"/>
    <w:basedOn w:val="Normal"/>
    <w:qFormat/>
    <w:pPr>
      <w:shd w:val="clear" w:color="auto" w:fill="FFFFFF"/>
    </w:pPr>
    <w:rPr>
      <w:sz w:val="20"/>
      <w:szCs w:val="20"/>
    </w:rPr>
  </w:style>
  <w:style w:type="paragraph" w:styleId="Bodytext101" w:customStyle="1">
    <w:name w:val="Body text (10)"/>
    <w:basedOn w:val="Normal"/>
    <w:qFormat/>
    <w:pPr>
      <w:shd w:val="clear" w:color="auto" w:fill="FFFFFF"/>
      <w:spacing w:lineRule="atLeast" w:line="240"/>
    </w:pPr>
    <w:rPr>
      <w:rFonts w:ascii="Arial" w:hAnsi="Arial" w:cs="Arial"/>
      <w:sz w:val="14"/>
      <w:szCs w:val="14"/>
    </w:rPr>
  </w:style>
  <w:style w:type="paragraph" w:styleId="Bodytext41" w:customStyle="1">
    <w:name w:val="Body text (4)"/>
    <w:basedOn w:val="Normal"/>
    <w:qFormat/>
    <w:pPr>
      <w:shd w:val="clear" w:color="auto" w:fill="FFFFFF"/>
      <w:spacing w:lineRule="atLeast" w:line="240" w:before="0" w:after="420"/>
    </w:pPr>
    <w:rPr>
      <w:rFonts w:ascii="Arial" w:hAnsi="Arial" w:cs="Arial"/>
      <w:b/>
      <w:bCs/>
      <w:sz w:val="13"/>
      <w:szCs w:val="13"/>
    </w:rPr>
  </w:style>
  <w:style w:type="paragraph" w:styleId="Bodytext131" w:customStyle="1">
    <w:name w:val="Body text (13)"/>
    <w:basedOn w:val="Normal"/>
    <w:qFormat/>
    <w:pPr>
      <w:shd w:val="clear" w:color="auto" w:fill="FFFFFF"/>
      <w:spacing w:lineRule="exact" w:line="192"/>
      <w:jc w:val="both"/>
    </w:pPr>
    <w:rPr>
      <w:sz w:val="16"/>
      <w:szCs w:val="16"/>
    </w:rPr>
  </w:style>
  <w:style w:type="paragraph" w:styleId="Bodytext181" w:customStyle="1">
    <w:name w:val="Body text (18)"/>
    <w:basedOn w:val="Normal"/>
    <w:qFormat/>
    <w:pPr>
      <w:shd w:val="clear" w:color="auto" w:fill="FFFFFF"/>
      <w:spacing w:lineRule="exact" w:line="192"/>
      <w:jc w:val="both"/>
    </w:pPr>
    <w:rPr>
      <w:i/>
      <w:iCs/>
      <w:sz w:val="16"/>
      <w:szCs w:val="16"/>
    </w:rPr>
  </w:style>
  <w:style w:type="paragraph" w:styleId="12" w:customStyle="1">
    <w:name w:val="Σώμα κειμένου1"/>
    <w:basedOn w:val="Normal"/>
    <w:qFormat/>
    <w:pPr>
      <w:shd w:val="clear" w:color="auto" w:fill="FFFFFF"/>
      <w:spacing w:lineRule="atLeast" w:line="240"/>
    </w:pPr>
    <w:rPr>
      <w:rFonts w:ascii="Arial" w:hAnsi="Arial" w:cs="Arial"/>
      <w:sz w:val="14"/>
      <w:szCs w:val="14"/>
    </w:rPr>
  </w:style>
  <w:style w:type="paragraph" w:styleId="Bodytext91" w:customStyle="1">
    <w:name w:val="Body text (9)1"/>
    <w:basedOn w:val="Normal"/>
    <w:qFormat/>
    <w:pPr>
      <w:shd w:val="clear" w:color="auto" w:fill="FFFFFF"/>
      <w:spacing w:lineRule="atLeast" w:line="240" w:before="0" w:after="180"/>
      <w:jc w:val="both"/>
    </w:pPr>
    <w:rPr>
      <w:sz w:val="13"/>
      <w:szCs w:val="13"/>
    </w:rPr>
  </w:style>
  <w:style w:type="paragraph" w:styleId="Bodytext171" w:customStyle="1">
    <w:name w:val="Body text (17)"/>
    <w:basedOn w:val="Normal"/>
    <w:qFormat/>
    <w:pPr>
      <w:shd w:val="clear" w:color="auto" w:fill="FFFFFF"/>
      <w:spacing w:lineRule="exact" w:line="196" w:before="240" w:after="120"/>
      <w:jc w:val="both"/>
    </w:pPr>
    <w:rPr>
      <w:b/>
      <w:bCs/>
      <w:sz w:val="15"/>
      <w:szCs w:val="15"/>
    </w:rPr>
  </w:style>
  <w:style w:type="paragraph" w:styleId="Bodytext161" w:customStyle="1">
    <w:name w:val="Body text (16)1"/>
    <w:basedOn w:val="Normal"/>
    <w:qFormat/>
    <w:pPr>
      <w:shd w:val="clear" w:color="auto" w:fill="FFFFFF"/>
      <w:spacing w:lineRule="atLeast" w:line="240" w:before="0" w:after="120"/>
      <w:jc w:val="both"/>
    </w:pPr>
    <w:rPr>
      <w:rFonts w:ascii="Arial" w:hAnsi="Arial" w:cs="Arial"/>
      <w:b/>
      <w:bCs/>
      <w:sz w:val="13"/>
      <w:szCs w:val="13"/>
    </w:rPr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3" w:customStyle="1">
    <w:name w:val="Παράγραφος λίστας1"/>
    <w:basedOn w:val="Normal"/>
    <w:qFormat/>
    <w:pPr>
      <w:spacing w:before="0" w:after="0"/>
      <w:ind w:left="720"/>
      <w:contextualSpacing/>
    </w:pPr>
    <w:rPr/>
  </w:style>
  <w:style w:type="paragraph" w:styleId="Web1" w:customStyle="1">
    <w:name w:val="Κανονικό (Web)1"/>
    <w:basedOn w:val="Normal"/>
    <w:qFormat/>
    <w:pPr>
      <w:spacing w:before="280" w:after="280"/>
    </w:pPr>
    <w:rPr/>
  </w:style>
  <w:style w:type="paragraph" w:styleId="Style16" w:customStyle="1">
    <w:name w:val="Περιεχόμενα πλαισίου"/>
    <w:basedOn w:val="Normal"/>
    <w:qFormat/>
    <w:pPr/>
    <w:rPr/>
  </w:style>
  <w:style w:type="paragraph" w:styleId="Style17" w:customStyle="1">
    <w:name w:val="Περιεχόμενα πίνακα"/>
    <w:basedOn w:val="Normal"/>
    <w:qFormat/>
    <w:pPr>
      <w:widowControl w:val="false"/>
      <w:suppressLineNumbers/>
    </w:pPr>
    <w:rPr/>
  </w:style>
  <w:style w:type="paragraph" w:styleId="Style18" w:customStyle="1">
    <w:name w:val="Επικεφαλίδα πίνακα"/>
    <w:basedOn w:val="Style17"/>
    <w:qFormat/>
    <w:pPr>
      <w:jc w:val="center"/>
    </w:pPr>
    <w:rPr>
      <w:b/>
      <w:bCs/>
    </w:rPr>
  </w:style>
  <w:style w:type="paragraph" w:styleId="western" w:customStyle="1">
    <w:name w:val="western"/>
    <w:basedOn w:val="Normal"/>
    <w:qFormat/>
    <w:rsid w:val="00cd173d"/>
    <w:pPr>
      <w:suppressAutoHyphens w:val="false"/>
      <w:spacing w:beforeAutospacing="1" w:afterAutospacing="1"/>
    </w:pPr>
    <w:rPr/>
  </w:style>
  <w:style w:type="numbering" w:styleId="Style19" w:default="1">
    <w:name w:val="Χωρίς κατάλογο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099B3-EB5C-4E7D-9DEA-1EAE62FA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LibreOffice/24.2.5.2$Windows_X86_64 LibreOffice_project/bffef4ea93e59bebbeaf7f431bb02b1a39ee8a59</Application>
  <AppVersion>15.0000</AppVersion>
  <Pages>2</Pages>
  <Words>423</Words>
  <Characters>2685</Characters>
  <CharactersWithSpaces>3091</CharactersWithSpaces>
  <Paragraphs>59</Paragraphs>
  <Company>..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2024-09-19T05:05:00Z</dcterms:created>
  <dc:creator>..</dc:creator>
  <dc:description/>
  <dc:language>el-GR</dc:language>
  <cp:lastModifiedBy/>
  <cp:lastPrinted>2025-08-28T13:40:34Z</cp:lastPrinted>
  <dcterms:modified xsi:type="dcterms:W3CDTF">2025-09-05T10:42:27Z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