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F4C" w:rsidRPr="00620F4C" w:rsidRDefault="00620F4C" w:rsidP="00620F4C">
      <w:pPr>
        <w:rPr>
          <w:lang w:val="en-GB" w:eastAsia="el-GR"/>
        </w:rPr>
      </w:pPr>
    </w:p>
    <w:p w:rsidR="00620F4C" w:rsidRPr="00620F4C" w:rsidRDefault="00620F4C" w:rsidP="00620F4C">
      <w:pPr>
        <w:rPr>
          <w:lang w:val="en-GB" w:eastAsia="el-GR"/>
        </w:rPr>
      </w:pPr>
      <w:r w:rsidRPr="00620F4C">
        <w:rPr>
          <w:lang w:val="en-GB" w:eastAsia="el-GR"/>
        </w:rPr>
        <w:t>ΕΝΤΥΠΟ ΟΙΚΟΝΟΜΙΚΗΣ ΠΡΟΣΦΟΡΑΣ</w:t>
      </w:r>
    </w:p>
    <w:p w:rsidR="00620F4C" w:rsidRPr="00620F4C" w:rsidRDefault="00620F4C" w:rsidP="00620F4C">
      <w:pPr>
        <w:rPr>
          <w:lang w:val="en-GB" w:eastAsia="el-GR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357"/>
        <w:gridCol w:w="1111"/>
        <w:gridCol w:w="1448"/>
        <w:gridCol w:w="1168"/>
        <w:gridCol w:w="980"/>
        <w:gridCol w:w="940"/>
        <w:gridCol w:w="1022"/>
      </w:tblGrid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pPr>
              <w:rPr>
                <w:sz w:val="20"/>
                <w:szCs w:val="20"/>
              </w:rPr>
            </w:pPr>
            <w:r w:rsidRPr="00620F4C">
              <w:rPr>
                <w:sz w:val="20"/>
                <w:szCs w:val="20"/>
              </w:rPr>
              <w:t>Α/Α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pPr>
              <w:rPr>
                <w:sz w:val="20"/>
                <w:szCs w:val="20"/>
              </w:rPr>
            </w:pPr>
            <w:r w:rsidRPr="00620F4C">
              <w:rPr>
                <w:sz w:val="20"/>
                <w:szCs w:val="20"/>
              </w:rPr>
              <w:t>A.Λ.Ε.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pPr>
              <w:rPr>
                <w:sz w:val="20"/>
                <w:szCs w:val="20"/>
              </w:rPr>
            </w:pPr>
            <w:r w:rsidRPr="00620F4C">
              <w:rPr>
                <w:sz w:val="20"/>
                <w:szCs w:val="20"/>
              </w:rPr>
              <w:t>ΥΠΗΡΕΣΙΑ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Pr>
              <w:rPr>
                <w:sz w:val="20"/>
                <w:szCs w:val="20"/>
              </w:rPr>
            </w:pPr>
            <w:r w:rsidRPr="00620F4C">
              <w:rPr>
                <w:sz w:val="20"/>
                <w:szCs w:val="20"/>
              </w:rPr>
              <w:t>ΕΙΔΟΣ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pPr>
              <w:rPr>
                <w:sz w:val="20"/>
                <w:szCs w:val="20"/>
              </w:rPr>
            </w:pPr>
            <w:r w:rsidRPr="00620F4C">
              <w:rPr>
                <w:sz w:val="20"/>
                <w:szCs w:val="20"/>
              </w:rPr>
              <w:t>ΜΟΝΑΔΑ ΜΕΤΡΗΣΗΣ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pPr>
              <w:rPr>
                <w:sz w:val="20"/>
                <w:szCs w:val="20"/>
              </w:rPr>
            </w:pPr>
            <w:r w:rsidRPr="00620F4C">
              <w:rPr>
                <w:sz w:val="20"/>
                <w:szCs w:val="20"/>
              </w:rPr>
              <w:t>ΠΟΣΟΤΗΤΑ</w:t>
            </w:r>
          </w:p>
        </w:tc>
        <w:tc>
          <w:tcPr>
            <w:tcW w:w="940" w:type="dxa"/>
            <w:shd w:val="clear" w:color="auto" w:fill="auto"/>
            <w:hideMark/>
          </w:tcPr>
          <w:p w:rsidR="00620F4C" w:rsidRPr="00620F4C" w:rsidRDefault="00620F4C" w:rsidP="00620F4C">
            <w:pPr>
              <w:rPr>
                <w:sz w:val="20"/>
                <w:szCs w:val="20"/>
              </w:rPr>
            </w:pPr>
            <w:r w:rsidRPr="00620F4C">
              <w:rPr>
                <w:sz w:val="20"/>
                <w:szCs w:val="20"/>
              </w:rPr>
              <w:t>ΤΙΜΗ ΜΟΝΑΔΑΣ ΣΕ €</w:t>
            </w:r>
          </w:p>
        </w:tc>
        <w:tc>
          <w:tcPr>
            <w:tcW w:w="1022" w:type="dxa"/>
            <w:shd w:val="clear" w:color="auto" w:fill="auto"/>
            <w:hideMark/>
          </w:tcPr>
          <w:p w:rsidR="00620F4C" w:rsidRPr="00620F4C" w:rsidRDefault="00620F4C" w:rsidP="00620F4C">
            <w:pPr>
              <w:rPr>
                <w:sz w:val="20"/>
                <w:szCs w:val="20"/>
              </w:rPr>
            </w:pPr>
            <w:r w:rsidRPr="00620F4C">
              <w:rPr>
                <w:sz w:val="20"/>
                <w:szCs w:val="20"/>
              </w:rPr>
              <w:t>ΔΑΠΑΝΗ ΧΩΡΙΣ ΤΟ ΦΠΑ ΣΕ €</w:t>
            </w:r>
          </w:p>
        </w:tc>
        <w:bookmarkStart w:id="0" w:name="_GoBack"/>
        <w:bookmarkEnd w:id="0"/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40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  <w:hideMark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8500" w:type="dxa"/>
            <w:gridSpan w:val="8"/>
            <w:shd w:val="clear" w:color="auto" w:fill="auto"/>
            <w:hideMark/>
          </w:tcPr>
          <w:p w:rsidR="00620F4C" w:rsidRPr="00620F4C" w:rsidRDefault="00620F4C" w:rsidP="00620F4C">
            <w:r w:rsidRPr="00620F4C">
              <w:t>Α.  ΓΕΝΙΚΑ ΟΙΚΟΔΟΜΙΚΑ ΥΛΙΚΑ</w:t>
            </w:r>
          </w:p>
        </w:tc>
      </w:tr>
      <w:tr w:rsidR="00620F4C" w:rsidRPr="00620F4C" w:rsidTr="00620F4C">
        <w:trPr>
          <w:trHeight w:val="288"/>
          <w:jc w:val="center"/>
        </w:trPr>
        <w:tc>
          <w:tcPr>
            <w:tcW w:w="8500" w:type="dxa"/>
            <w:gridSpan w:val="8"/>
            <w:shd w:val="clear" w:color="auto" w:fill="auto"/>
            <w:hideMark/>
          </w:tcPr>
          <w:p w:rsidR="00620F4C" w:rsidRPr="00620F4C" w:rsidRDefault="00620F4C" w:rsidP="00620F4C">
            <w:r w:rsidRPr="00620F4C">
              <w:t>CPV: 44912400-0, 44113100-6, 14211000-3, 44921200-4</w:t>
            </w:r>
          </w:p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2410106021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Κράσπεδα διαστάσεων 1,00x0,25x0,15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1000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2410106021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Πλάκες πεζοδρομίου βοτσαλωτές 0,40x0,40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1000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3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2410106021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Πλάκες πεζοδρομίου λευκές 0,40x0,40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542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2410106021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Κυβόλιθοι γκρι διαστάσεων 26,50x11,50 περίπου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μ2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120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40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  <w:hideMark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2410106021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Άμμος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μ3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2410106021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Ακανόνιστες πλάκες πέτρας σχιστόλιθου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μ2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90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310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3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2410106021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Ασβέστης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συσκευασία (20 κιλά)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80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52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lastRenderedPageBreak/>
              <w:t>1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15</w:t>
            </w:r>
            <w:r w:rsidRPr="00620F4C">
              <w:rPr>
                <w:lang w:val="en-US"/>
              </w:rPr>
              <w:t>.</w:t>
            </w:r>
            <w:r w:rsidRPr="00620F4C">
              <w:t>2410106007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Δ.Κ.Π.Π.Α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Άμμος κοσκινισμένη – πλυμένη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μ3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89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8500" w:type="dxa"/>
            <w:gridSpan w:val="8"/>
            <w:shd w:val="clear" w:color="auto" w:fill="auto"/>
            <w:hideMark/>
          </w:tcPr>
          <w:p w:rsidR="00620F4C" w:rsidRPr="00620F4C" w:rsidRDefault="00620F4C" w:rsidP="00620F4C">
            <w:r w:rsidRPr="00620F4C">
              <w:t>Β.  ΠΡΟΪΟΝΤΑ ΤΣΙΜΕΝΤΟΥ</w:t>
            </w:r>
          </w:p>
        </w:tc>
      </w:tr>
      <w:tr w:rsidR="00620F4C" w:rsidRPr="00620F4C" w:rsidTr="00620F4C">
        <w:trPr>
          <w:trHeight w:val="288"/>
          <w:jc w:val="center"/>
        </w:trPr>
        <w:tc>
          <w:tcPr>
            <w:tcW w:w="8500" w:type="dxa"/>
            <w:gridSpan w:val="8"/>
            <w:shd w:val="clear" w:color="auto" w:fill="auto"/>
            <w:hideMark/>
          </w:tcPr>
          <w:p w:rsidR="00620F4C" w:rsidRPr="00620F4C" w:rsidRDefault="00620F4C" w:rsidP="00620F4C">
            <w:r w:rsidRPr="00620F4C">
              <w:t>CPV: 44111200-3</w:t>
            </w:r>
          </w:p>
        </w:tc>
      </w:tr>
      <w:tr w:rsidR="00620F4C" w:rsidRPr="00620F4C" w:rsidTr="00620F4C">
        <w:trPr>
          <w:trHeight w:val="257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2410106023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Τσιμέντο μαύρο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σάκος (25 κιλά)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337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07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2410106023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Τσιμέντο μαύρο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σάκος (50 κιλά)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158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2410106021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Τσιμέντο μαύρο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σάκος (50 κιλά)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90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8500" w:type="dxa"/>
            <w:gridSpan w:val="8"/>
            <w:shd w:val="clear" w:color="auto" w:fill="auto"/>
            <w:hideMark/>
          </w:tcPr>
          <w:p w:rsidR="00620F4C" w:rsidRPr="00620F4C" w:rsidRDefault="00620F4C" w:rsidP="00620F4C">
            <w:r w:rsidRPr="00620F4C">
              <w:t>Γ.  ΣΚΥΡΟΔΕΜΑΤΑ</w:t>
            </w:r>
          </w:p>
        </w:tc>
      </w:tr>
      <w:tr w:rsidR="00620F4C" w:rsidRPr="00620F4C" w:rsidTr="00620F4C">
        <w:trPr>
          <w:trHeight w:val="288"/>
          <w:jc w:val="center"/>
        </w:trPr>
        <w:tc>
          <w:tcPr>
            <w:tcW w:w="8500" w:type="dxa"/>
            <w:gridSpan w:val="8"/>
            <w:shd w:val="clear" w:color="auto" w:fill="auto"/>
            <w:hideMark/>
          </w:tcPr>
          <w:p w:rsidR="00620F4C" w:rsidRPr="00620F4C" w:rsidRDefault="00620F4C" w:rsidP="00620F4C">
            <w:r w:rsidRPr="00620F4C">
              <w:t>CPV: 44114000-2</w:t>
            </w:r>
          </w:p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2410106026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Σκυρόδεμα C16/20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μ3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192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8500" w:type="dxa"/>
            <w:gridSpan w:val="8"/>
            <w:shd w:val="clear" w:color="auto" w:fill="auto"/>
            <w:hideMark/>
          </w:tcPr>
          <w:p w:rsidR="00620F4C" w:rsidRPr="00620F4C" w:rsidRDefault="00620F4C" w:rsidP="00620F4C">
            <w:r w:rsidRPr="00620F4C">
              <w:t>Δ.  ΠΛΑΣΤΙΚΟΙ ΣΩΛΗΝΕΣ, ΦΡΕΑΤΙΑ ΚΛΠ</w:t>
            </w:r>
          </w:p>
        </w:tc>
      </w:tr>
      <w:tr w:rsidR="00620F4C" w:rsidRPr="00620F4C" w:rsidTr="00620F4C">
        <w:trPr>
          <w:trHeight w:val="288"/>
          <w:jc w:val="center"/>
        </w:trPr>
        <w:tc>
          <w:tcPr>
            <w:tcW w:w="8500" w:type="dxa"/>
            <w:gridSpan w:val="8"/>
            <w:shd w:val="clear" w:color="auto" w:fill="auto"/>
            <w:hideMark/>
          </w:tcPr>
          <w:p w:rsidR="00620F4C" w:rsidRPr="00620F4C" w:rsidRDefault="00620F4C" w:rsidP="00620F4C">
            <w:r w:rsidRPr="00620F4C">
              <w:t>CPV: 44160000-9, 45221230-3, 44115210-4</w:t>
            </w:r>
          </w:p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2410106029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Καλύμματα φρεατίων χυτά 30x30 κλάσης Α15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7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2410106029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Καλύμματα φρεατίων χυτά 40x40 κλάσης Α15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7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3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2410106029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Καλύμματα φρεατίων χυτά 30x30 κλάσης C 250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8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2410106029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 xml:space="preserve">Καλύμματα φρεατίων </w:t>
            </w:r>
            <w:r w:rsidRPr="00620F4C">
              <w:lastRenderedPageBreak/>
              <w:t>χυτά 40x40 κλάσης C 250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lastRenderedPageBreak/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8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13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5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2410106029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Φρεάτιο πλαστικό διαστάσεων 30x30 (κουτί – καπάκι)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18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07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2410106029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Φρεάτιο πλαστικό διαστάσεων 40x40 (κουτί – καπάκι)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18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31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7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2410106029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Πλαστικός σωλήνας 6atm Φ75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μέτρο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78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30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8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2410106029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Πλαστικός σωλήνας 6atm Φ100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μέτρο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78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85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9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2410106029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Πλαστικός σωλήνας 6atm Φ125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μέτρο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78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3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Φρεάτιο χυτό κομπλέ 30εκ. x 30εκ.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8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313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Φρεάτιο χυτό κομπλέ 35εκ. x 35εκ.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8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4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3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Φρεάτιο χυτό κομπλέ 40εκ. x 40εκ.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8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337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Φρεάτιο χυτό κομπλέ 45εκ. x 45εκ.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8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72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5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Φρεάτιο χυτό κομπλέ 50εκ. x 50εκ.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8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 xml:space="preserve">Φρεάτιο πλαστικό </w:t>
            </w:r>
            <w:r w:rsidRPr="00620F4C">
              <w:lastRenderedPageBreak/>
              <w:t>κομπλέ 30εκ. x 30εκ.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lastRenderedPageBreak/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9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70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7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Φρεάτιο πλαστικό κομπλέ 40εκ. x 40εκ.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9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194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8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Φρεάτιο πλαστικό κομπλέ 50εκ. x 50εκ.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9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9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Γωνία πλαστική 6atm. Φ75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10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Γωνία πλαστική 6atm. Φ100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11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Γωνία πλαστική 6atm. Φ125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12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Γωνία πλαστική 6atm. Φ140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Γωνία πλαστική 6atm. Φ160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14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Ταφ</w:t>
            </w:r>
            <w:proofErr w:type="spellEnd"/>
            <w:r w:rsidRPr="00620F4C">
              <w:t xml:space="preserve"> πλαστικό 6atm. Φ75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15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Ταφ</w:t>
            </w:r>
            <w:proofErr w:type="spellEnd"/>
            <w:r w:rsidRPr="00620F4C">
              <w:t xml:space="preserve"> πλαστικό 6atm. Φ100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16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Ταφ</w:t>
            </w:r>
            <w:proofErr w:type="spellEnd"/>
            <w:r w:rsidRPr="00620F4C">
              <w:t xml:space="preserve"> πλαστικό 6atm. Φ125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17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Ταφ</w:t>
            </w:r>
            <w:proofErr w:type="spellEnd"/>
            <w:r w:rsidRPr="00620F4C">
              <w:t xml:space="preserve"> πλαστικό 6atm. Φ140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18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Ταφ</w:t>
            </w:r>
            <w:proofErr w:type="spellEnd"/>
            <w:r w:rsidRPr="00620F4C">
              <w:t xml:space="preserve"> πλαστικό 6atm. Φ160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lastRenderedPageBreak/>
              <w:t>19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Ρακόρ</w:t>
            </w:r>
            <w:proofErr w:type="spellEnd"/>
            <w:r w:rsidRPr="00620F4C">
              <w:t xml:space="preserve"> σύνδεσης (αρσ.- θηλ.) Φ15 (για </w:t>
            </w:r>
            <w:proofErr w:type="spellStart"/>
            <w:r w:rsidRPr="00620F4C">
              <w:t>τουμπόραμα</w:t>
            </w:r>
            <w:proofErr w:type="spellEnd"/>
            <w:r w:rsidRPr="00620F4C">
              <w:t>)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26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20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Ρακόρ</w:t>
            </w:r>
            <w:proofErr w:type="spellEnd"/>
            <w:r w:rsidRPr="00620F4C">
              <w:t xml:space="preserve"> σύνδεσης (αρσ.- θηλ.) Φ18 (για </w:t>
            </w:r>
            <w:proofErr w:type="spellStart"/>
            <w:r w:rsidRPr="00620F4C">
              <w:t>τουμπόραμα</w:t>
            </w:r>
            <w:proofErr w:type="spellEnd"/>
            <w:r w:rsidRPr="00620F4C">
              <w:t>)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26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21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Ρακόρ</w:t>
            </w:r>
            <w:proofErr w:type="spellEnd"/>
            <w:r w:rsidRPr="00620F4C">
              <w:t xml:space="preserve"> σύνδεσης (αρσ.- θηλ.) Φ22 (για </w:t>
            </w:r>
            <w:proofErr w:type="spellStart"/>
            <w:r w:rsidRPr="00620F4C">
              <w:t>τουμπόραμα</w:t>
            </w:r>
            <w:proofErr w:type="spellEnd"/>
            <w:r w:rsidRPr="00620F4C">
              <w:t>)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26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22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Ρακόρ</w:t>
            </w:r>
            <w:proofErr w:type="spellEnd"/>
            <w:r w:rsidRPr="00620F4C">
              <w:t xml:space="preserve"> σύνδεσης (αρσ.- θηλ.) Φ28 (για </w:t>
            </w:r>
            <w:proofErr w:type="spellStart"/>
            <w:r w:rsidRPr="00620F4C">
              <w:t>τουμπόραμα</w:t>
            </w:r>
            <w:proofErr w:type="spellEnd"/>
            <w:r w:rsidRPr="00620F4C">
              <w:t>)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26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23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Ρακόρ</w:t>
            </w:r>
            <w:proofErr w:type="spellEnd"/>
            <w:r w:rsidRPr="00620F4C">
              <w:t xml:space="preserve"> σύνδεσης (αρσ.- θηλ.) Φ32 (για </w:t>
            </w:r>
            <w:proofErr w:type="spellStart"/>
            <w:r w:rsidRPr="00620F4C">
              <w:t>τουμπόραμα</w:t>
            </w:r>
            <w:proofErr w:type="spellEnd"/>
            <w:r w:rsidRPr="00620F4C">
              <w:t>)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26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24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Βάνα 1/2''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25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Βάνα 3/4''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26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Βάνα 1''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27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Βάνα 1 1/4''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5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28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Σωλήνα νερού (</w:t>
            </w:r>
            <w:proofErr w:type="spellStart"/>
            <w:r w:rsidRPr="00620F4C">
              <w:t>τουμπόραμα</w:t>
            </w:r>
            <w:proofErr w:type="spellEnd"/>
            <w:r w:rsidRPr="00620F4C">
              <w:t>) Φ18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μ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450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20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29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Σωλήνα νερού (</w:t>
            </w:r>
            <w:proofErr w:type="spellStart"/>
            <w:r w:rsidRPr="00620F4C">
              <w:t>τουμπόραμα</w:t>
            </w:r>
            <w:proofErr w:type="spellEnd"/>
            <w:r w:rsidRPr="00620F4C">
              <w:t>) Φ22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μ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450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95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lastRenderedPageBreak/>
              <w:t>30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Σωλήνα νερού (</w:t>
            </w:r>
            <w:proofErr w:type="spellStart"/>
            <w:r w:rsidRPr="00620F4C">
              <w:t>τουμπόραμα</w:t>
            </w:r>
            <w:proofErr w:type="spellEnd"/>
            <w:r w:rsidRPr="00620F4C">
              <w:t>) Φ28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μ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450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31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Βρύση σφαιρική 1/2''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105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32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Βρύση σφαιρική 3/4''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33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 xml:space="preserve">Τρυπάνι </w:t>
            </w:r>
            <w:proofErr w:type="spellStart"/>
            <w:r w:rsidRPr="00620F4C">
              <w:t>μπετού</w:t>
            </w:r>
            <w:proofErr w:type="spellEnd"/>
            <w:r w:rsidRPr="00620F4C">
              <w:t xml:space="preserve"> 6mm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34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 xml:space="preserve">Τρυπάνι </w:t>
            </w:r>
            <w:proofErr w:type="spellStart"/>
            <w:r w:rsidRPr="00620F4C">
              <w:t>μπετού</w:t>
            </w:r>
            <w:proofErr w:type="spellEnd"/>
            <w:r w:rsidRPr="00620F4C">
              <w:t xml:space="preserve"> 8mm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35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 xml:space="preserve">Τρυπάνι </w:t>
            </w:r>
            <w:proofErr w:type="spellStart"/>
            <w:r w:rsidRPr="00620F4C">
              <w:t>μπετού</w:t>
            </w:r>
            <w:proofErr w:type="spellEnd"/>
            <w:r w:rsidRPr="00620F4C">
              <w:t xml:space="preserve"> 10mm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33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67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36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 xml:space="preserve">Τρυπάνι SDS </w:t>
            </w:r>
            <w:proofErr w:type="spellStart"/>
            <w:r w:rsidRPr="00620F4C">
              <w:t>plus</w:t>
            </w:r>
            <w:proofErr w:type="spellEnd"/>
            <w:r w:rsidRPr="00620F4C">
              <w:t xml:space="preserve"> φ8mm, ωφέλιμο μήκος διάτρησης L=150mm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24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61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37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 xml:space="preserve">Τρυπάνι SDS </w:t>
            </w:r>
            <w:proofErr w:type="spellStart"/>
            <w:r w:rsidRPr="00620F4C">
              <w:t>plus</w:t>
            </w:r>
            <w:proofErr w:type="spellEnd"/>
            <w:r w:rsidRPr="00620F4C">
              <w:t xml:space="preserve"> φ10mm, ωφέλιμο μήκος διάτρησης L=150mm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24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55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38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 xml:space="preserve">Τρυπάνι SDS </w:t>
            </w:r>
            <w:proofErr w:type="spellStart"/>
            <w:r w:rsidRPr="00620F4C">
              <w:t>plus</w:t>
            </w:r>
            <w:proofErr w:type="spellEnd"/>
            <w:r w:rsidRPr="00620F4C">
              <w:t xml:space="preserve"> φ12mm, ωφέλιμο μήκος διάτρησης L=400mm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11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55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39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Τρυπάνι μετάλλου HSS-Co (κράμα κοβαλτίου 5%) φ10mm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11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49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lastRenderedPageBreak/>
              <w:t>40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Τρυπάνι μετάλλου HSS-Co (κράμα κοβαλτίου 5%) φ11mm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11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309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41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Τρυπάνι μετάλλου HSS-Co (κράμα κοβαλτίου 5%) φ12mm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11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87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42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Τρυπανόβιδες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γαλβανιζέ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αυτοδιάτρητες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φρεζάτες</w:t>
            </w:r>
            <w:proofErr w:type="spellEnd"/>
            <w:r w:rsidRPr="00620F4C">
              <w:t xml:space="preserve"> φ4,2 x 32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600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53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43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Τρυπανόβιδες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γαλβανιζέ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αυτοδιάτρητες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φρεζάτες</w:t>
            </w:r>
            <w:proofErr w:type="spellEnd"/>
            <w:r w:rsidRPr="00620F4C">
              <w:t xml:space="preserve"> φ4,8 x 75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600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47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44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Τρυπανόβιδες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γαλβανιζέ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αυτοδιάτρητες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φρεζάτες</w:t>
            </w:r>
            <w:proofErr w:type="spellEnd"/>
            <w:r w:rsidRPr="00620F4C">
              <w:t xml:space="preserve"> φ6,3 x 50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600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41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45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Τρυπανόβιδες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γαλβανιζέ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αυτοδιάτρητες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φρεζάτες</w:t>
            </w:r>
            <w:proofErr w:type="spellEnd"/>
            <w:r w:rsidRPr="00620F4C">
              <w:t xml:space="preserve"> φ6,3 x 38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600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79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46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Τρυπανόβιδες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γαλβανιζέ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αυτοδιάτρητες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φρεζάτες</w:t>
            </w:r>
            <w:proofErr w:type="spellEnd"/>
            <w:r w:rsidRPr="00620F4C">
              <w:t xml:space="preserve"> φ6,3 x 75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600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159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47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Δίσκος κοπής μετάλλου Φ115mm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65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3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lastRenderedPageBreak/>
              <w:t>48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Δίσκος κοπής μετάλλου Φ125mm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65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311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49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Δίσκος κοπής ανοξείδωτου Φ125mmταφ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65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163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50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Δίσκος κοπής μετάλλου Φ230mm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65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51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Στριφώνι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γαλβανιζέ</w:t>
            </w:r>
            <w:proofErr w:type="spellEnd"/>
            <w:r w:rsidRPr="00620F4C">
              <w:t xml:space="preserve"> 6x80mm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135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162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52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Στριφώνι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γαλβανιζέ</w:t>
            </w:r>
            <w:proofErr w:type="spellEnd"/>
            <w:r w:rsidRPr="00620F4C">
              <w:t xml:space="preserve"> 6x100mm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135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9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53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Στριφώνι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γαλβανιζέ</w:t>
            </w:r>
            <w:proofErr w:type="spellEnd"/>
            <w:r w:rsidRPr="00620F4C">
              <w:t xml:space="preserve"> 6x120mm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135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54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Στριφώνι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γαλβανιζέ</w:t>
            </w:r>
            <w:proofErr w:type="spellEnd"/>
            <w:r w:rsidRPr="00620F4C">
              <w:t xml:space="preserve"> 8x80mm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135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354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55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Στριφώνι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γαλβανιζέ</w:t>
            </w:r>
            <w:proofErr w:type="spellEnd"/>
            <w:r w:rsidRPr="00620F4C">
              <w:t xml:space="preserve"> 8x100mm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135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334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56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Στριφώνι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γαλβανιζέ</w:t>
            </w:r>
            <w:proofErr w:type="spellEnd"/>
            <w:r w:rsidRPr="00620F4C">
              <w:t xml:space="preserve"> 8x120mm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135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314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57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Στριφώνι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γαλβανιζέ</w:t>
            </w:r>
            <w:proofErr w:type="spellEnd"/>
            <w:r w:rsidRPr="00620F4C">
              <w:t xml:space="preserve"> 10x70mm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135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94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58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Στριφώνι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γαλβανιζέ</w:t>
            </w:r>
            <w:proofErr w:type="spellEnd"/>
            <w:r w:rsidRPr="00620F4C">
              <w:t xml:space="preserve"> 10x80mm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135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15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59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Στριφώνι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γαλβανιζέ</w:t>
            </w:r>
            <w:proofErr w:type="spellEnd"/>
            <w:r w:rsidRPr="00620F4C">
              <w:t xml:space="preserve"> 10x80mm με κρίκο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135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54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60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Στριφώνι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γαλβανιζέ</w:t>
            </w:r>
            <w:proofErr w:type="spellEnd"/>
            <w:r w:rsidRPr="00620F4C">
              <w:t xml:space="preserve"> 10x90mm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135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34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lastRenderedPageBreak/>
              <w:t>61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Στριφώνι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γαλβανιζέ</w:t>
            </w:r>
            <w:proofErr w:type="spellEnd"/>
            <w:r w:rsidRPr="00620F4C">
              <w:t xml:space="preserve"> 10x100mm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135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355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62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Στριφώνι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γαλβανιζέ</w:t>
            </w:r>
            <w:proofErr w:type="spellEnd"/>
            <w:r w:rsidRPr="00620F4C">
              <w:t xml:space="preserve"> 10x120mm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135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63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Βύσμα πλαστικό 6mm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400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64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Βύσμα πλαστικό 8mm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400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65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Βύσμα πλαστικό 10mm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400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66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Τσάπα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47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39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67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Σκούπα γκαζόν (τσουγκράνα χλόης)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75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68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35</w:t>
            </w:r>
            <w:r w:rsidRPr="00620F4C">
              <w:rPr>
                <w:lang w:val="en-US"/>
              </w:rPr>
              <w:t>.</w:t>
            </w:r>
            <w:r w:rsidRPr="00620F4C">
              <w:t>2410106032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Σκούπα με φαράσι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75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87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45</w:t>
            </w:r>
            <w:r w:rsidRPr="00620F4C">
              <w:rPr>
                <w:lang w:val="en-US"/>
              </w:rPr>
              <w:t>.</w:t>
            </w:r>
            <w:r w:rsidRPr="00620F4C">
              <w:t>2410189016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Δ.Π.Π.-ΚΟΙΜΗΤΗΡΙΑ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Ρακόρ</w:t>
            </w:r>
            <w:proofErr w:type="spellEnd"/>
            <w:r w:rsidRPr="00620F4C">
              <w:t xml:space="preserve"> σύνδεσης (αρσ.- θηλ.) Φ18           (για </w:t>
            </w:r>
            <w:proofErr w:type="spellStart"/>
            <w:r w:rsidRPr="00620F4C">
              <w:t>τουμπόραμα</w:t>
            </w:r>
            <w:proofErr w:type="spellEnd"/>
            <w:r w:rsidRPr="00620F4C">
              <w:t>)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τμχ</w:t>
            </w:r>
            <w:proofErr w:type="spellEnd"/>
            <w:r w:rsidRPr="00620F4C">
              <w:t>.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25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319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45</w:t>
            </w:r>
            <w:r w:rsidRPr="00620F4C">
              <w:rPr>
                <w:lang w:val="en-US"/>
              </w:rPr>
              <w:t>.</w:t>
            </w:r>
            <w:r w:rsidRPr="00620F4C">
              <w:t>2410189016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Δ.Π.Π.-ΚΟΙΜΗΤΗΡΙΑ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Βάνα 1/2''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τμχ</w:t>
            </w:r>
            <w:proofErr w:type="spellEnd"/>
            <w:r w:rsidRPr="00620F4C">
              <w:t>.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347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3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45</w:t>
            </w:r>
            <w:r w:rsidRPr="00620F4C">
              <w:rPr>
                <w:lang w:val="en-US"/>
              </w:rPr>
              <w:t>.</w:t>
            </w:r>
            <w:r w:rsidRPr="00620F4C">
              <w:t>2410189016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Δ.Π.Π.-ΚΟΙΜΗΤΗΡΙΑ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Βάνα 3/4''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τμχ</w:t>
            </w:r>
            <w:proofErr w:type="spellEnd"/>
            <w:r w:rsidRPr="00620F4C">
              <w:t>.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327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45</w:t>
            </w:r>
            <w:r w:rsidRPr="00620F4C">
              <w:rPr>
                <w:lang w:val="en-US"/>
              </w:rPr>
              <w:t>.</w:t>
            </w:r>
            <w:r w:rsidRPr="00620F4C">
              <w:t>2410189016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Δ.Π.Π.-ΚΟΙΜΗΤΗΡΙΑ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Βάνα 1''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τμχ</w:t>
            </w:r>
            <w:proofErr w:type="spellEnd"/>
            <w:r w:rsidRPr="00620F4C">
              <w:t>.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77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lastRenderedPageBreak/>
              <w:t>5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45</w:t>
            </w:r>
            <w:r w:rsidRPr="00620F4C">
              <w:rPr>
                <w:lang w:val="en-US"/>
              </w:rPr>
              <w:t>.</w:t>
            </w:r>
            <w:r w:rsidRPr="00620F4C">
              <w:t>2410189016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Δ.Π.Π.-ΚΟΙΜΗΤΗΡΙΑ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Σωλήνα νερού (</w:t>
            </w:r>
            <w:proofErr w:type="spellStart"/>
            <w:r w:rsidRPr="00620F4C">
              <w:t>τουμπόραμα</w:t>
            </w:r>
            <w:proofErr w:type="spellEnd"/>
            <w:r w:rsidRPr="00620F4C">
              <w:t>) Φ18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μέτρο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300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71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45</w:t>
            </w:r>
            <w:r w:rsidRPr="00620F4C">
              <w:rPr>
                <w:lang w:val="en-US"/>
              </w:rPr>
              <w:t>.</w:t>
            </w:r>
            <w:r w:rsidRPr="00620F4C">
              <w:t>2410189016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Δ.Π.Π.-ΚΟΙΜΗΤΗΡΙΑ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Βρύση σφαιρική 1/2''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τμχ</w:t>
            </w:r>
            <w:proofErr w:type="spellEnd"/>
            <w:r w:rsidRPr="00620F4C">
              <w:t>.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90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323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7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45</w:t>
            </w:r>
            <w:r w:rsidRPr="00620F4C">
              <w:rPr>
                <w:lang w:val="en-US"/>
              </w:rPr>
              <w:t>.</w:t>
            </w:r>
            <w:r w:rsidRPr="00620F4C">
              <w:t>2410189016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Δ.Π.Π.-ΚΟΙΜΗΤΗΡΙΑ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Βρύση σφαιρική 3/4''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τμχ</w:t>
            </w:r>
            <w:proofErr w:type="spellEnd"/>
            <w:r w:rsidRPr="00620F4C">
              <w:t>.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30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63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8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45</w:t>
            </w:r>
            <w:r w:rsidRPr="00620F4C">
              <w:rPr>
                <w:lang w:val="en-US"/>
              </w:rPr>
              <w:t>.</w:t>
            </w:r>
            <w:r w:rsidRPr="00620F4C">
              <w:t>2410189016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Δ.Π.Π.-ΚΟΙΜΗΤΗΡΙΑ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Τρυπάνι για μπετόν 6mm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τμχ</w:t>
            </w:r>
            <w:proofErr w:type="spellEnd"/>
            <w:r w:rsidRPr="00620F4C">
              <w:t>.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33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9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45</w:t>
            </w:r>
            <w:r w:rsidRPr="00620F4C">
              <w:rPr>
                <w:lang w:val="en-US"/>
              </w:rPr>
              <w:t>.</w:t>
            </w:r>
            <w:r w:rsidRPr="00620F4C">
              <w:t>2410189016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Δ.Π.Π.-ΚΟΙΜΗΤΗΡΙΑ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Τρυπάνι για μπετόν 8mm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τμχ</w:t>
            </w:r>
            <w:proofErr w:type="spellEnd"/>
            <w:r w:rsidRPr="00620F4C">
              <w:t>.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59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10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45</w:t>
            </w:r>
            <w:r w:rsidRPr="00620F4C">
              <w:rPr>
                <w:lang w:val="en-US"/>
              </w:rPr>
              <w:t>.</w:t>
            </w:r>
            <w:r w:rsidRPr="00620F4C">
              <w:t>2410189016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Δ.Π.Π.-ΚΟΙΜΗΤΗΡΙΑ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Τρυπάνι για μπετόν 10mm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τμχ</w:t>
            </w:r>
            <w:proofErr w:type="spellEnd"/>
            <w:r w:rsidRPr="00620F4C">
              <w:t>.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35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11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45</w:t>
            </w:r>
            <w:r w:rsidRPr="00620F4C">
              <w:rPr>
                <w:lang w:val="en-US"/>
              </w:rPr>
              <w:t>.</w:t>
            </w:r>
            <w:r w:rsidRPr="00620F4C">
              <w:t>2410189016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Δ.Π.Π.-ΚΟΙΜΗΤΗΡΙΑ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 xml:space="preserve">Τρυπάνι SDS </w:t>
            </w:r>
            <w:proofErr w:type="spellStart"/>
            <w:r w:rsidRPr="00620F4C">
              <w:t>plus</w:t>
            </w:r>
            <w:proofErr w:type="spellEnd"/>
            <w:r w:rsidRPr="00620F4C">
              <w:t xml:space="preserve"> φ8mm, ωφέλιμο μήκος διάτρησης L=150mm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τμχ</w:t>
            </w:r>
            <w:proofErr w:type="spellEnd"/>
            <w:r w:rsidRPr="00620F4C">
              <w:t>.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59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12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45</w:t>
            </w:r>
            <w:r w:rsidRPr="00620F4C">
              <w:rPr>
                <w:lang w:val="en-US"/>
              </w:rPr>
              <w:t>.</w:t>
            </w:r>
            <w:r w:rsidRPr="00620F4C">
              <w:t>2410189016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Δ.Π.Π.-ΚΟΙΜΗΤΗΡΙΑ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 xml:space="preserve">Τρυπάνι SDS </w:t>
            </w:r>
            <w:proofErr w:type="spellStart"/>
            <w:r w:rsidRPr="00620F4C">
              <w:t>plus</w:t>
            </w:r>
            <w:proofErr w:type="spellEnd"/>
            <w:r w:rsidRPr="00620F4C">
              <w:t xml:space="preserve"> φ10mm, ωφέλιμο μήκος διάτρησης L=150mm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τμχ</w:t>
            </w:r>
            <w:proofErr w:type="spellEnd"/>
            <w:r w:rsidRPr="00620F4C">
              <w:t>.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625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45</w:t>
            </w:r>
            <w:r w:rsidRPr="00620F4C">
              <w:rPr>
                <w:lang w:val="en-US"/>
              </w:rPr>
              <w:t>.</w:t>
            </w:r>
            <w:r w:rsidRPr="00620F4C">
              <w:t>2410189016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Δ.Π.Π.-ΚΟΙΜΗΤΗΡΙΑ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 xml:space="preserve">Τρυπάνι SDS </w:t>
            </w:r>
            <w:proofErr w:type="spellStart"/>
            <w:r w:rsidRPr="00620F4C">
              <w:t>plus</w:t>
            </w:r>
            <w:proofErr w:type="spellEnd"/>
            <w:r w:rsidRPr="00620F4C">
              <w:t xml:space="preserve"> φ12mm, ωφέλιμο μήκος διάτρησης L=400mm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τμχ</w:t>
            </w:r>
            <w:proofErr w:type="spellEnd"/>
            <w:r w:rsidRPr="00620F4C">
              <w:t>.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609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14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45</w:t>
            </w:r>
            <w:r w:rsidRPr="00620F4C">
              <w:rPr>
                <w:lang w:val="en-US"/>
              </w:rPr>
              <w:t>.</w:t>
            </w:r>
            <w:r w:rsidRPr="00620F4C">
              <w:t>2410189016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Δ.Π.Π.-ΚΟΙΜΗΤΗΡΙΑ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Τρυπανόβιδες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γαλβανιζέ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αυτοδιάτρητες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φρεζάτες</w:t>
            </w:r>
            <w:proofErr w:type="spellEnd"/>
            <w:r w:rsidRPr="00620F4C">
              <w:t xml:space="preserve"> φ4,8 x 75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τμχ</w:t>
            </w:r>
            <w:proofErr w:type="spellEnd"/>
            <w:r w:rsidRPr="00620F4C">
              <w:t>.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600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37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lastRenderedPageBreak/>
              <w:t>15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45</w:t>
            </w:r>
            <w:r w:rsidRPr="00620F4C">
              <w:rPr>
                <w:lang w:val="en-US"/>
              </w:rPr>
              <w:t>.</w:t>
            </w:r>
            <w:r w:rsidRPr="00620F4C">
              <w:t>2410189016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Δ.Π.Π.-ΚΟΙΜΗΤΗΡΙΑ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Τρυπανόβιδες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γαλβανιζέ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αυτοδιάτρητες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φρεζάτες</w:t>
            </w:r>
            <w:proofErr w:type="spellEnd"/>
            <w:r w:rsidRPr="00620F4C">
              <w:t xml:space="preserve"> φ6,3 x 50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τμχ</w:t>
            </w:r>
            <w:proofErr w:type="spellEnd"/>
            <w:r w:rsidRPr="00620F4C">
              <w:t>.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600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49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16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45</w:t>
            </w:r>
            <w:r w:rsidRPr="00620F4C">
              <w:rPr>
                <w:lang w:val="en-US"/>
              </w:rPr>
              <w:t>.</w:t>
            </w:r>
            <w:r w:rsidRPr="00620F4C">
              <w:t>2410189016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Δ.Π.Π.-ΚΟΙΜΗΤΗΡΙΑ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Δίσκος κοπής μετάλλου Φ125mm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τμχ</w:t>
            </w:r>
            <w:proofErr w:type="spellEnd"/>
            <w:r w:rsidRPr="00620F4C">
              <w:t>.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30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392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17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45</w:t>
            </w:r>
            <w:r w:rsidRPr="00620F4C">
              <w:rPr>
                <w:lang w:val="en-US"/>
              </w:rPr>
              <w:t>.</w:t>
            </w:r>
            <w:r w:rsidRPr="00620F4C">
              <w:t>2410189016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Δ.Π.Π.-ΚΟΙΜΗΤΗΡΙΑ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Στριφώνι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γαλβανιζέ</w:t>
            </w:r>
            <w:proofErr w:type="spellEnd"/>
            <w:r w:rsidRPr="00620F4C">
              <w:t xml:space="preserve"> 6x80mm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τμχ</w:t>
            </w:r>
            <w:proofErr w:type="spellEnd"/>
            <w:r w:rsidRPr="00620F4C">
              <w:t>.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135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09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18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45</w:t>
            </w:r>
            <w:r w:rsidRPr="00620F4C">
              <w:rPr>
                <w:lang w:val="en-US"/>
              </w:rPr>
              <w:t>.</w:t>
            </w:r>
            <w:r w:rsidRPr="00620F4C">
              <w:t>2410189016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Δ.Π.Π.-ΚΟΙΜΗΤΗΡΙΑ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Στριφώνι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γαλβανιζέ</w:t>
            </w:r>
            <w:proofErr w:type="spellEnd"/>
            <w:r w:rsidRPr="00620F4C">
              <w:t xml:space="preserve"> 6x100mm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τμχ</w:t>
            </w:r>
            <w:proofErr w:type="spellEnd"/>
            <w:r w:rsidRPr="00620F4C">
              <w:t>.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135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87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19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45</w:t>
            </w:r>
            <w:r w:rsidRPr="00620F4C">
              <w:rPr>
                <w:lang w:val="en-US"/>
              </w:rPr>
              <w:t>.</w:t>
            </w:r>
            <w:r w:rsidRPr="00620F4C">
              <w:t>2410189016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Δ.Π.Π.-ΚΟΙΜΗΤΗΡΙΑ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Στριφώνι</w:t>
            </w:r>
            <w:proofErr w:type="spellEnd"/>
            <w:r w:rsidRPr="00620F4C">
              <w:t xml:space="preserve"> </w:t>
            </w:r>
            <w:proofErr w:type="spellStart"/>
            <w:r w:rsidRPr="00620F4C">
              <w:t>γαλβανιζέ</w:t>
            </w:r>
            <w:proofErr w:type="spellEnd"/>
            <w:r w:rsidRPr="00620F4C">
              <w:t xml:space="preserve"> 10x120mm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τμχ</w:t>
            </w:r>
            <w:proofErr w:type="spellEnd"/>
            <w:r w:rsidRPr="00620F4C">
              <w:t>.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135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57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20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45</w:t>
            </w:r>
            <w:r w:rsidRPr="00620F4C">
              <w:rPr>
                <w:lang w:val="en-US"/>
              </w:rPr>
              <w:t>.</w:t>
            </w:r>
            <w:r w:rsidRPr="00620F4C">
              <w:t>2410189016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Δ.Π.Π.-ΚΟΙΜΗΤΗΡΙΑ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Βύσμα πλαστικό 6mm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τμχ</w:t>
            </w:r>
            <w:proofErr w:type="spellEnd"/>
            <w:r w:rsidRPr="00620F4C">
              <w:t>.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400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21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45</w:t>
            </w:r>
            <w:r w:rsidRPr="00620F4C">
              <w:rPr>
                <w:lang w:val="en-US"/>
              </w:rPr>
              <w:t>.</w:t>
            </w:r>
            <w:r w:rsidRPr="00620F4C">
              <w:t>2410189016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Δ.Π.Π.-ΚΟΙΜΗΤΗΡΙΑ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Βύσμα πλαστικό 8mm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τμχ</w:t>
            </w:r>
            <w:proofErr w:type="spellEnd"/>
            <w:r w:rsidRPr="00620F4C">
              <w:t>.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400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3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22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45</w:t>
            </w:r>
            <w:r w:rsidRPr="00620F4C">
              <w:rPr>
                <w:lang w:val="en-US"/>
              </w:rPr>
              <w:t>.</w:t>
            </w:r>
            <w:r w:rsidRPr="00620F4C">
              <w:t>2410189016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Δ.Π.Π.-ΚΟΙΜΗΤΗΡΙΑ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Βύσμα πλαστικό 10mm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τμχ</w:t>
            </w:r>
            <w:proofErr w:type="spellEnd"/>
            <w:r w:rsidRPr="00620F4C">
              <w:t>.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400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8500" w:type="dxa"/>
            <w:gridSpan w:val="8"/>
            <w:shd w:val="clear" w:color="auto" w:fill="auto"/>
            <w:hideMark/>
          </w:tcPr>
          <w:p w:rsidR="00620F4C" w:rsidRPr="00620F4C" w:rsidRDefault="00620F4C" w:rsidP="00620F4C">
            <w:r w:rsidRPr="00620F4C">
              <w:t>Ε.  ΠΡΟΪΟΝΤΑ ΜΕΤΑΛΛΙΚΩΝ ΚΑΤΑΣΚΕΥΩΝ</w:t>
            </w:r>
          </w:p>
        </w:tc>
      </w:tr>
      <w:tr w:rsidR="00620F4C" w:rsidRPr="00620F4C" w:rsidTr="00620F4C">
        <w:trPr>
          <w:trHeight w:val="288"/>
          <w:jc w:val="center"/>
        </w:trPr>
        <w:tc>
          <w:tcPr>
            <w:tcW w:w="8500" w:type="dxa"/>
            <w:gridSpan w:val="8"/>
            <w:shd w:val="clear" w:color="auto" w:fill="auto"/>
            <w:hideMark/>
          </w:tcPr>
          <w:p w:rsidR="00620F4C" w:rsidRPr="00620F4C" w:rsidRDefault="00620F4C" w:rsidP="00620F4C">
            <w:r w:rsidRPr="00620F4C">
              <w:t>CPV: 44212400-3, 44212510-7, 44312000-0, 44316000-8, 44330000-2</w:t>
            </w:r>
          </w:p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2410106872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Σωλήνες γαλβανισμένοι κατασκευών 2 ιντσών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 (6 μέτρα)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100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2410106872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Σωλήνες γαλβανισμένοι κατασκευών 3 ιντσών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 (6 μέτρα)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9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lastRenderedPageBreak/>
              <w:t>3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2410106872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Σιδηρογωνίες</w:t>
            </w:r>
            <w:proofErr w:type="spellEnd"/>
            <w:r w:rsidRPr="00620F4C">
              <w:t xml:space="preserve"> (πάσσαλοι) διαστάσεων 40x40x4 </w:t>
            </w:r>
            <w:proofErr w:type="spellStart"/>
            <w:r w:rsidRPr="00620F4C">
              <w:t>mm</w:t>
            </w:r>
            <w:proofErr w:type="spellEnd"/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200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2410106872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Συρματόπλεγμα τετραγωνικής οπής (5x5)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μ2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487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035.2410106031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Σίδηρος συμπαγής, στρογγυλός Φ16 (6m.)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035.2410106031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Σίδηρος συμπαγής, στρογγυλός Φ18 (6m.)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3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035.2410106031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Μορφοσωλήνα</w:t>
            </w:r>
            <w:proofErr w:type="spellEnd"/>
            <w:r w:rsidRPr="00620F4C">
              <w:t xml:space="preserve"> Φ48 x 2mm., </w:t>
            </w:r>
            <w:proofErr w:type="spellStart"/>
            <w:r w:rsidRPr="00620F4C">
              <w:t>γαλβανιζέ</w:t>
            </w:r>
            <w:proofErr w:type="spellEnd"/>
            <w:r w:rsidRPr="00620F4C">
              <w:t xml:space="preserve"> (6m.)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035.2410106031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Μορφοσωλήνα</w:t>
            </w:r>
            <w:proofErr w:type="spellEnd"/>
            <w:r w:rsidRPr="00620F4C">
              <w:t xml:space="preserve"> 40 x 40 x 2mm., μαύρη (6m.)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30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39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5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035.2410106031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Γωνία σιδήρου 30mm x 30mm x 3mm, ισοσκελής (6m.)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22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381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035.2410106031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Γωνία σιδήρου 40mm x 40mm x 3mm, ισοσκελής (6m.)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22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7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035.2410106031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 xml:space="preserve">Λαμαρίνα 2m. x 1m. x </w:t>
            </w:r>
            <w:r w:rsidRPr="00620F4C">
              <w:lastRenderedPageBreak/>
              <w:t>1mm., μαύρη / φύλλο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lastRenderedPageBreak/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7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576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8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035.2410106031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Δ.Π.Π.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 xml:space="preserve">Λαμαρίνα 2m. x 1m. x 1mm., </w:t>
            </w:r>
            <w:proofErr w:type="spellStart"/>
            <w:r w:rsidRPr="00620F4C">
              <w:t>γαλβανιζέ</w:t>
            </w:r>
            <w:proofErr w:type="spellEnd"/>
            <w:r w:rsidRPr="00620F4C">
              <w:t xml:space="preserve"> / φύλλο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τεμάχιο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8500" w:type="dxa"/>
            <w:gridSpan w:val="8"/>
            <w:shd w:val="clear" w:color="auto" w:fill="auto"/>
            <w:hideMark/>
          </w:tcPr>
          <w:p w:rsidR="00620F4C" w:rsidRPr="00620F4C" w:rsidRDefault="00620F4C" w:rsidP="00620F4C">
            <w:r w:rsidRPr="00620F4C">
              <w:t>ΣΤ.  ΠΡΟΪΟΝΤΑ ΟΠΛΙΣΜΟΙ - ΠΛΕΓΜΑΤΑ</w:t>
            </w:r>
          </w:p>
        </w:tc>
      </w:tr>
      <w:tr w:rsidR="00620F4C" w:rsidRPr="00620F4C" w:rsidTr="00620F4C">
        <w:trPr>
          <w:trHeight w:val="288"/>
          <w:jc w:val="center"/>
        </w:trPr>
        <w:tc>
          <w:tcPr>
            <w:tcW w:w="8500" w:type="dxa"/>
            <w:gridSpan w:val="8"/>
            <w:shd w:val="clear" w:color="auto" w:fill="auto"/>
            <w:hideMark/>
          </w:tcPr>
          <w:p w:rsidR="00620F4C" w:rsidRPr="00620F4C" w:rsidRDefault="00620F4C" w:rsidP="00620F4C">
            <w:r w:rsidRPr="00620F4C">
              <w:t>CPV: 44330000-2</w:t>
            </w:r>
          </w:p>
        </w:tc>
      </w:tr>
      <w:tr w:rsidR="00620F4C" w:rsidRPr="00620F4C" w:rsidTr="00620F4C">
        <w:trPr>
          <w:trHeight w:val="233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2410106027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Χαλύβδινοι οπλισμοί σκυροδέματος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κιλό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1008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2410106027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Δομικά πλέγματα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κιλό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1008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8500" w:type="dxa"/>
            <w:gridSpan w:val="8"/>
            <w:shd w:val="clear" w:color="auto" w:fill="auto"/>
            <w:hideMark/>
          </w:tcPr>
          <w:p w:rsidR="00620F4C" w:rsidRPr="00620F4C" w:rsidRDefault="00620F4C" w:rsidP="00620F4C">
            <w:r w:rsidRPr="00620F4C">
              <w:t>Ζ.  ΑΔΡΑΝΗ ΥΛΙΚΑ</w:t>
            </w:r>
          </w:p>
        </w:tc>
      </w:tr>
      <w:tr w:rsidR="00620F4C" w:rsidRPr="00620F4C" w:rsidTr="00620F4C">
        <w:trPr>
          <w:trHeight w:val="288"/>
          <w:jc w:val="center"/>
        </w:trPr>
        <w:tc>
          <w:tcPr>
            <w:tcW w:w="8500" w:type="dxa"/>
            <w:gridSpan w:val="8"/>
            <w:shd w:val="clear" w:color="auto" w:fill="auto"/>
            <w:hideMark/>
          </w:tcPr>
          <w:p w:rsidR="00620F4C" w:rsidRPr="00620F4C" w:rsidRDefault="00620F4C" w:rsidP="00620F4C">
            <w:r w:rsidRPr="00620F4C">
              <w:t>CPV: 44113900-4</w:t>
            </w:r>
          </w:p>
        </w:tc>
      </w:tr>
      <w:tr w:rsidR="00620F4C" w:rsidRPr="00620F4C" w:rsidTr="00620F4C">
        <w:trPr>
          <w:trHeight w:val="289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</w:t>
            </w:r>
          </w:p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2410106022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Θραυστό</w:t>
            </w:r>
            <w:proofErr w:type="spellEnd"/>
            <w:r w:rsidRPr="00620F4C">
              <w:t xml:space="preserve"> υλικό λατομείου 3Α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τόνος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2.986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8500" w:type="dxa"/>
            <w:gridSpan w:val="8"/>
            <w:shd w:val="clear" w:color="auto" w:fill="auto"/>
            <w:hideMark/>
          </w:tcPr>
          <w:p w:rsidR="00620F4C" w:rsidRPr="00620F4C" w:rsidRDefault="00620F4C" w:rsidP="00620F4C">
            <w:r w:rsidRPr="00620F4C">
              <w:t>Η.  ΨΥΧΡΗ ΑΣΦΑΛΤΟΣ</w:t>
            </w:r>
          </w:p>
        </w:tc>
      </w:tr>
      <w:tr w:rsidR="00620F4C" w:rsidRPr="00620F4C" w:rsidTr="00620F4C">
        <w:trPr>
          <w:trHeight w:val="288"/>
          <w:jc w:val="center"/>
        </w:trPr>
        <w:tc>
          <w:tcPr>
            <w:tcW w:w="8500" w:type="dxa"/>
            <w:gridSpan w:val="8"/>
            <w:shd w:val="clear" w:color="auto" w:fill="auto"/>
            <w:hideMark/>
          </w:tcPr>
          <w:p w:rsidR="00620F4C" w:rsidRPr="00620F4C" w:rsidRDefault="00620F4C" w:rsidP="00620F4C">
            <w:r w:rsidRPr="00620F4C">
              <w:t>CPV: 44113910-7</w:t>
            </w:r>
          </w:p>
        </w:tc>
      </w:tr>
      <w:tr w:rsidR="00620F4C" w:rsidRPr="00620F4C" w:rsidTr="00620F4C">
        <w:trPr>
          <w:trHeight w:val="309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1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2410106016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 xml:space="preserve">Ψυχρό επισκευαστικό </w:t>
            </w:r>
            <w:proofErr w:type="spellStart"/>
            <w:r w:rsidRPr="00620F4C">
              <w:t>ασφαλτόμιγμα</w:t>
            </w:r>
            <w:proofErr w:type="spellEnd"/>
            <w:r w:rsidRPr="00620F4C">
              <w:t xml:space="preserve"> σε δοχείο 25 κιλών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τεμάχια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848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8500" w:type="dxa"/>
            <w:gridSpan w:val="8"/>
            <w:shd w:val="clear" w:color="auto" w:fill="auto"/>
            <w:hideMark/>
          </w:tcPr>
          <w:p w:rsidR="00620F4C" w:rsidRPr="00620F4C" w:rsidRDefault="00620F4C" w:rsidP="00620F4C">
            <w:r w:rsidRPr="00620F4C">
              <w:t>Θ. ΕΡΓΑΛΕΙΑ</w:t>
            </w:r>
          </w:p>
        </w:tc>
      </w:tr>
      <w:tr w:rsidR="00620F4C" w:rsidRPr="00620F4C" w:rsidTr="00620F4C">
        <w:trPr>
          <w:trHeight w:val="288"/>
          <w:jc w:val="center"/>
        </w:trPr>
        <w:tc>
          <w:tcPr>
            <w:tcW w:w="8500" w:type="dxa"/>
            <w:gridSpan w:val="8"/>
            <w:shd w:val="clear" w:color="auto" w:fill="auto"/>
            <w:hideMark/>
          </w:tcPr>
          <w:p w:rsidR="00620F4C" w:rsidRPr="00620F4C" w:rsidRDefault="00620F4C" w:rsidP="00620F4C">
            <w:r w:rsidRPr="00620F4C">
              <w:t>CPV: :42652000-1, 43132300-0</w:t>
            </w:r>
          </w:p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lastRenderedPageBreak/>
              <w:t>1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3120101003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Γωνιακός τροχός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τεμάχια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3120101003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noWrap/>
            <w:hideMark/>
          </w:tcPr>
          <w:p w:rsidR="00620F4C" w:rsidRPr="00620F4C" w:rsidRDefault="00620F4C" w:rsidP="00620F4C">
            <w:proofErr w:type="spellStart"/>
            <w:r w:rsidRPr="00620F4C">
              <w:t>Δράπανο</w:t>
            </w:r>
            <w:proofErr w:type="spellEnd"/>
            <w:r w:rsidRPr="00620F4C">
              <w:t xml:space="preserve"> με </w:t>
            </w:r>
            <w:proofErr w:type="spellStart"/>
            <w:r w:rsidRPr="00620F4C">
              <w:t>τσοκ</w:t>
            </w:r>
            <w:proofErr w:type="spellEnd"/>
            <w:r w:rsidRPr="00620F4C">
              <w:t xml:space="preserve"> αυτόματο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τεμάχια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87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3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3120101003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 xml:space="preserve">Κρουστικό </w:t>
            </w:r>
            <w:proofErr w:type="spellStart"/>
            <w:r w:rsidRPr="00620F4C">
              <w:t>Δραπανοκατσάβιδο</w:t>
            </w:r>
            <w:proofErr w:type="spellEnd"/>
            <w:r w:rsidRPr="00620F4C">
              <w:t xml:space="preserve"> Μπαταρίας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τεμάχια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329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4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3120101003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Κρουστικό Σκαπτικό Πιστολέτο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τεμάχια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5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3120101003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noWrap/>
            <w:hideMark/>
          </w:tcPr>
          <w:p w:rsidR="00620F4C" w:rsidRPr="00620F4C" w:rsidRDefault="00620F4C" w:rsidP="00620F4C">
            <w:r w:rsidRPr="00620F4C">
              <w:t>Βαλίτσα με Εργαλεία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τεμάχια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3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403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6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620F4C" w:rsidRPr="00620F4C" w:rsidRDefault="00620F4C" w:rsidP="00620F4C">
            <w:r w:rsidRPr="00620F4C">
              <w:rPr>
                <w:lang w:val="en-US"/>
              </w:rPr>
              <w:t>0</w:t>
            </w:r>
            <w:r w:rsidRPr="00620F4C">
              <w:t>30</w:t>
            </w:r>
            <w:r w:rsidRPr="00620F4C">
              <w:rPr>
                <w:lang w:val="en-US"/>
              </w:rPr>
              <w:t>.</w:t>
            </w:r>
            <w:r w:rsidRPr="00620F4C">
              <w:t>3120101003</w:t>
            </w:r>
          </w:p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Δ.Τ.Υ.</w:t>
            </w:r>
          </w:p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>
            <w:proofErr w:type="spellStart"/>
            <w:r w:rsidRPr="00620F4C">
              <w:t>Καρφωτικό</w:t>
            </w:r>
            <w:proofErr w:type="spellEnd"/>
            <w:r w:rsidRPr="00620F4C">
              <w:t xml:space="preserve"> Μπαταρίας για Καρφιά και Συνδετήρες</w:t>
            </w:r>
          </w:p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τεμάχια</w:t>
            </w:r>
          </w:p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>
            <w:r w:rsidRPr="00620F4C">
              <w:t>2</w:t>
            </w:r>
          </w:p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357" w:type="dxa"/>
            <w:shd w:val="clear" w:color="auto" w:fill="auto"/>
            <w:noWrap/>
            <w:hideMark/>
          </w:tcPr>
          <w:p w:rsidR="00620F4C" w:rsidRPr="00620F4C" w:rsidRDefault="00620F4C" w:rsidP="00620F4C"/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80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940" w:type="dxa"/>
            <w:shd w:val="clear" w:color="auto" w:fill="auto"/>
          </w:tcPr>
          <w:p w:rsidR="00620F4C" w:rsidRPr="00620F4C" w:rsidRDefault="00620F4C" w:rsidP="00620F4C"/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920" w:type="dxa"/>
            <w:gridSpan w:val="2"/>
            <w:shd w:val="clear" w:color="auto" w:fill="auto"/>
            <w:hideMark/>
          </w:tcPr>
          <w:p w:rsidR="00620F4C" w:rsidRPr="00620F4C" w:rsidRDefault="00620F4C" w:rsidP="00620F4C">
            <w:r w:rsidRPr="00620F4C">
              <w:t>ΣΥΝΟΛΟ</w:t>
            </w:r>
          </w:p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920" w:type="dxa"/>
            <w:gridSpan w:val="2"/>
            <w:shd w:val="clear" w:color="auto" w:fill="auto"/>
            <w:hideMark/>
          </w:tcPr>
          <w:p w:rsidR="00620F4C" w:rsidRPr="00620F4C" w:rsidRDefault="00620F4C" w:rsidP="00620F4C">
            <w:r w:rsidRPr="00620F4C">
              <w:t>ΦΠΑ 24%</w:t>
            </w:r>
          </w:p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  <w:tr w:rsidR="00620F4C" w:rsidRPr="00620F4C" w:rsidTr="00620F4C">
        <w:trPr>
          <w:trHeight w:val="288"/>
          <w:jc w:val="center"/>
        </w:trPr>
        <w:tc>
          <w:tcPr>
            <w:tcW w:w="474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357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11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44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168" w:type="dxa"/>
            <w:shd w:val="clear" w:color="auto" w:fill="auto"/>
            <w:hideMark/>
          </w:tcPr>
          <w:p w:rsidR="00620F4C" w:rsidRPr="00620F4C" w:rsidRDefault="00620F4C" w:rsidP="00620F4C"/>
        </w:tc>
        <w:tc>
          <w:tcPr>
            <w:tcW w:w="1920" w:type="dxa"/>
            <w:gridSpan w:val="2"/>
            <w:shd w:val="clear" w:color="auto" w:fill="auto"/>
            <w:hideMark/>
          </w:tcPr>
          <w:p w:rsidR="00620F4C" w:rsidRPr="00620F4C" w:rsidRDefault="00620F4C" w:rsidP="00620F4C">
            <w:r w:rsidRPr="00620F4C">
              <w:t>ΓΕΝΙΚΟ ΣΥΝΟΛΟ</w:t>
            </w:r>
          </w:p>
        </w:tc>
        <w:tc>
          <w:tcPr>
            <w:tcW w:w="1022" w:type="dxa"/>
            <w:shd w:val="clear" w:color="auto" w:fill="auto"/>
          </w:tcPr>
          <w:p w:rsidR="00620F4C" w:rsidRPr="00620F4C" w:rsidRDefault="00620F4C" w:rsidP="00620F4C"/>
        </w:tc>
      </w:tr>
    </w:tbl>
    <w:p w:rsidR="00620F4C" w:rsidRPr="00620F4C" w:rsidRDefault="00620F4C" w:rsidP="00620F4C">
      <w:pPr>
        <w:rPr>
          <w:lang w:val="en-US" w:eastAsia="el-GR"/>
        </w:rPr>
      </w:pPr>
    </w:p>
    <w:p w:rsidR="00620F4C" w:rsidRPr="00620F4C" w:rsidRDefault="00620F4C" w:rsidP="00620F4C">
      <w:pPr>
        <w:rPr>
          <w:lang w:val="en-GB" w:eastAsia="ar-SA"/>
        </w:rPr>
      </w:pPr>
      <w:r w:rsidRPr="00620F4C">
        <w:rPr>
          <w:lang w:val="en-GB" w:eastAsia="ar-SA"/>
        </w:rPr>
        <w:t xml:space="preserve">ΔΡΑΜΑ      </w:t>
      </w:r>
      <w:proofErr w:type="gramStart"/>
      <w:r w:rsidRPr="00620F4C">
        <w:rPr>
          <w:lang w:val="en-GB" w:eastAsia="ar-SA"/>
        </w:rPr>
        <w:t>…..</w:t>
      </w:r>
      <w:proofErr w:type="gramEnd"/>
      <w:r w:rsidRPr="00620F4C">
        <w:rPr>
          <w:lang w:val="en-GB" w:eastAsia="ar-SA"/>
        </w:rPr>
        <w:t>/……./2026</w:t>
      </w:r>
    </w:p>
    <w:p w:rsidR="00620F4C" w:rsidRPr="00620F4C" w:rsidRDefault="00620F4C" w:rsidP="00620F4C">
      <w:pPr>
        <w:rPr>
          <w:lang w:val="en-GB" w:eastAsia="ar-SA"/>
        </w:rPr>
      </w:pPr>
      <w:r w:rsidRPr="00620F4C">
        <w:rPr>
          <w:lang w:val="en-GB" w:eastAsia="ar-SA"/>
        </w:rPr>
        <w:t>Ο ΠΡΟΣΦΕΡΩΝ</w:t>
      </w:r>
    </w:p>
    <w:p w:rsidR="00620F4C" w:rsidRPr="00620F4C" w:rsidRDefault="00620F4C" w:rsidP="00620F4C">
      <w:pPr>
        <w:rPr>
          <w:lang w:val="en-US" w:eastAsia="ar-SA"/>
        </w:rPr>
      </w:pPr>
      <w:r w:rsidRPr="00620F4C">
        <w:rPr>
          <w:lang w:val="en-GB" w:eastAsia="ar-SA"/>
        </w:rPr>
        <w:t>(υπ</w:t>
      </w:r>
      <w:proofErr w:type="spellStart"/>
      <w:r w:rsidRPr="00620F4C">
        <w:rPr>
          <w:lang w:val="en-GB" w:eastAsia="ar-SA"/>
        </w:rPr>
        <w:t>ογρ</w:t>
      </w:r>
      <w:proofErr w:type="spellEnd"/>
      <w:r w:rsidRPr="00620F4C">
        <w:rPr>
          <w:lang w:val="en-GB" w:eastAsia="ar-SA"/>
        </w:rPr>
        <w:t xml:space="preserve">αφή - </w:t>
      </w:r>
      <w:proofErr w:type="spellStart"/>
      <w:r w:rsidRPr="00620F4C">
        <w:rPr>
          <w:lang w:val="en-GB" w:eastAsia="ar-SA"/>
        </w:rPr>
        <w:t>σφρ</w:t>
      </w:r>
      <w:proofErr w:type="spellEnd"/>
      <w:r w:rsidRPr="00620F4C">
        <w:rPr>
          <w:lang w:val="en-GB" w:eastAsia="ar-SA"/>
        </w:rPr>
        <w:t>αγίδα)</w:t>
      </w:r>
    </w:p>
    <w:p w:rsidR="00620F4C" w:rsidRPr="00620F4C" w:rsidRDefault="00620F4C" w:rsidP="00620F4C">
      <w:pPr>
        <w:rPr>
          <w:lang w:val="en-GB" w:eastAsia="el-GR"/>
        </w:rPr>
      </w:pPr>
    </w:p>
    <w:p w:rsidR="00620F4C" w:rsidRPr="00620F4C" w:rsidRDefault="00620F4C" w:rsidP="00620F4C">
      <w:pPr>
        <w:rPr>
          <w:lang w:val="en-GB" w:eastAsia="el-GR"/>
        </w:rPr>
      </w:pPr>
    </w:p>
    <w:p w:rsidR="00620F4C" w:rsidRPr="00620F4C" w:rsidRDefault="00620F4C" w:rsidP="00620F4C">
      <w:pPr>
        <w:rPr>
          <w:lang w:val="en-GB" w:eastAsia="el-GR"/>
        </w:rPr>
      </w:pPr>
    </w:p>
    <w:p w:rsidR="00620F4C" w:rsidRPr="00620F4C" w:rsidRDefault="00620F4C" w:rsidP="00620F4C">
      <w:pPr>
        <w:rPr>
          <w:lang w:val="en-GB" w:eastAsia="el-GR"/>
        </w:rPr>
      </w:pPr>
    </w:p>
    <w:p w:rsidR="00620F4C" w:rsidRPr="00620F4C" w:rsidRDefault="00620F4C" w:rsidP="00620F4C"/>
    <w:p w:rsidR="00620F4C" w:rsidRPr="00620F4C" w:rsidRDefault="00620F4C" w:rsidP="00620F4C"/>
    <w:p w:rsidR="00620F4C" w:rsidRPr="00620F4C" w:rsidRDefault="00620F4C" w:rsidP="00620F4C"/>
    <w:p w:rsidR="00620F4C" w:rsidRPr="00620F4C" w:rsidRDefault="00620F4C" w:rsidP="00620F4C"/>
    <w:p w:rsidR="0022657B" w:rsidRDefault="0022657B"/>
    <w:sectPr w:rsidR="002265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4C"/>
    <w:rsid w:val="0022657B"/>
    <w:rsid w:val="0062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28B7C-4FF7-44CF-B834-6BE60F31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1649</Words>
  <Characters>8906</Characters>
  <Application>Microsoft Office Word</Application>
  <DocSecurity>0</DocSecurity>
  <Lines>74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Μουμτσάκης</dc:creator>
  <cp:keywords/>
  <dc:description/>
  <cp:lastModifiedBy>Βασίλης Μουμτσάκης</cp:lastModifiedBy>
  <cp:revision>1</cp:revision>
  <dcterms:created xsi:type="dcterms:W3CDTF">2026-05-19T09:28:00Z</dcterms:created>
  <dcterms:modified xsi:type="dcterms:W3CDTF">2026-05-19T09:30:00Z</dcterms:modified>
</cp:coreProperties>
</file>