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C96" w:rsidRDefault="006E0C96" w:rsidP="00BF4DA9">
      <w:pPr>
        <w:jc w:val="center"/>
        <w:rPr>
          <w:rFonts w:ascii="Calibri" w:eastAsia="Calibri" w:hAnsi="Calibri" w:cs="Times New Roman"/>
          <w:b/>
          <w:u w:val="single"/>
        </w:rPr>
      </w:pPr>
    </w:p>
    <w:p w:rsidR="006E0C96" w:rsidRDefault="006E0C96" w:rsidP="00BF4DA9">
      <w:pPr>
        <w:jc w:val="center"/>
        <w:rPr>
          <w:rFonts w:ascii="Calibri" w:eastAsia="Calibri" w:hAnsi="Calibri" w:cs="Times New Roman"/>
          <w:b/>
          <w:u w:val="single"/>
        </w:rPr>
      </w:pPr>
    </w:p>
    <w:p w:rsidR="006E0C96" w:rsidRDefault="006E0C96" w:rsidP="00BF4DA9">
      <w:pPr>
        <w:jc w:val="center"/>
        <w:rPr>
          <w:rFonts w:ascii="Calibri" w:eastAsia="Calibri" w:hAnsi="Calibri" w:cs="Times New Roman"/>
          <w:b/>
          <w:u w:val="single"/>
        </w:rPr>
      </w:pPr>
    </w:p>
    <w:p w:rsidR="00BF4DA9" w:rsidRPr="00533C88" w:rsidRDefault="00BF4DA9" w:rsidP="00BF4DA9">
      <w:pPr>
        <w:jc w:val="center"/>
        <w:rPr>
          <w:rFonts w:ascii="Calibri" w:eastAsia="Calibri" w:hAnsi="Calibri" w:cs="Times New Roman"/>
          <w:b/>
          <w:u w:val="single"/>
        </w:rPr>
      </w:pPr>
      <w:r w:rsidRPr="00533C88">
        <w:rPr>
          <w:rFonts w:ascii="Calibri" w:eastAsia="Calibri" w:hAnsi="Calibri" w:cs="Times New Roman"/>
          <w:b/>
          <w:u w:val="single"/>
        </w:rPr>
        <w:t xml:space="preserve">ΟΙΚΟΝΟΜΙΚΗ ΠΡΟΣΦΟΡΑ </w:t>
      </w:r>
    </w:p>
    <w:p w:rsidR="00BF4DA9" w:rsidRPr="00533C88" w:rsidRDefault="00BF4DA9" w:rsidP="00BF4DA9">
      <w:pPr>
        <w:shd w:val="clear" w:color="auto" w:fill="FFFFFF"/>
        <w:tabs>
          <w:tab w:val="left" w:pos="2820"/>
          <w:tab w:val="left" w:pos="7260"/>
          <w:tab w:val="left" w:leader="dot" w:pos="7301"/>
        </w:tabs>
        <w:spacing w:before="418" w:after="0" w:line="240" w:lineRule="auto"/>
        <w:jc w:val="center"/>
        <w:rPr>
          <w:rFonts w:ascii="Calibri" w:eastAsia="Calibri" w:hAnsi="Calibri" w:cs="Times New Roman"/>
          <w:b/>
        </w:rPr>
      </w:pPr>
      <w:r w:rsidRPr="00533C88">
        <w:rPr>
          <w:rFonts w:ascii="Calibri" w:eastAsia="Calibri" w:hAnsi="Calibri" w:cs="Times New Roman"/>
        </w:rPr>
        <w:t>Του</w:t>
      </w:r>
      <w:r w:rsidRPr="00533C88">
        <w:rPr>
          <w:rFonts w:ascii="Calibri" w:eastAsia="Calibri" w:hAnsi="Calibri" w:cs="Times New Roman"/>
          <w:b/>
        </w:rPr>
        <w:t xml:space="preserve">   ________________________________________________</w:t>
      </w:r>
    </w:p>
    <w:p w:rsidR="00BF4DA9" w:rsidRPr="00533C88" w:rsidRDefault="00BF4DA9" w:rsidP="00BF4DA9">
      <w:pPr>
        <w:shd w:val="clear" w:color="auto" w:fill="FFFFFF"/>
        <w:tabs>
          <w:tab w:val="left" w:leader="dot" w:pos="7301"/>
        </w:tabs>
        <w:spacing w:before="5" w:after="0" w:line="240" w:lineRule="auto"/>
        <w:jc w:val="center"/>
        <w:rPr>
          <w:rFonts w:ascii="Calibri" w:eastAsia="Calibri" w:hAnsi="Calibri" w:cs="Times New Roman"/>
        </w:rPr>
      </w:pPr>
      <w:r w:rsidRPr="00533C88">
        <w:rPr>
          <w:rFonts w:ascii="Calibri" w:eastAsia="Calibri" w:hAnsi="Calibri" w:cs="Times New Roman"/>
        </w:rPr>
        <w:t>Έδρα ________________________________________________</w:t>
      </w:r>
    </w:p>
    <w:p w:rsidR="00BF4DA9" w:rsidRPr="00533C88" w:rsidRDefault="00BF4DA9" w:rsidP="00BF4DA9">
      <w:pPr>
        <w:shd w:val="clear" w:color="auto" w:fill="FFFFFF"/>
        <w:tabs>
          <w:tab w:val="left" w:leader="dot" w:pos="5150"/>
          <w:tab w:val="left" w:leader="dot" w:pos="7286"/>
        </w:tabs>
        <w:spacing w:after="0" w:line="240" w:lineRule="auto"/>
        <w:jc w:val="center"/>
        <w:rPr>
          <w:rFonts w:ascii="Calibri" w:eastAsia="Calibri" w:hAnsi="Calibri" w:cs="Times New Roman"/>
        </w:rPr>
      </w:pPr>
      <w:r w:rsidRPr="00533C88">
        <w:rPr>
          <w:rFonts w:ascii="Calibri" w:eastAsia="Calibri" w:hAnsi="Calibri" w:cs="Times New Roman"/>
        </w:rPr>
        <w:t xml:space="preserve">Οδός _____________________________ </w:t>
      </w:r>
      <w:r w:rsidRPr="00533C88">
        <w:rPr>
          <w:rFonts w:ascii="Calibri" w:eastAsia="Calibri" w:hAnsi="Calibri" w:cs="Times New Roman"/>
          <w:spacing w:val="-1"/>
        </w:rPr>
        <w:t xml:space="preserve">Αριθμός </w:t>
      </w:r>
      <w:r w:rsidRPr="00533C88">
        <w:rPr>
          <w:rFonts w:ascii="Calibri" w:eastAsia="Calibri" w:hAnsi="Calibri" w:cs="Times New Roman"/>
        </w:rPr>
        <w:t>___________</w:t>
      </w:r>
    </w:p>
    <w:p w:rsidR="00BF4DA9" w:rsidRPr="00533C88" w:rsidRDefault="00BF4DA9" w:rsidP="00BF4DA9">
      <w:pPr>
        <w:shd w:val="clear" w:color="auto" w:fill="FFFFFF"/>
        <w:tabs>
          <w:tab w:val="left" w:leader="dot" w:pos="7286"/>
        </w:tabs>
        <w:spacing w:before="5" w:after="0" w:line="240" w:lineRule="auto"/>
        <w:jc w:val="center"/>
        <w:rPr>
          <w:rFonts w:ascii="Calibri" w:eastAsia="Calibri" w:hAnsi="Calibri" w:cs="Times New Roman"/>
        </w:rPr>
      </w:pPr>
      <w:r w:rsidRPr="00533C88">
        <w:rPr>
          <w:rFonts w:ascii="Calibri" w:eastAsia="Calibri" w:hAnsi="Calibri" w:cs="Times New Roman"/>
        </w:rPr>
        <w:t>Τηλέφωνο ____________________________________________</w:t>
      </w:r>
    </w:p>
    <w:p w:rsidR="00BF4DA9" w:rsidRPr="00533C88" w:rsidRDefault="00BF4DA9" w:rsidP="00BF4DA9">
      <w:pPr>
        <w:shd w:val="clear" w:color="auto" w:fill="FFFFFF"/>
        <w:tabs>
          <w:tab w:val="left" w:pos="7245"/>
          <w:tab w:val="left" w:leader="dot" w:pos="7301"/>
        </w:tabs>
        <w:spacing w:before="5" w:after="0" w:line="240" w:lineRule="auto"/>
        <w:jc w:val="center"/>
        <w:rPr>
          <w:rFonts w:ascii="Calibri" w:eastAsia="Calibri" w:hAnsi="Calibri" w:cs="Times New Roman"/>
        </w:rPr>
      </w:pPr>
      <w:proofErr w:type="spellStart"/>
      <w:r w:rsidRPr="00533C88">
        <w:rPr>
          <w:rFonts w:ascii="Calibri" w:eastAsia="Calibri" w:hAnsi="Calibri" w:cs="Times New Roman"/>
        </w:rPr>
        <w:t>Fax</w:t>
      </w:r>
      <w:proofErr w:type="spellEnd"/>
      <w:r w:rsidRPr="00533C88">
        <w:rPr>
          <w:rFonts w:ascii="Calibri" w:eastAsia="Calibri" w:hAnsi="Calibri" w:cs="Times New Roman"/>
        </w:rPr>
        <w:t>: _________________________________________________</w:t>
      </w:r>
    </w:p>
    <w:p w:rsidR="00BF4DA9" w:rsidRPr="00533C88" w:rsidRDefault="00BF4DA9" w:rsidP="00BF4DA9">
      <w:pPr>
        <w:shd w:val="clear" w:color="auto" w:fill="FFFFFF"/>
        <w:tabs>
          <w:tab w:val="left" w:pos="4666"/>
        </w:tabs>
        <w:jc w:val="center"/>
        <w:rPr>
          <w:rFonts w:ascii="Calibri" w:eastAsia="Calibri" w:hAnsi="Calibri" w:cs="Times New Roman"/>
          <w:spacing w:val="-1"/>
        </w:rPr>
      </w:pPr>
    </w:p>
    <w:p w:rsidR="00BF4DA9" w:rsidRPr="00533C88" w:rsidRDefault="00BF4DA9" w:rsidP="00BF4DA9">
      <w:pPr>
        <w:tabs>
          <w:tab w:val="left" w:pos="3640"/>
        </w:tabs>
        <w:jc w:val="center"/>
        <w:rPr>
          <w:rFonts w:ascii="Calibri" w:eastAsia="Calibri" w:hAnsi="Calibri" w:cs="Times New Roman"/>
          <w:b/>
          <w:bCs/>
        </w:rPr>
      </w:pPr>
      <w:r w:rsidRPr="00533C88">
        <w:rPr>
          <w:rFonts w:ascii="Calibri" w:eastAsia="Calibri" w:hAnsi="Calibri" w:cs="Times New Roman"/>
          <w:b/>
          <w:bCs/>
        </w:rPr>
        <w:t>Προς την Επιτροπή Διεξαγωγής Διαγωνισμού για την</w:t>
      </w:r>
    </w:p>
    <w:p w:rsidR="00BF4DA9" w:rsidRPr="00533C88" w:rsidRDefault="00BF4DA9" w:rsidP="00BF4DA9">
      <w:pPr>
        <w:tabs>
          <w:tab w:val="left" w:pos="3640"/>
        </w:tabs>
        <w:jc w:val="center"/>
        <w:rPr>
          <w:rFonts w:ascii="Calibri" w:eastAsia="Calibri" w:hAnsi="Calibri" w:cs="Times New Roman"/>
          <w:b/>
          <w:bCs/>
        </w:rPr>
      </w:pPr>
      <w:r w:rsidRPr="00533C88">
        <w:rPr>
          <w:rFonts w:ascii="Calibri" w:eastAsia="Calibri" w:hAnsi="Calibri" w:cs="Times New Roman"/>
          <w:b/>
          <w:bCs/>
        </w:rPr>
        <w:t>Προμήθεια Μέσων Ατομικής Προστασίας για τις ανάγκες των υπαλλήλων του Δήμου Δράμας</w:t>
      </w:r>
    </w:p>
    <w:p w:rsidR="00BF4DA9" w:rsidRPr="00533C88" w:rsidRDefault="00BF4DA9" w:rsidP="00BF4DA9">
      <w:pPr>
        <w:tabs>
          <w:tab w:val="left" w:pos="3640"/>
        </w:tabs>
        <w:jc w:val="center"/>
        <w:rPr>
          <w:rFonts w:ascii="Calibri" w:eastAsia="Calibri" w:hAnsi="Calibri" w:cs="Times New Roman"/>
          <w:b/>
          <w:bCs/>
        </w:rPr>
      </w:pPr>
      <w:r w:rsidRPr="00533C88">
        <w:rPr>
          <w:rFonts w:ascii="Calibri" w:eastAsia="Calibri" w:hAnsi="Calibri" w:cs="Times New Roman"/>
          <w:b/>
          <w:bCs/>
        </w:rPr>
        <w:t xml:space="preserve">για τα έτη </w:t>
      </w:r>
      <w:r>
        <w:rPr>
          <w:rFonts w:ascii="Calibri" w:eastAsia="Calibri" w:hAnsi="Calibri" w:cs="Times New Roman"/>
          <w:b/>
          <w:bCs/>
        </w:rPr>
        <w:t>2026-2027</w:t>
      </w:r>
    </w:p>
    <w:p w:rsidR="00BF4DA9" w:rsidRDefault="00BF4DA9" w:rsidP="00BF4DA9">
      <w:pPr>
        <w:tabs>
          <w:tab w:val="left" w:pos="3640"/>
        </w:tabs>
        <w:jc w:val="center"/>
        <w:rPr>
          <w:rFonts w:ascii="Calibri" w:eastAsia="Calibri" w:hAnsi="Calibri" w:cs="Times New Roman"/>
          <w:bCs/>
        </w:rPr>
      </w:pPr>
      <w:r w:rsidRPr="00533C88">
        <w:rPr>
          <w:rFonts w:ascii="Calibri" w:eastAsia="Calibri" w:hAnsi="Calibri" w:cs="Times New Roman"/>
          <w:bCs/>
        </w:rPr>
        <w:t>Αφού  έλαβα γνώση των όρων της διακήρυξης της ανωτέρω προμήθειας προσφέρω:</w:t>
      </w: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Pr="00533C88" w:rsidRDefault="00BF4DA9" w:rsidP="00BF4DA9">
      <w:pPr>
        <w:tabs>
          <w:tab w:val="left" w:pos="3640"/>
        </w:tabs>
        <w:jc w:val="center"/>
        <w:rPr>
          <w:rFonts w:ascii="Calibri" w:eastAsia="Calibri" w:hAnsi="Calibri" w:cs="Times New Roman"/>
          <w:bCs/>
        </w:rPr>
      </w:pPr>
    </w:p>
    <w:p w:rsidR="00BF4DA9" w:rsidRDefault="00033AE5" w:rsidP="00BF4DA9">
      <w:pPr>
        <w:rPr>
          <w:b/>
        </w:rPr>
      </w:pPr>
      <w:r>
        <w:rPr>
          <w:b/>
        </w:rPr>
        <w:t xml:space="preserve">ΓΙΑ ΤΟ  </w:t>
      </w:r>
      <w:r w:rsidR="00BF4DA9" w:rsidRPr="009D1DC6">
        <w:rPr>
          <w:b/>
        </w:rPr>
        <w:t xml:space="preserve">ΤΜΗΜΑ </w:t>
      </w:r>
      <w:r w:rsidR="005B411C">
        <w:rPr>
          <w:b/>
        </w:rPr>
        <w:t>1</w:t>
      </w:r>
      <w:r w:rsidR="007A3F26">
        <w:rPr>
          <w:b/>
        </w:rPr>
        <w:t>1</w:t>
      </w:r>
    </w:p>
    <w:p w:rsidR="007A3F26" w:rsidRPr="007A3F26" w:rsidRDefault="007A3F26" w:rsidP="007A3F26">
      <w:pPr>
        <w:spacing w:after="0" w:line="240" w:lineRule="auto"/>
        <w:rPr>
          <w:rFonts w:eastAsia="Times New Roman" w:cstheme="minorHAnsi"/>
          <w:kern w:val="0"/>
          <w:sz w:val="12"/>
          <w:szCs w:val="12"/>
          <w:lang w:eastAsia="el-GR"/>
          <w14:ligatures w14:val="none"/>
        </w:rPr>
      </w:pPr>
    </w:p>
    <w:tbl>
      <w:tblPr>
        <w:tblW w:w="13036" w:type="dxa"/>
        <w:tblLayout w:type="fixed"/>
        <w:tblLook w:val="04A0" w:firstRow="1" w:lastRow="0" w:firstColumn="1" w:lastColumn="0" w:noHBand="0" w:noVBand="1"/>
      </w:tblPr>
      <w:tblGrid>
        <w:gridCol w:w="1772"/>
        <w:gridCol w:w="1767"/>
        <w:gridCol w:w="1071"/>
        <w:gridCol w:w="1770"/>
        <w:gridCol w:w="1695"/>
        <w:gridCol w:w="1134"/>
        <w:gridCol w:w="851"/>
        <w:gridCol w:w="708"/>
        <w:gridCol w:w="851"/>
        <w:gridCol w:w="1417"/>
      </w:tblGrid>
      <w:tr w:rsidR="007A3F26" w:rsidRPr="007A3F26" w:rsidTr="003D288C">
        <w:trPr>
          <w:trHeight w:val="600"/>
        </w:trPr>
        <w:tc>
          <w:tcPr>
            <w:tcW w:w="1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ΠΕΡΙΓΡΑΦΗ ΕΙΔΟΥΣ</w:t>
            </w:r>
          </w:p>
        </w:tc>
        <w:tc>
          <w:tcPr>
            <w:tcW w:w="1767" w:type="dxa"/>
            <w:tcBorders>
              <w:top w:val="single" w:sz="4" w:space="0" w:color="auto"/>
              <w:left w:val="nil"/>
              <w:bottom w:val="single" w:sz="4" w:space="0" w:color="auto"/>
              <w:right w:val="single" w:sz="4" w:space="0" w:color="auto"/>
            </w:tcBorders>
            <w:shd w:val="clear" w:color="auto" w:fill="auto"/>
            <w:noWrap/>
            <w:vAlign w:val="bottom"/>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ΠΡΟΔΙΑΓΡΑΦΕΣ</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xml:space="preserve">ΜΟΝΑΔΑ  </w:t>
            </w:r>
          </w:p>
        </w:tc>
        <w:tc>
          <w:tcPr>
            <w:tcW w:w="1770" w:type="dxa"/>
            <w:tcBorders>
              <w:top w:val="single" w:sz="4" w:space="0" w:color="auto"/>
              <w:left w:val="nil"/>
              <w:bottom w:val="single" w:sz="4" w:space="0" w:color="auto"/>
              <w:right w:val="single" w:sz="4" w:space="0" w:color="auto"/>
            </w:tcBorders>
            <w:shd w:val="clear" w:color="auto" w:fill="auto"/>
            <w:vAlign w:val="bottom"/>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ΤΜΗΜΑ</w:t>
            </w:r>
          </w:p>
        </w:tc>
        <w:tc>
          <w:tcPr>
            <w:tcW w:w="1695" w:type="dxa"/>
            <w:tcBorders>
              <w:top w:val="single" w:sz="4" w:space="0" w:color="auto"/>
              <w:left w:val="nil"/>
              <w:bottom w:val="single" w:sz="4" w:space="0" w:color="auto"/>
              <w:right w:val="single" w:sz="4" w:space="0" w:color="auto"/>
            </w:tcBorders>
            <w:shd w:val="clear" w:color="auto" w:fill="auto"/>
            <w:vAlign w:val="bottom"/>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ΚΩΔΙΚΟΣ</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ΠΟΣΟΤΗΤΑ</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ΣΥΝΟΛΟ</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ΤΙΜΗ ΜΟΝΑΔΑΣ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ΣΥΝΟΛΙΚΗ ΑΞΙΑ</w:t>
            </w:r>
          </w:p>
        </w:tc>
      </w:tr>
      <w:tr w:rsidR="007A3F26" w:rsidRPr="007A3F26" w:rsidTr="003D288C">
        <w:trPr>
          <w:trHeight w:val="300"/>
        </w:trPr>
        <w:tc>
          <w:tcPr>
            <w:tcW w:w="1772" w:type="dxa"/>
            <w:tcBorders>
              <w:top w:val="nil"/>
              <w:left w:val="single" w:sz="4" w:space="0" w:color="auto"/>
              <w:bottom w:val="single" w:sz="4" w:space="0" w:color="auto"/>
              <w:right w:val="single" w:sz="4" w:space="0" w:color="auto"/>
            </w:tcBorders>
            <w:shd w:val="clear" w:color="auto" w:fill="auto"/>
            <w:noWrap/>
            <w:vAlign w:val="bottom"/>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xml:space="preserve">: </w:t>
            </w:r>
            <w:r w:rsidRPr="007A3F26">
              <w:rPr>
                <w:rFonts w:eastAsia="Times New Roman" w:cstheme="minorHAnsi"/>
                <w:b/>
                <w:kern w:val="0"/>
                <w:sz w:val="16"/>
                <w:szCs w:val="16"/>
                <w:lang w:eastAsia="el-GR"/>
                <w14:ligatures w14:val="none"/>
              </w:rPr>
              <w:t>ΜΕΣΑ ΓΙΑ ΠΡΟΣΤΑΣΙΑ ΕΝΔΥΣΗΣ ΑΔΙΑΒΡΟΧΗ ΠΡΟΣΤΑΣΙΑ</w:t>
            </w:r>
          </w:p>
        </w:tc>
        <w:tc>
          <w:tcPr>
            <w:tcW w:w="1767" w:type="dxa"/>
            <w:tcBorders>
              <w:top w:val="nil"/>
              <w:left w:val="nil"/>
              <w:bottom w:val="single" w:sz="4" w:space="0" w:color="auto"/>
              <w:right w:val="single" w:sz="4" w:space="0" w:color="auto"/>
            </w:tcBorders>
            <w:shd w:val="clear" w:color="auto" w:fill="auto"/>
            <w:noWrap/>
            <w:vAlign w:val="bottom"/>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w:t>
            </w:r>
          </w:p>
        </w:tc>
        <w:tc>
          <w:tcPr>
            <w:tcW w:w="1071" w:type="dxa"/>
            <w:tcBorders>
              <w:top w:val="nil"/>
              <w:left w:val="nil"/>
              <w:bottom w:val="single" w:sz="4" w:space="0" w:color="auto"/>
              <w:right w:val="single" w:sz="4" w:space="0" w:color="auto"/>
            </w:tcBorders>
            <w:shd w:val="clear" w:color="auto" w:fill="auto"/>
            <w:noWrap/>
            <w:vAlign w:val="bottom"/>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w:t>
            </w:r>
          </w:p>
        </w:tc>
        <w:tc>
          <w:tcPr>
            <w:tcW w:w="1770" w:type="dxa"/>
            <w:tcBorders>
              <w:top w:val="nil"/>
              <w:left w:val="nil"/>
              <w:bottom w:val="single" w:sz="4" w:space="0" w:color="auto"/>
              <w:right w:val="single" w:sz="4" w:space="0" w:color="auto"/>
            </w:tcBorders>
            <w:shd w:val="clear" w:color="auto" w:fill="auto"/>
            <w:vAlign w:val="bottom"/>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w:t>
            </w:r>
          </w:p>
        </w:tc>
        <w:tc>
          <w:tcPr>
            <w:tcW w:w="1695" w:type="dxa"/>
            <w:tcBorders>
              <w:top w:val="nil"/>
              <w:left w:val="nil"/>
              <w:bottom w:val="single" w:sz="4" w:space="0" w:color="auto"/>
              <w:right w:val="single" w:sz="4" w:space="0" w:color="auto"/>
            </w:tcBorders>
            <w:shd w:val="clear" w:color="auto" w:fill="auto"/>
            <w:vAlign w:val="bottom"/>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w:t>
            </w:r>
          </w:p>
        </w:tc>
        <w:tc>
          <w:tcPr>
            <w:tcW w:w="1134" w:type="dxa"/>
            <w:tcBorders>
              <w:top w:val="nil"/>
              <w:left w:val="nil"/>
              <w:bottom w:val="single" w:sz="4" w:space="0" w:color="auto"/>
              <w:right w:val="single" w:sz="4" w:space="0" w:color="auto"/>
            </w:tcBorders>
            <w:shd w:val="clear" w:color="auto" w:fill="auto"/>
            <w:vAlign w:val="bottom"/>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w:t>
            </w:r>
          </w:p>
        </w:tc>
        <w:tc>
          <w:tcPr>
            <w:tcW w:w="1417"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w:t>
            </w:r>
          </w:p>
        </w:tc>
      </w:tr>
      <w:tr w:rsidR="007A3F26" w:rsidRPr="007A3F26" w:rsidTr="007A3F26">
        <w:trPr>
          <w:trHeight w:val="540"/>
        </w:trPr>
        <w:tc>
          <w:tcPr>
            <w:tcW w:w="1772"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ΜΠΟΥΦΑ 4 ΕΠΟΧΩΝ</w:t>
            </w:r>
          </w:p>
        </w:tc>
        <w:tc>
          <w:tcPr>
            <w:tcW w:w="1767"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xml:space="preserve">                                                                                                                  ΜΠΟΥΦΑΝ ΦΩΣΦΟΡΟΥΧΟ ΚΙΤΡΙΝΟ Ή' ΠΟΡΤΟΚΑΛΙ ΑΔΙΑΒΡΟΧΟ 4 ΣΕ 1, 100% ΠΟΛΥΕΣΤΕΡΑΣ ΜΕ ΕΠΙΚΑΛΥΨΗ PU ΚΑΙ ΕΠΕΝΔΥΣΗ 180 g/m².</w:t>
            </w:r>
            <w:r w:rsidRPr="007A3F26">
              <w:rPr>
                <w:rFonts w:eastAsia="Times New Roman" w:cstheme="minorHAnsi"/>
                <w:kern w:val="0"/>
                <w:sz w:val="12"/>
                <w:szCs w:val="12"/>
                <w:lang w:eastAsia="el-GR"/>
                <w14:ligatures w14:val="none"/>
              </w:rPr>
              <w:br/>
              <w:t>ΝΑ ΔΙΑΘΕΤΕΙ</w:t>
            </w:r>
            <w:r w:rsidRPr="007A3F26">
              <w:rPr>
                <w:rFonts w:eastAsia="Times New Roman" w:cstheme="minorHAnsi"/>
                <w:kern w:val="0"/>
                <w:sz w:val="12"/>
                <w:szCs w:val="12"/>
                <w:lang w:eastAsia="el-GR"/>
                <w14:ligatures w14:val="none"/>
              </w:rPr>
              <w:br/>
              <w:t>ΦΕΡΜΟΥΑΡ ΔΙΠΛΗΣ ΚΑΤΕΥΘΥΝΣΗΣ ΠΟΥ ΝΑ ΚΑΛΎΠΤΕΤΑΙ ΑΠΌ ΠΑΤΙΝΑ ΠΟΥ ΝΑ ΚΛΕΙΝΕΙ ΜΕ ΚΟΥΜΠΙΑ ΚΑΙ VELCRO</w:t>
            </w:r>
            <w:r w:rsidRPr="007A3F26">
              <w:rPr>
                <w:rFonts w:eastAsia="Times New Roman" w:cstheme="minorHAnsi"/>
                <w:kern w:val="0"/>
                <w:sz w:val="12"/>
                <w:szCs w:val="12"/>
                <w:lang w:eastAsia="el-GR"/>
                <w14:ligatures w14:val="none"/>
              </w:rPr>
              <w:br/>
              <w:t>ΚΟΥΚΟΥΛΑ ΜΕ ΚΟΡΔΟΝΙ ΠΡΟΣΑΡΜΟΓΗΣ</w:t>
            </w:r>
            <w:r w:rsidRPr="007A3F26">
              <w:rPr>
                <w:rFonts w:eastAsia="Times New Roman" w:cstheme="minorHAnsi"/>
                <w:kern w:val="0"/>
                <w:sz w:val="12"/>
                <w:szCs w:val="12"/>
                <w:lang w:eastAsia="el-GR"/>
                <w14:ligatures w14:val="none"/>
              </w:rPr>
              <w:br/>
              <w:t>FLEECE ΣΤΟ ΚΟΛΑΡΟ</w:t>
            </w:r>
            <w:r w:rsidRPr="007A3F26">
              <w:rPr>
                <w:rFonts w:eastAsia="Times New Roman" w:cstheme="minorHAnsi"/>
                <w:kern w:val="0"/>
                <w:sz w:val="12"/>
                <w:szCs w:val="12"/>
                <w:lang w:eastAsia="el-GR"/>
                <w14:ligatures w14:val="none"/>
              </w:rPr>
              <w:br/>
              <w:t>ΤΟΥΛΑΧΙΣΤΟΝ ΤΕΣΣΕΡΙΣ ΤΣΕΠΕΣ ΣΤΟ ΕΞΩΤΕΡΙΚΟ ΜΕΡΟΣ ΠΟΥ ΝΑ ΚΛΕΙΝΟΥΝ ΜΕ VELCRO 'H ΦΕΡΜΟΥΑΡ.</w:t>
            </w:r>
            <w:r w:rsidRPr="007A3F26">
              <w:rPr>
                <w:rFonts w:eastAsia="Times New Roman" w:cstheme="minorHAnsi"/>
                <w:kern w:val="0"/>
                <w:sz w:val="12"/>
                <w:szCs w:val="12"/>
                <w:lang w:eastAsia="el-GR"/>
                <w14:ligatures w14:val="none"/>
              </w:rPr>
              <w:br/>
              <w:t>ΛΑΣΤΙΧΟ ΣΤΗ ΜΕΣΗ ΚΑΙ ΛΑΣΤΙΧΟ ΚΑΙ VELCRO ΣΤΑ ΜΑΝΙΚΙΑ .</w:t>
            </w:r>
            <w:r w:rsidRPr="007A3F26">
              <w:rPr>
                <w:rFonts w:eastAsia="Times New Roman" w:cstheme="minorHAnsi"/>
                <w:kern w:val="0"/>
                <w:sz w:val="12"/>
                <w:szCs w:val="12"/>
                <w:lang w:eastAsia="el-GR"/>
                <w14:ligatures w14:val="none"/>
              </w:rPr>
              <w:br/>
              <w:t>ΑΠΟ 2 ΑΝΑΚΛΑΣΤΙΚΕΣ ΤΑΙΝΙΕΣ ΣΤΟ ΘΩΡΑΚΑ ΚΑΙ ΤΑ ΜΑΝΙΚΙΑ ΤΟΣΟ ΣΤΟ ΕΞΩΤΕΡΙΚΟ ΟΣΟ ΚΑΙ ΣΤΟ ΕΣΩΤΕΡΙΚΟ ΜΕΡΟΣ.</w:t>
            </w:r>
            <w:r w:rsidRPr="007A3F26">
              <w:rPr>
                <w:rFonts w:eastAsia="Times New Roman" w:cstheme="minorHAnsi"/>
                <w:kern w:val="0"/>
                <w:sz w:val="12"/>
                <w:szCs w:val="12"/>
                <w:lang w:eastAsia="el-GR"/>
                <w14:ligatures w14:val="none"/>
              </w:rPr>
              <w:br/>
              <w:t xml:space="preserve">ΕΣΩΤΕΡΙΚΟ ΜΠΟΥΦΑΝ ΜΕ </w:t>
            </w:r>
            <w:r w:rsidRPr="007A3F26">
              <w:rPr>
                <w:rFonts w:eastAsia="Times New Roman" w:cstheme="minorHAnsi"/>
                <w:kern w:val="0"/>
                <w:sz w:val="12"/>
                <w:szCs w:val="12"/>
                <w:lang w:eastAsia="el-GR"/>
                <w14:ligatures w14:val="none"/>
              </w:rPr>
              <w:lastRenderedPageBreak/>
              <w:t>ΑΠΟΣΠΩΜΕΝΑ ΜΑΝΙΚΙΑ ΚΑΙ ΤΟΥΛΑΧΙΣΤΟΝ 2 ΤΣΕΠΕΣ.</w:t>
            </w:r>
            <w:r w:rsidRPr="007A3F26">
              <w:rPr>
                <w:rFonts w:eastAsia="Times New Roman" w:cstheme="minorHAnsi"/>
                <w:kern w:val="0"/>
                <w:sz w:val="12"/>
                <w:szCs w:val="12"/>
                <w:lang w:eastAsia="el-GR"/>
                <w14:ligatures w14:val="none"/>
              </w:rPr>
              <w:br/>
              <w:t>ΠΙΣΤΟΠΟΙΗΣΗ: EN ISO 20471 CLASS 3, EN 343 31X, EN ISO 13688, OEKOTEX</w:t>
            </w:r>
            <w:r w:rsidRPr="007A3F26">
              <w:rPr>
                <w:rFonts w:eastAsia="Times New Roman" w:cstheme="minorHAnsi"/>
                <w:kern w:val="0"/>
                <w:sz w:val="12"/>
                <w:szCs w:val="12"/>
                <w:lang w:eastAsia="el-GR"/>
                <w14:ligatures w14:val="none"/>
              </w:rPr>
              <w:br/>
              <w:t>ΜΕΓΕΘΗ: S-6XL</w:t>
            </w:r>
          </w:p>
        </w:tc>
        <w:tc>
          <w:tcPr>
            <w:tcW w:w="1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lastRenderedPageBreak/>
              <w:t>ΤΕΜΑΧΙΑ</w:t>
            </w:r>
          </w:p>
        </w:tc>
        <w:tc>
          <w:tcPr>
            <w:tcW w:w="1770"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ΔΙΕΥΘΥΝΣΗ ΚΑΘΑΡΙΟΤΗΤΑΣ ΚΑΙ ΑΝΑΚΥΚΛΩΣΗΣ</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ΟΔΗΓΟΙ ΑΠΟΡΡΙΜΑΤΟΦΟΡΩΝ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24</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260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435"/>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ΜΗΧΑΝΟΤΕΧΝΙΤΕΣ</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840"/>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ΠΡΟΣΩΠΙΚΟ ΚΑΘΑΡΙΟΤΗΤΑΣ (ΑΠΟΚΟΜΙΔΗ)</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29</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375"/>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ΟΔΟΚΑΘΑΡΙΣΤΕΣ</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600"/>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ΕΠΟΠΤΗΣ ΚΑΘΑΡΙΟΤΗΤΑΣ</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600"/>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ΧΕΙΡΙΣΤΕΣ ΜΗΧΑΝΗΜΑΤΩΝ</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600"/>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ΕΚΤΑΚΤΟ ΠΡΟΣΩΠΙΚΟ ΔΙΕΥΘΥΝΣΗΣ ΚΩΔΙΚΟΥ 20</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ΕΡΓΑΤΕΣ ΚΑΘΑΡΙΟΤΗΤΑΣ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020</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38</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600"/>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ΟΔΗΓΟΙ ΑΠΟΡΡΙΜΑΤΟΦΟΡΩΝ</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600"/>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ΧΕΙΡΙΣΤΕΣ ΜΗΧΑΝΗΜΑΤΩΝ</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600"/>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ΚΑΘΑΡΙΣΤΡΙΕΣ ΣΧΟΛΙΚΩΝ ΚΤΙΡΙΩΝ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99</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345"/>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ΤΕΧΝΙΤΕΣ</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600"/>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405"/>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ΕΚΤΑΚΤΟ ΠΡΟΣΩΠΙΚΟ ΔΙΕΥΘΥΝΣΗΣ ΚΩΔΙΚΟΥ 15</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ΦΥΛΑΚΕΣ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015</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600"/>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315"/>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ΔΙΕΥΘΥΝΣΗ ΠΕΡΙΒΑΛΛΟΝΤΟΣ ΚΑΙ ΠΡΑΣΙΝΟΥ</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ΤΕΧΝΙΤΕΣ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600"/>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315"/>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ΓΕΩΠΟΝΟΙ</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330"/>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ΥΔΡΑΥΛΙΚΟΙ</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330"/>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ΠΟΛΙΤΙΚΗ ΠΡΟΣΤΑΣΙΑ ΠΥΡΑΣΦΑΛΕΙΑ</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ΠΡΟΣΩΠΙΚΟΥ Η/Υ</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035.2410119001</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330"/>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360"/>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ΕΚΤΑΚΤΟ ΠΡΟΣΩΠΙΚΟ ΔΙΕΥΘΥΝΣΗΣ ΚΩΔΙΚΟΥ 35</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ΕΡΓΑΤΕΣ ΠΡΑΣΙΝΟΥ</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035</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300"/>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ΦΥΛΑΚΕΣ</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360"/>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ΔΙΕΥΘΥΝΣΗ ΤΕΧΝΙΚΩΝ ΥΠΗΡΕΣΙΩΝ</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ΗΛΕΚΤΡΟΛΟΓΟΙ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555"/>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ΤΕΧΝΙΤΕΣ - ΣΥΝΤΗΡΗΤΕΣ</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360"/>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ΜΗΧΑΝΙΚΟΙ</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360"/>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ΕΡΓΑΤΕΣ ΟΙΚΟΔΟΜΩΝ</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360"/>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ΕΚΤΑΚΤΟ ΠΡΟΣΩΠΙΚΟ ΔΙΕΥΘΥΝΣΗΣ ΚΩΔΙΚΟΥ 30</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ΗΛΕΚΤΡΟΛΟΓΟΙ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360"/>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ΕΡΓΑΤΕΣ ΟΙΚΟΔΟΜΩΝ</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585"/>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ΤΕΧΝΙΤΕΣ - ΣΥΝΤΗΡΗΤΕΣ</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345"/>
        </w:trPr>
        <w:tc>
          <w:tcPr>
            <w:tcW w:w="1772"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ΜΗΧΑΝΙΚΟΙ</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1125"/>
        </w:trPr>
        <w:tc>
          <w:tcPr>
            <w:tcW w:w="17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ΠΟΔΙΑ ΣΑΜΑΡΑΚΙ</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xml:space="preserve">ΠΟΔΙΑ ΣΑΜΑΡΑΚΙ ΑΠΟ 55% ΠΟΛΥΕΣΤΕΡΑ, 35% ΒΑΜΒΑΚΙ, 245 </w:t>
            </w:r>
            <w:proofErr w:type="spellStart"/>
            <w:r w:rsidRPr="007A3F26">
              <w:rPr>
                <w:rFonts w:eastAsia="Times New Roman" w:cstheme="minorHAnsi"/>
                <w:kern w:val="0"/>
                <w:sz w:val="12"/>
                <w:szCs w:val="12"/>
                <w:lang w:eastAsia="el-GR"/>
                <w14:ligatures w14:val="none"/>
              </w:rPr>
              <w:t>gr</w:t>
            </w:r>
            <w:proofErr w:type="spellEnd"/>
            <w:r w:rsidRPr="007A3F26">
              <w:rPr>
                <w:rFonts w:eastAsia="Times New Roman" w:cstheme="minorHAnsi"/>
                <w:kern w:val="0"/>
                <w:sz w:val="12"/>
                <w:szCs w:val="12"/>
                <w:lang w:eastAsia="el-GR"/>
                <w14:ligatures w14:val="none"/>
              </w:rPr>
              <w:t>, ΜΕ ΜΙΑ ΜΕΓΑΛΗ ΔΙΠΛΗ ΤΣΕΠΗ ΜΠΡΟΣΤΑ, ΜΙΑ ΤΣΕΠΗ ΣΤΟ ΣΤΗΘΟΣ. ΔΕΣΙΜΟ ΑΡΙΣΤΕΡΑ ΚΑΙ ΔΕΞΙΑ ΜΕ ΖΩΝΑΡΑΚΙΑ. ΥΔΡΟΦΟΒΙΚΗ ΣΥΜΦΩΝΑ ΜΕ ΠΙΣΤΟΠΟΙΗΣΗ ΕΝ 24290. ΕΛΑΙΟΦΟΒΙΚΗ ΑΠΌ ΛΙΠΑΡΕΣ ΟΥΣΙΕΣ ΟΡΓΑΝΙΚΗΣ ΠΡΟΕΛΕΥΣΗΣ ΣΥΜΦΩΝΑ ΜΕ ΠΙΣΤΟΠΟΙΗΣΗ ΕΝ 14419. ΑΝΤΟΧΗ ΣΤΗΝ ΚΑΤΑΒΡΕΞΗ ΥΓΡΩΝ ΧΗΜΙΚΩΝ ΣΥΜΦΩΝΑ ΜΕ ΠΙΣΤΟΠΟΙΗΣΗ ΕΝ 13034 ΚΑΙ ΕΝ 6530. ΠΙΣΤΟΠΟΙΗΣΗ ΚΑΤΑ : EN ISO 13688.</w:t>
            </w:r>
          </w:p>
        </w:tc>
        <w:tc>
          <w:tcPr>
            <w:tcW w:w="10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ΤΕΜΑΧΙΑ</w:t>
            </w:r>
          </w:p>
        </w:tc>
        <w:tc>
          <w:tcPr>
            <w:tcW w:w="1770"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xml:space="preserve">ΔΙΕΥΘΥΝΣΗ ΔΙΟΙΚΗΤΙΚΩΝ ΚΑΙ ΟΙΚΟΝΟΜΙΚΩΝ ΥΠΗΡΕΣΙΩΝ  </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ΚΑΘΑΡΙΣΤΡΙΕΣ</w:t>
            </w:r>
          </w:p>
        </w:tc>
        <w:tc>
          <w:tcPr>
            <w:tcW w:w="1134"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010.2410119001</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4</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172</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1080"/>
        </w:trPr>
        <w:tc>
          <w:tcPr>
            <w:tcW w:w="1772"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ΚΑΘΑΡΙΣΤΡΙΕΣ</w:t>
            </w:r>
          </w:p>
        </w:tc>
        <w:tc>
          <w:tcPr>
            <w:tcW w:w="1134"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148</w:t>
            </w:r>
          </w:p>
        </w:tc>
        <w:tc>
          <w:tcPr>
            <w:tcW w:w="708"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975"/>
        </w:trPr>
        <w:tc>
          <w:tcPr>
            <w:tcW w:w="1772"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ΔΙΕΥΘΥΝΣΗ ΠΡΟΣΧΟΛΙΚΗΣ ΑΓΩΓΗΣ &amp; ΦΡΟΝΤΙΔΑΣ ΟΙΚΟΓΕΝΕΙΑΣ</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ΠΡΟΣΩΠΙΚΟ ΕΣΩΤΕΡΙΚΩΝ ΧΩΡΩΝ</w:t>
            </w:r>
          </w:p>
        </w:tc>
        <w:tc>
          <w:tcPr>
            <w:tcW w:w="1134"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055.2410119001</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20</w:t>
            </w:r>
          </w:p>
        </w:tc>
        <w:tc>
          <w:tcPr>
            <w:tcW w:w="708"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1710"/>
        </w:trPr>
        <w:tc>
          <w:tcPr>
            <w:tcW w:w="1772" w:type="dxa"/>
            <w:tcBorders>
              <w:top w:val="nil"/>
              <w:left w:val="single" w:sz="4" w:space="0" w:color="auto"/>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ΠΟΔΙΑ ΣΥΓΚΟΛΛΗΤΩΝ</w:t>
            </w:r>
          </w:p>
        </w:tc>
        <w:tc>
          <w:tcPr>
            <w:tcW w:w="1767"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xml:space="preserve">ΔΕΡΜΑΤΙΝΗ ΠΟΔΙΑ ΠΑΧΟΥΣ ΤΟΥΛΑΧΙΣΤΟΝ 1 </w:t>
            </w:r>
            <w:proofErr w:type="spellStart"/>
            <w:r w:rsidRPr="007A3F26">
              <w:rPr>
                <w:rFonts w:eastAsia="Times New Roman" w:cstheme="minorHAnsi"/>
                <w:kern w:val="0"/>
                <w:sz w:val="12"/>
                <w:szCs w:val="12"/>
                <w:lang w:eastAsia="el-GR"/>
                <w14:ligatures w14:val="none"/>
              </w:rPr>
              <w:t>mm</w:t>
            </w:r>
            <w:proofErr w:type="spellEnd"/>
            <w:r w:rsidRPr="007A3F26">
              <w:rPr>
                <w:rFonts w:eastAsia="Times New Roman" w:cstheme="minorHAnsi"/>
                <w:kern w:val="0"/>
                <w:sz w:val="12"/>
                <w:szCs w:val="12"/>
                <w:lang w:eastAsia="el-GR"/>
                <w14:ligatures w14:val="none"/>
              </w:rPr>
              <w:t xml:space="preserve"> ΚΑΙ ΔΙΑΣΤΑΣΕΩΝ 60Χ90 </w:t>
            </w:r>
            <w:proofErr w:type="spellStart"/>
            <w:r w:rsidRPr="007A3F26">
              <w:rPr>
                <w:rFonts w:eastAsia="Times New Roman" w:cstheme="minorHAnsi"/>
                <w:kern w:val="0"/>
                <w:sz w:val="12"/>
                <w:szCs w:val="12"/>
                <w:lang w:eastAsia="el-GR"/>
                <w14:ligatures w14:val="none"/>
              </w:rPr>
              <w:t>cm</w:t>
            </w:r>
            <w:proofErr w:type="spellEnd"/>
            <w:r w:rsidRPr="007A3F26">
              <w:rPr>
                <w:rFonts w:eastAsia="Times New Roman" w:cstheme="minorHAnsi"/>
                <w:kern w:val="0"/>
                <w:sz w:val="12"/>
                <w:szCs w:val="12"/>
                <w:lang w:eastAsia="el-GR"/>
                <w14:ligatures w14:val="none"/>
              </w:rPr>
              <w:t>. ΤΥΧΟΝ ΛΟΙΠΑ ΣΤΟΙΧΕΙΑ ΤΟΥ ΠΡΟΪΌΝΤΟΣ ΝΑ ΕΙΝΑΙ ΒΡΑΔΥΚΑΥΣΤΑ (FR). ΠΙΣΤΟΠΟΙΗΜΕΝΗ ΚΑΤΆ: EN ISO 11611 A1 CLASS : 2 </w:t>
            </w:r>
          </w:p>
        </w:tc>
        <w:tc>
          <w:tcPr>
            <w:tcW w:w="107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ΤΕΜΑΧΙΑ</w:t>
            </w:r>
          </w:p>
        </w:tc>
        <w:tc>
          <w:tcPr>
            <w:tcW w:w="1770"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xml:space="preserve">ΔΙΕΥΘΥΝΣΗ ΚΑΘΑΡΙΟΤΗΤΑΣ ΚΑΙ ΑΝΑΚΥΚΛΩΣΗΣ </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ΜΗΧΑΝΟΤΕΧΝΙΤΕΣ</w:t>
            </w:r>
          </w:p>
        </w:tc>
        <w:tc>
          <w:tcPr>
            <w:tcW w:w="1134"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8</w:t>
            </w:r>
          </w:p>
        </w:tc>
        <w:tc>
          <w:tcPr>
            <w:tcW w:w="708"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8</w:t>
            </w:r>
          </w:p>
        </w:tc>
        <w:tc>
          <w:tcPr>
            <w:tcW w:w="851" w:type="dxa"/>
            <w:tcBorders>
              <w:top w:val="nil"/>
              <w:left w:val="nil"/>
              <w:bottom w:val="single" w:sz="4" w:space="0" w:color="auto"/>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tcBorders>
              <w:top w:val="nil"/>
              <w:left w:val="nil"/>
              <w:bottom w:val="single" w:sz="4" w:space="0" w:color="auto"/>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735"/>
        </w:trPr>
        <w:tc>
          <w:tcPr>
            <w:tcW w:w="17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ΑΔΙΑΒΡΟΧΕΣ ΠΟΔΙΕΣ (ΜΑΓΕΙΡΩΝ)</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xml:space="preserve">ΠΟΔΙΑ ΑΠΌ ΥΦΑΣΜΑ PVC ΠΑΧΟΥΣ 0,3 </w:t>
            </w:r>
            <w:proofErr w:type="spellStart"/>
            <w:r w:rsidRPr="007A3F26">
              <w:rPr>
                <w:rFonts w:eastAsia="Times New Roman" w:cstheme="minorHAnsi"/>
                <w:kern w:val="0"/>
                <w:sz w:val="12"/>
                <w:szCs w:val="12"/>
                <w:lang w:eastAsia="el-GR"/>
                <w14:ligatures w14:val="none"/>
              </w:rPr>
              <w:t>mm</w:t>
            </w:r>
            <w:proofErr w:type="spellEnd"/>
            <w:r w:rsidRPr="007A3F26">
              <w:rPr>
                <w:rFonts w:eastAsia="Times New Roman" w:cstheme="minorHAnsi"/>
                <w:kern w:val="0"/>
                <w:sz w:val="12"/>
                <w:szCs w:val="12"/>
                <w:lang w:eastAsia="el-GR"/>
                <w14:ligatures w14:val="none"/>
              </w:rPr>
              <w:t xml:space="preserve">. ΑΔΙΑΒΡΟΧΗ ΑΝΘΕΚΤΙΚΗ ΣΤΟ ΣΚΙΣΙΜΟ ΔΙΑΣΤΑΣΕΙΣ 75x120 </w:t>
            </w:r>
            <w:proofErr w:type="spellStart"/>
            <w:r w:rsidRPr="007A3F26">
              <w:rPr>
                <w:rFonts w:eastAsia="Times New Roman" w:cstheme="minorHAnsi"/>
                <w:kern w:val="0"/>
                <w:sz w:val="12"/>
                <w:szCs w:val="12"/>
                <w:lang w:eastAsia="el-GR"/>
                <w14:ligatures w14:val="none"/>
              </w:rPr>
              <w:t>cm</w:t>
            </w:r>
            <w:proofErr w:type="spellEnd"/>
            <w:r w:rsidRPr="007A3F26">
              <w:rPr>
                <w:rFonts w:eastAsia="Times New Roman" w:cstheme="minorHAnsi"/>
                <w:kern w:val="0"/>
                <w:sz w:val="12"/>
                <w:szCs w:val="12"/>
                <w:lang w:eastAsia="el-GR"/>
                <w14:ligatures w14:val="none"/>
              </w:rPr>
              <w:t xml:space="preserve">. ΠΡΟΣΤΑΣΙΑ ΑΠΌ ΜΗ </w:t>
            </w:r>
            <w:r w:rsidRPr="007A3F26">
              <w:rPr>
                <w:rFonts w:eastAsia="Times New Roman" w:cstheme="minorHAnsi"/>
                <w:kern w:val="0"/>
                <w:sz w:val="12"/>
                <w:szCs w:val="12"/>
                <w:lang w:eastAsia="el-GR"/>
                <w14:ligatures w14:val="none"/>
              </w:rPr>
              <w:lastRenderedPageBreak/>
              <w:t>ΕΠΙΚΙΝΔΥΝΗ ΒΡΩΜΙΑ ΚΑΙ ΣΚΟΝΗ. ΠΙΣΤΟΠΟΙΗΜΕΝΗ ΚΑΤΆ : EN ISO 13688</w:t>
            </w:r>
          </w:p>
        </w:tc>
        <w:tc>
          <w:tcPr>
            <w:tcW w:w="10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lastRenderedPageBreak/>
              <w:t>ΤΕΜΑΧΙΑ</w:t>
            </w:r>
          </w:p>
        </w:tc>
        <w:tc>
          <w:tcPr>
            <w:tcW w:w="1770" w:type="dxa"/>
            <w:vMerge w:val="restart"/>
            <w:tcBorders>
              <w:top w:val="nil"/>
              <w:left w:val="single" w:sz="4" w:space="0" w:color="auto"/>
              <w:bottom w:val="single" w:sz="4" w:space="0" w:color="000000"/>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ΔΙΕΥΘΥΝΣΗ ΠΡΟΣΧΟΛΙΚΗΣ ΑΓΩΓΗΣ &amp; ΦΡΟΝΤΙΔΑΣ ΟΙΚΟΓΕΝΕΙΑΣ</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ΜΑΓΕΙΡΩΝ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055.2410119001</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9</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10</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735"/>
        </w:trPr>
        <w:tc>
          <w:tcPr>
            <w:tcW w:w="1772"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ΠΡΟΣΩΠΙΚΟ ΕΣΤΙΑΣΗΣ</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1200"/>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ΑΔΙΑΒΡΟΧΕΣ ΠΟΔΙΕΣ (ΠΡΑΣΙΝΟ)-(ΝΕΚΡΟΤΑΦΕΙΑ)</w:t>
            </w:r>
          </w:p>
        </w:tc>
        <w:tc>
          <w:tcPr>
            <w:tcW w:w="1767" w:type="dxa"/>
            <w:tcBorders>
              <w:top w:val="nil"/>
              <w:left w:val="nil"/>
              <w:bottom w:val="single" w:sz="4" w:space="0" w:color="auto"/>
              <w:right w:val="single" w:sz="4" w:space="0" w:color="auto"/>
            </w:tcBorders>
            <w:shd w:val="clear" w:color="000000" w:fill="F8F9FA"/>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xml:space="preserve">ΠΟΔΙΑ ΑΠΌ ΠΟΛΥΕΣΤΕΡΑ ΚΑΙ ΥΦΑΣΜΑ PVC, ΠAXOYS 0,5 </w:t>
            </w:r>
            <w:proofErr w:type="spellStart"/>
            <w:r w:rsidRPr="007A3F26">
              <w:rPr>
                <w:rFonts w:eastAsia="Times New Roman" w:cstheme="minorHAnsi"/>
                <w:kern w:val="0"/>
                <w:sz w:val="12"/>
                <w:szCs w:val="12"/>
                <w:lang w:eastAsia="el-GR"/>
                <w14:ligatures w14:val="none"/>
              </w:rPr>
              <w:t>mm</w:t>
            </w:r>
            <w:proofErr w:type="spellEnd"/>
            <w:r w:rsidRPr="007A3F26">
              <w:rPr>
                <w:rFonts w:eastAsia="Times New Roman" w:cstheme="minorHAnsi"/>
                <w:kern w:val="0"/>
                <w:sz w:val="12"/>
                <w:szCs w:val="12"/>
                <w:lang w:eastAsia="el-GR"/>
                <w14:ligatures w14:val="none"/>
              </w:rPr>
              <w:t xml:space="preserve">, 75x120 </w:t>
            </w:r>
            <w:proofErr w:type="spellStart"/>
            <w:r w:rsidRPr="007A3F26">
              <w:rPr>
                <w:rFonts w:eastAsia="Times New Roman" w:cstheme="minorHAnsi"/>
                <w:kern w:val="0"/>
                <w:sz w:val="12"/>
                <w:szCs w:val="12"/>
                <w:lang w:eastAsia="el-GR"/>
                <w14:ligatures w14:val="none"/>
              </w:rPr>
              <w:t>cm</w:t>
            </w:r>
            <w:proofErr w:type="spellEnd"/>
            <w:r w:rsidRPr="007A3F26">
              <w:rPr>
                <w:rFonts w:eastAsia="Times New Roman" w:cstheme="minorHAnsi"/>
                <w:kern w:val="0"/>
                <w:sz w:val="12"/>
                <w:szCs w:val="12"/>
                <w:lang w:eastAsia="el-GR"/>
                <w14:ligatures w14:val="none"/>
              </w:rPr>
              <w:t>. ΚΑΤΑΛΛΗΛΗ ΓΙΑ ΟΛΕΣ ΤΙΣ ΔΙΕΡΓΑΣΙΕΣ ΠΟΥ ΑΠΑΙΤΟΥΝ ΥΨΗΛΗ ΜΗΧΑΝΙΚΗ ΑΝΤΟΧΗ.</w:t>
            </w:r>
          </w:p>
        </w:tc>
        <w:tc>
          <w:tcPr>
            <w:tcW w:w="107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ΤΕΜΑΧΙΑ</w:t>
            </w:r>
          </w:p>
        </w:tc>
        <w:tc>
          <w:tcPr>
            <w:tcW w:w="1770"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ΔΙΕΥΘΥΝΣΗ ΠΕΡΙΒΑΛΛΟΝΤΟΣ &amp; ΠΡΑΣΙΝΟΥ</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ΕΡΓΑΤΕΣ ΝΕΚΡΟΤΑΦΕΙΩΝ</w:t>
            </w:r>
          </w:p>
        </w:tc>
        <w:tc>
          <w:tcPr>
            <w:tcW w:w="1134"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035.2410119001- 045.2410119001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4</w:t>
            </w:r>
          </w:p>
        </w:tc>
        <w:tc>
          <w:tcPr>
            <w:tcW w:w="851" w:type="dxa"/>
            <w:tcBorders>
              <w:top w:val="nil"/>
              <w:left w:val="nil"/>
              <w:bottom w:val="single" w:sz="4" w:space="0" w:color="auto"/>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tcBorders>
              <w:top w:val="nil"/>
              <w:left w:val="nil"/>
              <w:bottom w:val="single" w:sz="4" w:space="0" w:color="auto"/>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1500"/>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ΡΟΜΠΑ (ΝΟΣΗΛΕΥΤΕΣ)</w:t>
            </w:r>
          </w:p>
        </w:tc>
        <w:tc>
          <w:tcPr>
            <w:tcW w:w="1767"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ΡΟΜΠΑ ΜΕ ΕΠΙΣΤΡΩΣΗ ΑΠΌ POLIFILM, 100% ΠΟΛΥΠΡΟΠΥΛΕΝΙΟ, 30 g/m2. ΜΗ ΑΔΙΑΒΡΟΧΗ, ΑΝΑΠΝΕΥΣΙΜΗ. ΚΛΕΙΣΙΜΟ ΒΕΛΚΡΟ. ΧΡΩΜΑΤΟΣ ΛΕΥΚΟΥ Ή ΓΑΛΑΖΙΟΥ. ΠΙΣΤΟΠΟΙΗΜΕΝΗ ΚΑΤΆ : EN ISO 13688. ΜΕΓΕΘΟΣ M - 2XL.</w:t>
            </w:r>
          </w:p>
        </w:tc>
        <w:tc>
          <w:tcPr>
            <w:tcW w:w="107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ΤΕΜΑΧΙΑ</w:t>
            </w:r>
          </w:p>
        </w:tc>
        <w:tc>
          <w:tcPr>
            <w:tcW w:w="1770"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ΝΟΣΗΛΕΥΤΩΝ</w:t>
            </w:r>
          </w:p>
        </w:tc>
        <w:tc>
          <w:tcPr>
            <w:tcW w:w="1134"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7</w:t>
            </w:r>
          </w:p>
        </w:tc>
        <w:tc>
          <w:tcPr>
            <w:tcW w:w="708"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7</w:t>
            </w:r>
          </w:p>
        </w:tc>
        <w:tc>
          <w:tcPr>
            <w:tcW w:w="851" w:type="dxa"/>
            <w:tcBorders>
              <w:top w:val="nil"/>
              <w:left w:val="nil"/>
              <w:bottom w:val="single" w:sz="4" w:space="0" w:color="auto"/>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tcBorders>
              <w:top w:val="nil"/>
              <w:left w:val="nil"/>
              <w:bottom w:val="single" w:sz="4" w:space="0" w:color="auto"/>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1665"/>
        </w:trPr>
        <w:tc>
          <w:tcPr>
            <w:tcW w:w="1772" w:type="dxa"/>
            <w:vMerge w:val="restart"/>
            <w:tcBorders>
              <w:top w:val="nil"/>
              <w:left w:val="single" w:sz="4" w:space="0" w:color="auto"/>
              <w:bottom w:val="single" w:sz="4" w:space="0" w:color="000000"/>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ΡΟΜΠΑ ΥΦΑΣΜΑΤΙΝΗ (ΝΟΣΗΛΕΥΤΕΣ)</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xml:space="preserve">ΡΟΜΠΑ ΕΡΓΑΣΤΗΡΙΟΥ ΛΕΥΚΟΥ ΧΡΩΜΑΤΟΣ.  ΑΝΔΡΙΚΗ ΑΠΌ 65% ΠΟΛΥΕΣΤΕΡΑ, 35% ΒΑΜΒΑΚΙ , 150g/m2. ΜΗΚΟΣ ΜΕΧΡΙ ΤΟ ΓΟΝΑΤΟ, ΕΧΕΙ 2 ΚΑΤΩ ΤΣΕΠΕΣ ΚΑΙ 1 ΤΣΕΠΗ ΣΤΟ ΣΤΗΘΟΣ ΜΕ ΘΗΚΗ ΓΙΑ ΣΤΥΛΟ , ΚΡΥΦΟ ΚΛΕΙΣΙΜΟ ΜΕ 5 ΚΟΥΜΠΙΑ ΤΡΟΥΚΣ , ΜΕ ΜΑΝΣΕΤΕΣ ΠΟΥ ΚΛΕΙΝΟΥΝ ΜΕ ΚΟΥΜΠΙΑ. ΜΕΓΕΘΟΣ Νο44-Νο62. ΠΙΣΤΟΠΟΙΗΜΕΝΗ ΚΑΤΑ : EN ISO 13688.    ΡΟΜΠΑ ΕΡΓΑΣΤΗΡΙΟΥ ΓΥΝΑΙΚΕΙΑ ΑΠΌ 65% ΠΟΛΥΕΣΤΕΡΑ, 35% ΒΑΜΒΑΚΙ , 150g/m2. ΜΕ ΓΥΝΑΙΚΙΑ ΕΦΑΡΜΟΓΗ, ΜΗΚΟΣ ΜΕΧΡΙ ΤΟ ΓΟΝΑΤΟ, ΕΧΕΙ 2 ΚΑΤΩ ΤΣΕΠΕΣ ΚΑΙ 1 ΤΣΕΠΗ ΣΤΟ ΣΤΗΘΟΣ ΜΕ ΘΗΚΗ ΓΙΑ ΣΤΥΛΟ , ΚΡΥΦΟ ΚΛΕΙΣΙΜΟ ΜΕ 6 ΚΟΥΜΠΙΑ , ΜΕ ΜΑΝΣΕΤΕΣ ΠΟΥ </w:t>
            </w:r>
            <w:r w:rsidRPr="007A3F26">
              <w:rPr>
                <w:rFonts w:eastAsia="Times New Roman" w:cstheme="minorHAnsi"/>
                <w:kern w:val="0"/>
                <w:sz w:val="12"/>
                <w:szCs w:val="12"/>
                <w:lang w:eastAsia="el-GR"/>
                <w14:ligatures w14:val="none"/>
              </w:rPr>
              <w:lastRenderedPageBreak/>
              <w:t>ΚΛΕΙΝΟΥΝ ΜΕ ΚΟΥΜΠΙΑ.ΜΕΓΕΘΟΣ Νο38-Νο46. ΚΑΤΑΛΛΗΛΗ ΓΙΑ ΖΕΣΤΑ ΠΕΡΙΒΑΛΛΟΝΤΑ ΠΙΣΤΟΠΟΙΗΜΕΝΗ ΚΑΤΑ : EN ISO 13688, ΥΦΑΣΜΑ OEKO-TEX.</w:t>
            </w:r>
          </w:p>
        </w:tc>
        <w:tc>
          <w:tcPr>
            <w:tcW w:w="10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lastRenderedPageBreak/>
              <w:t>ΤΕΜΑΧΙΑ</w:t>
            </w:r>
          </w:p>
        </w:tc>
        <w:tc>
          <w:tcPr>
            <w:tcW w:w="1770"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ΝΟΣΗΛΕΥΤΩΝ</w:t>
            </w:r>
          </w:p>
        </w:tc>
        <w:tc>
          <w:tcPr>
            <w:tcW w:w="1134"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xml:space="preserve"> 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11</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15</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1560"/>
        </w:trPr>
        <w:tc>
          <w:tcPr>
            <w:tcW w:w="1772"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val="restart"/>
            <w:tcBorders>
              <w:top w:val="nil"/>
              <w:left w:val="single" w:sz="4" w:space="0" w:color="auto"/>
              <w:bottom w:val="single" w:sz="4" w:space="0" w:color="000000"/>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ΔΙΕΥΘΥΝΣΗ ΠΡΟΣΧΟΛΙΚΗΣ ΑΓΩΓΗΣ &amp; ΦΡΟΝΤΙΔΑΣ ΟΙΚΟΓΕΝΕΙΑΣ</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ΝΟΣΗΛΕΥΤΩΝ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90.06.6063.01</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2475"/>
        </w:trPr>
        <w:tc>
          <w:tcPr>
            <w:tcW w:w="1772"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ΒΟΗΘΩΝ ΝΟΣΗΛΕΥΤΩΝ</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1905"/>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ΡΟΜΠΑ ΥΦΑΣΜΑΤΙΝΗ (ΜΑΓΕΙΡΩΝ)</w:t>
            </w:r>
          </w:p>
        </w:tc>
        <w:tc>
          <w:tcPr>
            <w:tcW w:w="1767"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ΣΑΚΑΚΙ ΑΠΌ 100% ΒΑΜΒΑΚΙ  2/1, 260g/m2. ΜΕ ΚΡΥΦΟ ΚΛΕΙΣΙΜΟ ΜΕ 5 ΜΕΤΑΛΛΙΚΑ ΚΟΥΜΠΙΑ, ΚΙΝΕΖΙΚΟ ΚΟΛΑΡΟ, ΕΛΑΣΤΙΚΕΣ ΜΑΝΣΕΤΕΣ, ΤΣΕΠΗ ΣΤΟ ΣΤΗΘΟΣ. ΔΙΠΛΗ ΡΑΦΗ. ΧΡΩΜΑ ΛΕΥΚΟ.  ΠΙΣΤΟΠΟΙΗΜΕΝΗ ΚΑΤΆ : EN ISO 13688, ΥΦΑΣΜΑ OEKO-TEX. ΜΕΓΕΘΟΣ Νο42-Νο62.</w:t>
            </w:r>
          </w:p>
        </w:tc>
        <w:tc>
          <w:tcPr>
            <w:tcW w:w="107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ΤΕΜΑΧΙΑ</w:t>
            </w:r>
          </w:p>
        </w:tc>
        <w:tc>
          <w:tcPr>
            <w:tcW w:w="1770"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ΔΙΕΥΘΥΝΣΗ ΠΡΟΣΧΟΛΙΚΗΣ ΑΓΩΓΗΣ &amp; ΦΡΟΝΤΙΔΑΣ ΟΙΚΟΓΕΝΕΙΑΣ</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ΜΑΓΕΙΡΩΝ</w:t>
            </w:r>
          </w:p>
        </w:tc>
        <w:tc>
          <w:tcPr>
            <w:tcW w:w="1134"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90.06.6063.01</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8</w:t>
            </w:r>
          </w:p>
        </w:tc>
        <w:tc>
          <w:tcPr>
            <w:tcW w:w="708"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8</w:t>
            </w:r>
          </w:p>
        </w:tc>
        <w:tc>
          <w:tcPr>
            <w:tcW w:w="851" w:type="dxa"/>
            <w:tcBorders>
              <w:top w:val="nil"/>
              <w:left w:val="nil"/>
              <w:bottom w:val="single" w:sz="4" w:space="0" w:color="auto"/>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tcBorders>
              <w:top w:val="nil"/>
              <w:left w:val="nil"/>
              <w:bottom w:val="single" w:sz="4" w:space="0" w:color="auto"/>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3900"/>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lastRenderedPageBreak/>
              <w:t>ΧΗΜΙΚΗ ΣΤΟΛΗ ΟΛΟΣΩΜΗ (ΝΕΚΤΡΟΤΑΦΕΙΑ)</w:t>
            </w:r>
          </w:p>
        </w:tc>
        <w:tc>
          <w:tcPr>
            <w:tcW w:w="1767" w:type="dxa"/>
            <w:tcBorders>
              <w:top w:val="nil"/>
              <w:left w:val="nil"/>
              <w:bottom w:val="nil"/>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ΟΛΟΣΩΜΗ ΦΟΡΜΑ ΑΠΌ ΠΟΛΥΠΡΟΠΥΛΕΝΙΟ ΥΨΗΛΗΣ ΠΥΚΝΟΤΗΤΑΣ . ΜΕ ΑΝΑΠΝΕΥΣΤΙΚΗ ΜΙΚΡΟΠΟΡΩΔΗ ΜΕΜΒΡΑΝΗ , ΜΕ ΘΕΡΜΙΚΑ ΚΛΕΙΣΜΕΝΕΣ ΡΑΦΕΣ. ΝΑ ΠΡΟΣΦΕΡΕΙ ΠΡΟΣΤΑΣΙΑ ΑΠΟ ΜΟΛΥΣΜΑΤΙΚΟΥΣ ΠΑΡΑΓΟΝΤΕΣ. ΚΛΕΙΣΙΜΟ ΜΕ ΦΕΡΜΟΥΑΡ ΔΙΠΛΗΣ ΚΑΤΕΥΘΥΝΣΗΣ ΜΕ ΚΑΠΑΚΙ . ΕΛΑΣΤΙΚΗ ΚΟΥΚΟΥΛΑ, ΜΑΝΣΕΤΕΣ, ΖΩΝΗ ΚΑΙ ΑΣΤΡΑΓΑΛΟΥΣ. ΚΑΤΑΣΚΕΥΑΣΜΕΝΗ ΑΠΌ ΜΑΛΑΚΟ ΚΑΙ ΑΝΘΕΚΤΙΚΟ ΥΛΙΚΟ ΧΩΡΙΣ ΛΑΤΕΞ. ΑΝΤΙΣΤΑΤΙΚΗ ΕΠΕΞΕΡΓΑΣΙΑ. ΠΣΤΟΠΟΙΗΜΕΝΗ ΚΑΤΑ : EN 13034 6B, EN 1073-2, EN 1149-5, EN 14126, EN 14605 4B, EN ISO 13982-1 5B. ΜΕΓΕΘΗ M - 3XL.</w:t>
            </w:r>
          </w:p>
        </w:tc>
        <w:tc>
          <w:tcPr>
            <w:tcW w:w="107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ΤΕΜΑΧΙΑ</w:t>
            </w:r>
          </w:p>
        </w:tc>
        <w:tc>
          <w:tcPr>
            <w:tcW w:w="1770"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ΔΙΕΥΘΥΝΣΗ ΠΕΡΙΒΑΛΛΟΝΤΟΣ &amp; ΠΡΑΣΙΝΟΥ</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ΕΡΓΑΤΕΣ ΝΕΚΡΟΤΑΦΕΙΩΝ</w:t>
            </w:r>
          </w:p>
        </w:tc>
        <w:tc>
          <w:tcPr>
            <w:tcW w:w="1134"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035.241011900-045.2410119001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8</w:t>
            </w:r>
          </w:p>
        </w:tc>
        <w:tc>
          <w:tcPr>
            <w:tcW w:w="708"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8</w:t>
            </w:r>
          </w:p>
        </w:tc>
        <w:tc>
          <w:tcPr>
            <w:tcW w:w="851" w:type="dxa"/>
            <w:tcBorders>
              <w:top w:val="nil"/>
              <w:left w:val="nil"/>
              <w:bottom w:val="single" w:sz="4" w:space="0" w:color="auto"/>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tcBorders>
              <w:top w:val="nil"/>
              <w:left w:val="nil"/>
              <w:bottom w:val="single" w:sz="4" w:space="0" w:color="auto"/>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1695"/>
        </w:trPr>
        <w:tc>
          <w:tcPr>
            <w:tcW w:w="1772" w:type="dxa"/>
            <w:vMerge w:val="restart"/>
            <w:tcBorders>
              <w:top w:val="nil"/>
              <w:left w:val="single" w:sz="4" w:space="0" w:color="auto"/>
              <w:bottom w:val="single" w:sz="4" w:space="0" w:color="000000"/>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ΣΤΟΛΕΣ ΠΡΟΣΤΑΣΙΑΣ ΑΠΌ ΧΗΜΙΚΑ</w:t>
            </w:r>
          </w:p>
        </w:tc>
        <w:tc>
          <w:tcPr>
            <w:tcW w:w="17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ΟΛΟΣΩΜΗ ΦΟΡΜΑ ΑΠΌ ΠΟΛΥΠΡΟΠΥΛΕΝΙΟ ΕΠΙΚΑΛΥΜΜΕΝΗ ΜΕ ΑΝΑΠΝΕΥΣΤΙΚΗ ΜΙΚΡΟΠΟΡΩΔΗ ΜΕΜΒΡΑΝΗ.  ΚΛΕΙΣΙΜΟ ΜΕ ΦΕΡΜΟΥΑΡ ΜΕ ΚΑΠΑΚΙ ΚΑΙ ΕΛΑΣΤΙΚΗ ΚΟΥΚΟΥΛΑ, ΜΑΝΣΕΤΕΣ, ΖΩΝΗ ΚΑΙ ΑΣΤΡΑΓΑΛΟΥΣ. ΚΑΤΑΣΚΕΥΑΣΜΕΝΗ ΑΠΌ ΜΑΛΑΚΟ ΚΑΙ ΑΝΘΕΚΤΙΚΟ ΥΛΙΚΟ ΧΩΡΙΣ ΛΑΤΕΞ. ΑΝΤΙΣΤΑΤΙΚΗ ΕΠΕΞΕΡΓΑΣΙΑ. ΠΙΣΤΟΠΟΙΗΜΕΝΗ ΚΑΤΑ : EN 13034 6B, EN 1149-5, EN 14126, EN ISO 13982-1 5B, ΕΝ 1073-2. ΜΕΓΕΘΗ ΑΠΟ M - 3XL.</w:t>
            </w:r>
          </w:p>
        </w:tc>
        <w:tc>
          <w:tcPr>
            <w:tcW w:w="10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ΤΕΜΑΧΙΑ</w:t>
            </w:r>
          </w:p>
        </w:tc>
        <w:tc>
          <w:tcPr>
            <w:tcW w:w="1770" w:type="dxa"/>
            <w:vMerge w:val="restart"/>
            <w:tcBorders>
              <w:top w:val="nil"/>
              <w:left w:val="single" w:sz="4" w:space="0" w:color="auto"/>
              <w:bottom w:val="single" w:sz="4" w:space="0" w:color="000000"/>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ΤΕΧΝΙΤΕΣ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15.6063.01-70.01.6063.01</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4</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5</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1410"/>
        </w:trPr>
        <w:tc>
          <w:tcPr>
            <w:tcW w:w="1772"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single" w:sz="4" w:space="0" w:color="auto"/>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795"/>
        </w:trPr>
        <w:tc>
          <w:tcPr>
            <w:tcW w:w="1772" w:type="dxa"/>
            <w:vMerge w:val="restart"/>
            <w:tcBorders>
              <w:top w:val="nil"/>
              <w:left w:val="single" w:sz="4" w:space="0" w:color="auto"/>
              <w:bottom w:val="single" w:sz="4" w:space="0" w:color="000000"/>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ΝΙΤΣΕΡΑΔΕΣ (ΚΑΜΠΑΡΝΤΙΝΑ)</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 xml:space="preserve">ΑΔΙΑΒΡΟΧΗ ΚΑΜΠΑΡΝΤΙΝΑ ΥΨΗΛΗΣ ΕΥΚΡΙΝΕΙΑΣ ΚΙΤΡΙΝΟ Ή ΠΟΡΤΟΚΑΛΙ. ΥΦΑΣΜΑ 100% ΠΟΛΥΕΣΤΕΡΑΣ ΕΠΙΚΑΛΥΜΜΕΝΟΣ ΑΠΟ </w:t>
            </w:r>
            <w:r w:rsidRPr="007A3F26">
              <w:rPr>
                <w:rFonts w:eastAsia="Times New Roman" w:cstheme="minorHAnsi"/>
                <w:kern w:val="0"/>
                <w:sz w:val="12"/>
                <w:szCs w:val="12"/>
                <w:lang w:eastAsia="el-GR"/>
                <w14:ligatures w14:val="none"/>
              </w:rPr>
              <w:lastRenderedPageBreak/>
              <w:t>ΠΟΛΥΟΥΡΕΘΑΝΗ ΜΕ ΘΕΡΜΟΚΟΛΛΗΜΕΝΕΣ ΡΑΦΕΣ. ΚΛΕΙΣΙΜΟ ΜΕ ΦΕΡΜΟΥΑΡ ΚΑΙ ΑΠΌ ΕΠΑΝΩ ΚΑΠΑΚΙ ΜΕ ΤΡΟΥΚΣ. ΑΝΑΔΙΠΛΟΥΜΕΝΗ ΚΡΥΦΗ ΚΟΥΚΟΥΛΑ ΜΕ ΛΑΣΤΙΧΟ. 2 ΤΣΕΠΕΣ ΜΕ ΑΔΙΑΒΡΟΧΟ ΚΑΠΑΚΙ ΣΤΗΝ ΜΕΣΗ, ΕΣΩΤΕΡΙΚΕΣ ΕΛΑΣΤΙΚΕΣ ΜΑΝΣΕΤΕΣ. ΜΗΚΟΣ ΚΑΤΩ ΑΠΟ ΤΟ ΓΟΝΑΤΟ. ΝΑ ΔΙΑΘΕΤΕΙ ΑΠΟ 2 ΑΝΑΚΛΑΣΤΙΚΕΣ ΤΑΙΝΙΕΣ ΣΕ ΘΩΡΑΚΑ ΚΑΙ ΜΑΝΙΚΙΑ. ΠΙΣΤΟΠΟΙΗΜΕΝΗ ΚΑΤΑ : EN 343, EN ISO 20471 ΚΛΑΣΗ 3. ΥΦΑΣΜΑ OEKO-TEX. ΜΕΓΕΘΟΣ S - 3XL.</w:t>
            </w:r>
          </w:p>
        </w:tc>
        <w:tc>
          <w:tcPr>
            <w:tcW w:w="10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lastRenderedPageBreak/>
              <w:t>ΤΕΜΑΧΙΑ</w:t>
            </w:r>
          </w:p>
        </w:tc>
        <w:tc>
          <w:tcPr>
            <w:tcW w:w="1770" w:type="dxa"/>
            <w:vMerge w:val="restart"/>
            <w:tcBorders>
              <w:top w:val="nil"/>
              <w:left w:val="single" w:sz="4" w:space="0" w:color="auto"/>
              <w:bottom w:val="single" w:sz="4" w:space="0" w:color="000000"/>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ΕΚΤΑΚΤΟ ΠΡΟΣΩΠΙΚΟ ΔΙΕΥΘΥΝΣΗΣ ΚΩΔΙΚΟΥ 15</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ΕΡΓΑΤΕΣ ΓΕΝΙΚΩΝ ΚΑΘΗΚΟΝΤΩΝ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015</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17</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810"/>
        </w:trPr>
        <w:tc>
          <w:tcPr>
            <w:tcW w:w="1772"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705"/>
        </w:trPr>
        <w:tc>
          <w:tcPr>
            <w:tcW w:w="1772"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ΦΥΛΑΚΕΣ</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690"/>
        </w:trPr>
        <w:tc>
          <w:tcPr>
            <w:tcW w:w="1772"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val="restart"/>
            <w:tcBorders>
              <w:top w:val="nil"/>
              <w:left w:val="single" w:sz="4" w:space="0" w:color="auto"/>
              <w:bottom w:val="single" w:sz="4" w:space="0" w:color="000000"/>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ΕΚΤΑΚΤΟ ΠΡΟΣΩΠΙΚΟ ΔΙΕΥΘΥΝΣΗΣ ΚΩΔΙΚΟΥ 35</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ΕΡΓΑΤΕΣ ΠΡΑΣΙΝΟΥ</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035</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885"/>
        </w:trPr>
        <w:tc>
          <w:tcPr>
            <w:tcW w:w="1772"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ΦΥΛΑΚΕΣ</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1080"/>
        </w:trPr>
        <w:tc>
          <w:tcPr>
            <w:tcW w:w="1772" w:type="dxa"/>
            <w:vMerge w:val="restart"/>
            <w:tcBorders>
              <w:top w:val="nil"/>
              <w:left w:val="single" w:sz="4" w:space="0" w:color="auto"/>
              <w:bottom w:val="single" w:sz="4" w:space="0" w:color="000000"/>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ΝΙΤΣΕΡΑΔΕΣ ( ΣΑΚΑΚΙ-ΠΑΝΤΕΛΟΝΙ)</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ΑΔΙΑΒΡΟΧΟ ΣΕΤ ΣΑΚΑΚΙ-ΠΑΝΤΕΛΟΝΙ ΥΨΗΛΗΣ ΕΥΚΡΙΝΕΙΑΣ ΚΙΤΡΙΝΟ Ή ΠΟΡΤΟΚΑΛΙ.ΥΦΑΣΜΑ 100% ΠΟΛΥΕΣΤΕΡΑΣ ΕΠΙΚΑΛΥΜΜΕΝΟΣ ΑΠΟ ΠΟΛΥΟΥΡΕΘΑΝΗ ΚΑΙ ΘΕΡΜΟΚΟΛΛΗΜΕΝΕΣ ΡΑΦΕΣ. ΤΟ ΣΑΚΑΚΙ ΝΑ ΔΙΑΘΕΤΕΙ ΚΟΥΚΟΥΛΑ ΠΟΥ ΝΑ ΠΡΟΣΑΡΜΟΖΕΤΑΙ ΜΕ ΛΑΣΤΙΧΟ Ή ΚΟΡΔΟΝΙ, ΤΟΥΛΑΧΙΣΤΟΝ ΔΥΟ ΤΣΕΠΕΣ ΜΕ ΦΛΑΠ, ΕΛΑΣΤΙΚΟΥΣ ΚΑΡΠΟΥΣ, ΚΛΕΙΣΙΜΟ ΜΕ ΚΑΛΥΜΜΕΝΟ ΦΕΡΜΟΥΑΡ. ΜΕ ΜΗΚΟΣ ΠΟΥ ΝΑ ΚΑΛΥΠΤΕΙ ΤΟ ΑΝΩ ΜΕΡΟΣ ΤΟΥ ΠΑΝΤΕΛΟΝΙΟΥ. ΤΟ ΠΑΝΤΕΛΟΝΙ ΝΑ ΔΙΑΘΕΤΕΙ ΛΑΣΤΙΧΟ ΣΕ ΟΛΗ ΤΗΝ ΠΕΡΙΦΕΡΕΙΑ ΤΗΣ ΜΕΣΗΣ ΚΑΙ ΤΡΟΥΚΣ ΓΙΑ ΠΡΟΣΑΡΜΟΓΗ ΣΤΟΥΣ ΑΣΤΡΑΓΑΛΟΥΣ. ΑΠΟ ΔΥΟ ΑΝΑΚΛΑΣΤΙΚΕΣ ΤΑΙΝΙΕΣ ΣΕ ΘΩΡΑΚΑ ΚΑΙ ΜΑΝΙΚΙΑ ΓΙΑ ΤΟ ΣΑΚΑΚΙ ΚΑΙ ΑΠΟ ΔΥΟ ΑΝΑΚΛΑΣΤΙΚΕΣ ΤΑΙΝΙΕΣ ΣΤΑ ΜΠΑΤΖΑΚΙΑ ΤΟΥ ΠΑΝΤΕΛΟΝΙΟΥ. ΥΨΗΛΗΣ ΑΝΤΟΧΗΣ ΚΑΙ ΑΝΕΣΗΣ. ΜΕΓΕΘΗ S-3XL. ΣΕΤ ΠΙΣΤΟΠΟΙΗΜΕΝΟ ΚΑΤΑ: ΕΝ343 EN ISΟ 20471 ΚΛΑΣΗ 3 OEKOTEX</w:t>
            </w:r>
          </w:p>
        </w:tc>
        <w:tc>
          <w:tcPr>
            <w:tcW w:w="10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ΤΕΜΑΧΙΑ</w:t>
            </w:r>
          </w:p>
        </w:tc>
        <w:tc>
          <w:tcPr>
            <w:tcW w:w="1770"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ΔΙΕΥΘΥΝΣΗ ΚΑΘΑΡΙΟΤΗΤΑΣ ΚΑΙ ΑΝΑΚΥΚΛΩΣΗΣ</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ΠΡΟΣΩΠΙΚΟ ΚΑΘΑΡΙΟΤΗΤΑΣ (ΑΠΟΚΟΜΙΔΗ)</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36</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90</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780"/>
        </w:trPr>
        <w:tc>
          <w:tcPr>
            <w:tcW w:w="1772"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ΟΔΟΚΑΘΑΡΙΣΤΕΣ</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795"/>
        </w:trPr>
        <w:tc>
          <w:tcPr>
            <w:tcW w:w="1772"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ΕΚΤΑΚΤΟ ΠΡΟΣΩΠΙΚΟ ΔΙΕΥΘΥΝΣΗΣ ΚΩΔΙΚΟΥ 20</w:t>
            </w: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ΕΡΓΑΤΕΣ ΚΑΘΑΡΙΟΤΗΤΑΣ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020</w:t>
            </w: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38</w:t>
            </w:r>
          </w:p>
        </w:tc>
        <w:tc>
          <w:tcPr>
            <w:tcW w:w="708"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765"/>
        </w:trPr>
        <w:tc>
          <w:tcPr>
            <w:tcW w:w="1772"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ΟΔΗΓΟΙ ΑΠΟΡΡΙΜΑΤΟΦΟΡΩΝ</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r w:rsidR="007A3F26" w:rsidRPr="007A3F26" w:rsidTr="007A3F26">
        <w:trPr>
          <w:trHeight w:val="765"/>
        </w:trPr>
        <w:tc>
          <w:tcPr>
            <w:tcW w:w="1772"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ΧΕΙΡΙΣΤΕΣ ΜΗΧΑΝΗΜΑΤΩΝ</w:t>
            </w:r>
          </w:p>
        </w:tc>
        <w:tc>
          <w:tcPr>
            <w:tcW w:w="1134" w:type="dxa"/>
            <w:vMerge/>
            <w:tcBorders>
              <w:top w:val="nil"/>
              <w:left w:val="single" w:sz="4" w:space="0" w:color="auto"/>
              <w:bottom w:val="single" w:sz="4" w:space="0" w:color="auto"/>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r w:rsidRPr="007A3F26">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000000"/>
              <w:right w:val="single" w:sz="4" w:space="0" w:color="auto"/>
            </w:tcBorders>
            <w:vAlign w:val="center"/>
            <w:hideMark/>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7A3F26" w:rsidRPr="007A3F26" w:rsidRDefault="007A3F26" w:rsidP="007A3F26">
            <w:pPr>
              <w:spacing w:after="0" w:line="240" w:lineRule="auto"/>
              <w:rPr>
                <w:rFonts w:eastAsia="Times New Roman" w:cstheme="minorHAnsi"/>
                <w:kern w:val="0"/>
                <w:sz w:val="12"/>
                <w:szCs w:val="12"/>
                <w:lang w:eastAsia="el-GR"/>
                <w14:ligatures w14:val="none"/>
              </w:rPr>
            </w:pPr>
          </w:p>
        </w:tc>
      </w:tr>
    </w:tbl>
    <w:p w:rsidR="005B411C" w:rsidRPr="009D1DC6" w:rsidRDefault="005B411C" w:rsidP="005B411C">
      <w:pPr>
        <w:tabs>
          <w:tab w:val="left" w:pos="4111"/>
        </w:tabs>
        <w:rPr>
          <w:b/>
        </w:rPr>
      </w:pPr>
    </w:p>
    <w:p w:rsidR="00BF4DA9" w:rsidRPr="009D1DC6" w:rsidRDefault="00BF4DA9" w:rsidP="00BF4DA9">
      <w:pPr>
        <w:jc w:val="center"/>
        <w:rPr>
          <w:b/>
        </w:rPr>
      </w:pPr>
    </w:p>
    <w:p w:rsidR="00BF4DA9" w:rsidRDefault="00BF4DA9" w:rsidP="00BF4DA9">
      <w:pPr>
        <w:rPr>
          <w:lang w:val="en-US"/>
        </w:rPr>
      </w:pP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5"/>
        <w:gridCol w:w="3536"/>
      </w:tblGrid>
      <w:tr w:rsidR="00033AE5" w:rsidRPr="00033AE5" w:rsidTr="006E0C96">
        <w:trPr>
          <w:trHeight w:val="312"/>
          <w:jc w:val="center"/>
        </w:trPr>
        <w:tc>
          <w:tcPr>
            <w:tcW w:w="8225" w:type="dxa"/>
            <w:shd w:val="clear" w:color="auto" w:fill="auto"/>
            <w:noWrap/>
            <w:vAlign w:val="bottom"/>
            <w:hideMark/>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r w:rsidRPr="00033AE5">
              <w:rPr>
                <w:rFonts w:ascii="Calibri" w:eastAsia="Times New Roman" w:hAnsi="Calibri" w:cs="Calibri"/>
                <w:b/>
                <w:bCs/>
                <w:color w:val="000000"/>
                <w:kern w:val="0"/>
                <w:lang w:eastAsia="el-GR"/>
                <w14:ligatures w14:val="none"/>
              </w:rPr>
              <w:t>ΣΥΝΟΛΟ ΧΩΡΙΣ ΦΠΑ:</w:t>
            </w:r>
          </w:p>
        </w:tc>
        <w:tc>
          <w:tcPr>
            <w:tcW w:w="3536" w:type="dxa"/>
            <w:shd w:val="clear" w:color="auto" w:fill="auto"/>
            <w:noWrap/>
            <w:vAlign w:val="bottom"/>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p>
        </w:tc>
      </w:tr>
      <w:tr w:rsidR="00033AE5" w:rsidRPr="00033AE5" w:rsidTr="006E0C96">
        <w:trPr>
          <w:trHeight w:val="324"/>
          <w:jc w:val="center"/>
        </w:trPr>
        <w:tc>
          <w:tcPr>
            <w:tcW w:w="8225" w:type="dxa"/>
            <w:shd w:val="clear" w:color="auto" w:fill="auto"/>
            <w:noWrap/>
            <w:vAlign w:val="bottom"/>
            <w:hideMark/>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r w:rsidRPr="00033AE5">
              <w:rPr>
                <w:rFonts w:ascii="Calibri" w:eastAsia="Times New Roman" w:hAnsi="Calibri" w:cs="Calibri"/>
                <w:b/>
                <w:bCs/>
                <w:color w:val="000000"/>
                <w:kern w:val="0"/>
                <w:lang w:eastAsia="el-GR"/>
                <w14:ligatures w14:val="none"/>
              </w:rPr>
              <w:t>ΦΠΑ 24%:</w:t>
            </w:r>
          </w:p>
        </w:tc>
        <w:tc>
          <w:tcPr>
            <w:tcW w:w="3536" w:type="dxa"/>
            <w:shd w:val="clear" w:color="auto" w:fill="auto"/>
            <w:noWrap/>
            <w:vAlign w:val="bottom"/>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p>
        </w:tc>
      </w:tr>
      <w:tr w:rsidR="00033AE5" w:rsidRPr="00033AE5" w:rsidTr="006E0C96">
        <w:trPr>
          <w:trHeight w:val="312"/>
          <w:jc w:val="center"/>
        </w:trPr>
        <w:tc>
          <w:tcPr>
            <w:tcW w:w="8225" w:type="dxa"/>
            <w:shd w:val="clear" w:color="auto" w:fill="auto"/>
            <w:noWrap/>
            <w:vAlign w:val="bottom"/>
            <w:hideMark/>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r w:rsidRPr="00033AE5">
              <w:rPr>
                <w:rFonts w:ascii="Calibri" w:eastAsia="Times New Roman" w:hAnsi="Calibri" w:cs="Calibri"/>
                <w:b/>
                <w:bCs/>
                <w:color w:val="000000"/>
                <w:kern w:val="0"/>
                <w:lang w:eastAsia="el-GR"/>
                <w14:ligatures w14:val="none"/>
              </w:rPr>
              <w:t>ΣΥΝΟΛΟ ΜΕ ΦΠΑ:</w:t>
            </w:r>
          </w:p>
        </w:tc>
        <w:tc>
          <w:tcPr>
            <w:tcW w:w="3536" w:type="dxa"/>
            <w:shd w:val="clear" w:color="auto" w:fill="auto"/>
            <w:noWrap/>
            <w:vAlign w:val="bottom"/>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p>
        </w:tc>
      </w:tr>
    </w:tbl>
    <w:p w:rsidR="00BF4DA9" w:rsidRDefault="00BF4DA9" w:rsidP="00BF4DA9">
      <w:pPr>
        <w:rPr>
          <w:lang w:val="en-US"/>
        </w:rPr>
      </w:pPr>
    </w:p>
    <w:p w:rsidR="00033AE5" w:rsidRPr="00033AE5" w:rsidRDefault="00033AE5" w:rsidP="00033AE5">
      <w:pPr>
        <w:tabs>
          <w:tab w:val="left" w:pos="3640"/>
        </w:tabs>
        <w:spacing w:line="259" w:lineRule="auto"/>
        <w:jc w:val="center"/>
        <w:rPr>
          <w:rFonts w:ascii="Calibri" w:eastAsia="Calibri" w:hAnsi="Calibri" w:cs="Times New Roman"/>
          <w:b/>
          <w:bCs/>
          <w:kern w:val="0"/>
          <w:sz w:val="22"/>
          <w:szCs w:val="22"/>
          <w14:ligatures w14:val="none"/>
        </w:rPr>
      </w:pPr>
      <w:r w:rsidRPr="00033AE5">
        <w:rPr>
          <w:rFonts w:ascii="Calibri" w:eastAsia="Calibri" w:hAnsi="Calibri" w:cs="Times New Roman"/>
          <w:b/>
          <w:bCs/>
          <w:kern w:val="0"/>
          <w:sz w:val="22"/>
          <w:szCs w:val="22"/>
          <w14:ligatures w14:val="none"/>
        </w:rPr>
        <w:t>Ονοματεπώνυμο νόμιμου εκπροσώπου -  Ψηφιακή Υπογραφή</w:t>
      </w:r>
    </w:p>
    <w:p w:rsidR="002249A4" w:rsidRDefault="002249A4">
      <w:bookmarkStart w:id="0" w:name="_GoBack"/>
      <w:bookmarkEnd w:id="0"/>
    </w:p>
    <w:sectPr w:rsidR="002249A4" w:rsidSect="00BF4DA9">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DA9" w:rsidRDefault="00BF4DA9" w:rsidP="00BF4DA9">
      <w:pPr>
        <w:spacing w:after="0" w:line="240" w:lineRule="auto"/>
      </w:pPr>
      <w:r>
        <w:separator/>
      </w:r>
    </w:p>
  </w:endnote>
  <w:endnote w:type="continuationSeparator" w:id="0">
    <w:p w:rsidR="00BF4DA9" w:rsidRDefault="00BF4DA9" w:rsidP="00BF4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DA9" w:rsidRDefault="00BF4DA9" w:rsidP="00BF4DA9">
      <w:pPr>
        <w:spacing w:after="0" w:line="240" w:lineRule="auto"/>
      </w:pPr>
      <w:r>
        <w:separator/>
      </w:r>
    </w:p>
  </w:footnote>
  <w:footnote w:type="continuationSeparator" w:id="0">
    <w:p w:rsidR="00BF4DA9" w:rsidRDefault="00BF4DA9" w:rsidP="00BF4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DA9" w:rsidRDefault="00BF4DA9" w:rsidP="00BF4DA9">
    <w:pPr>
      <w:pStyle w:val="a3"/>
      <w:jc w:val="center"/>
    </w:pPr>
    <w:r>
      <w:t xml:space="preserve">ΕΝΤΥΠΟ ΟΙΚΟΝΟΜΙΚΗΣ ΠΡΟΣΦΟΡΑΣ </w:t>
    </w:r>
  </w:p>
  <w:p w:rsidR="00BF4DA9" w:rsidRDefault="00BF4DA9" w:rsidP="00BF4DA9">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A9"/>
    <w:rsid w:val="00033AE5"/>
    <w:rsid w:val="002249A4"/>
    <w:rsid w:val="003805E6"/>
    <w:rsid w:val="0047511B"/>
    <w:rsid w:val="005B411C"/>
    <w:rsid w:val="006E0C96"/>
    <w:rsid w:val="007A3F26"/>
    <w:rsid w:val="00BF4D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5E7F"/>
  <w15:chartTrackingRefBased/>
  <w15:docId w15:val="{05679C16-AC0E-466C-89D9-DCF199D0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4DA9"/>
    <w:pPr>
      <w:spacing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DA9"/>
    <w:pPr>
      <w:tabs>
        <w:tab w:val="center" w:pos="4153"/>
        <w:tab w:val="right" w:pos="8306"/>
      </w:tabs>
      <w:spacing w:after="0" w:line="240" w:lineRule="auto"/>
    </w:pPr>
  </w:style>
  <w:style w:type="character" w:customStyle="1" w:styleId="Char">
    <w:name w:val="Κεφαλίδα Char"/>
    <w:basedOn w:val="a0"/>
    <w:link w:val="a3"/>
    <w:uiPriority w:val="99"/>
    <w:rsid w:val="00BF4DA9"/>
    <w:rPr>
      <w:kern w:val="2"/>
      <w:sz w:val="24"/>
      <w:szCs w:val="24"/>
      <w14:ligatures w14:val="standardContextual"/>
    </w:rPr>
  </w:style>
  <w:style w:type="paragraph" w:styleId="a4">
    <w:name w:val="footer"/>
    <w:basedOn w:val="a"/>
    <w:link w:val="Char0"/>
    <w:uiPriority w:val="99"/>
    <w:unhideWhenUsed/>
    <w:rsid w:val="00BF4DA9"/>
    <w:pPr>
      <w:tabs>
        <w:tab w:val="center" w:pos="4153"/>
        <w:tab w:val="right" w:pos="8306"/>
      </w:tabs>
      <w:spacing w:after="0" w:line="240" w:lineRule="auto"/>
    </w:pPr>
  </w:style>
  <w:style w:type="character" w:customStyle="1" w:styleId="Char0">
    <w:name w:val="Υποσέλιδο Char"/>
    <w:basedOn w:val="a0"/>
    <w:link w:val="a4"/>
    <w:uiPriority w:val="99"/>
    <w:rsid w:val="00BF4DA9"/>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1408</Words>
  <Characters>7607</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Μουμτσάκης</dc:creator>
  <cp:keywords/>
  <dc:description/>
  <cp:lastModifiedBy>Βασίλης Μουμτσάκης</cp:lastModifiedBy>
  <cp:revision>3</cp:revision>
  <dcterms:created xsi:type="dcterms:W3CDTF">2026-04-22T08:39:00Z</dcterms:created>
  <dcterms:modified xsi:type="dcterms:W3CDTF">2026-04-22T08:41:00Z</dcterms:modified>
</cp:coreProperties>
</file>