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BF4DA9" w:rsidRPr="00533C88" w:rsidRDefault="00BF4DA9" w:rsidP="00BF4DA9">
      <w:pPr>
        <w:jc w:val="center"/>
        <w:rPr>
          <w:rFonts w:ascii="Calibri" w:eastAsia="Calibri" w:hAnsi="Calibri" w:cs="Times New Roman"/>
          <w:b/>
          <w:u w:val="single"/>
        </w:rPr>
      </w:pPr>
      <w:r w:rsidRPr="00533C88">
        <w:rPr>
          <w:rFonts w:ascii="Calibri" w:eastAsia="Calibri" w:hAnsi="Calibri" w:cs="Times New Roman"/>
          <w:b/>
          <w:u w:val="single"/>
        </w:rPr>
        <w:t xml:space="preserve">ΟΙΚΟΝΟΜΙΚΗ ΠΡΟΣΦΟΡΑ </w:t>
      </w:r>
    </w:p>
    <w:p w:rsidR="00BF4DA9" w:rsidRPr="00533C88" w:rsidRDefault="00BF4DA9" w:rsidP="00BF4DA9">
      <w:pPr>
        <w:shd w:val="clear" w:color="auto" w:fill="FFFFFF"/>
        <w:tabs>
          <w:tab w:val="left" w:pos="2820"/>
          <w:tab w:val="left" w:pos="7260"/>
          <w:tab w:val="left" w:leader="dot" w:pos="7301"/>
        </w:tabs>
        <w:spacing w:before="418" w:after="0" w:line="240" w:lineRule="auto"/>
        <w:jc w:val="center"/>
        <w:rPr>
          <w:rFonts w:ascii="Calibri" w:eastAsia="Calibri" w:hAnsi="Calibri" w:cs="Times New Roman"/>
          <w:b/>
        </w:rPr>
      </w:pPr>
      <w:r w:rsidRPr="00533C88">
        <w:rPr>
          <w:rFonts w:ascii="Calibri" w:eastAsia="Calibri" w:hAnsi="Calibri" w:cs="Times New Roman"/>
        </w:rPr>
        <w:t>Του</w:t>
      </w:r>
      <w:r w:rsidRPr="00533C88">
        <w:rPr>
          <w:rFonts w:ascii="Calibri" w:eastAsia="Calibri" w:hAnsi="Calibri" w:cs="Times New Roman"/>
          <w:b/>
        </w:rPr>
        <w:t xml:space="preserve">   ________________________________________________</w:t>
      </w:r>
    </w:p>
    <w:p w:rsidR="00BF4DA9" w:rsidRPr="00533C88" w:rsidRDefault="00BF4DA9" w:rsidP="00BF4DA9">
      <w:pPr>
        <w:shd w:val="clear" w:color="auto" w:fill="FFFFFF"/>
        <w:tabs>
          <w:tab w:val="left" w:leader="dot" w:pos="7301"/>
        </w:tabs>
        <w:spacing w:before="5" w:after="0" w:line="240" w:lineRule="auto"/>
        <w:jc w:val="center"/>
        <w:rPr>
          <w:rFonts w:ascii="Calibri" w:eastAsia="Calibri" w:hAnsi="Calibri" w:cs="Times New Roman"/>
        </w:rPr>
      </w:pPr>
      <w:r w:rsidRPr="00533C88">
        <w:rPr>
          <w:rFonts w:ascii="Calibri" w:eastAsia="Calibri" w:hAnsi="Calibri" w:cs="Times New Roman"/>
        </w:rPr>
        <w:t>Έδρα ________________________________________________</w:t>
      </w:r>
    </w:p>
    <w:p w:rsidR="00BF4DA9" w:rsidRPr="00533C88" w:rsidRDefault="00BF4DA9" w:rsidP="00BF4DA9">
      <w:pPr>
        <w:shd w:val="clear" w:color="auto" w:fill="FFFFFF"/>
        <w:tabs>
          <w:tab w:val="left" w:leader="dot" w:pos="5150"/>
          <w:tab w:val="left" w:leader="dot" w:pos="7286"/>
        </w:tabs>
        <w:spacing w:after="0" w:line="240" w:lineRule="auto"/>
        <w:jc w:val="center"/>
        <w:rPr>
          <w:rFonts w:ascii="Calibri" w:eastAsia="Calibri" w:hAnsi="Calibri" w:cs="Times New Roman"/>
        </w:rPr>
      </w:pPr>
      <w:r w:rsidRPr="00533C88">
        <w:rPr>
          <w:rFonts w:ascii="Calibri" w:eastAsia="Calibri" w:hAnsi="Calibri" w:cs="Times New Roman"/>
        </w:rPr>
        <w:t xml:space="preserve">Οδός _____________________________ </w:t>
      </w:r>
      <w:r w:rsidRPr="00533C88">
        <w:rPr>
          <w:rFonts w:ascii="Calibri" w:eastAsia="Calibri" w:hAnsi="Calibri" w:cs="Times New Roman"/>
          <w:spacing w:val="-1"/>
        </w:rPr>
        <w:t xml:space="preserve">Αριθμός </w:t>
      </w:r>
      <w:r w:rsidRPr="00533C88">
        <w:rPr>
          <w:rFonts w:ascii="Calibri" w:eastAsia="Calibri" w:hAnsi="Calibri" w:cs="Times New Roman"/>
        </w:rPr>
        <w:t>___________</w:t>
      </w:r>
    </w:p>
    <w:p w:rsidR="00BF4DA9" w:rsidRPr="00533C88" w:rsidRDefault="00BF4DA9" w:rsidP="00BF4DA9">
      <w:pPr>
        <w:shd w:val="clear" w:color="auto" w:fill="FFFFFF"/>
        <w:tabs>
          <w:tab w:val="left" w:leader="dot" w:pos="7286"/>
        </w:tabs>
        <w:spacing w:before="5" w:after="0" w:line="240" w:lineRule="auto"/>
        <w:jc w:val="center"/>
        <w:rPr>
          <w:rFonts w:ascii="Calibri" w:eastAsia="Calibri" w:hAnsi="Calibri" w:cs="Times New Roman"/>
        </w:rPr>
      </w:pPr>
      <w:r w:rsidRPr="00533C88">
        <w:rPr>
          <w:rFonts w:ascii="Calibri" w:eastAsia="Calibri" w:hAnsi="Calibri" w:cs="Times New Roman"/>
        </w:rPr>
        <w:t>Τηλέφωνο ____________________________________________</w:t>
      </w:r>
    </w:p>
    <w:p w:rsidR="00BF4DA9" w:rsidRPr="00533C88" w:rsidRDefault="00BF4DA9" w:rsidP="00BF4DA9">
      <w:pPr>
        <w:shd w:val="clear" w:color="auto" w:fill="FFFFFF"/>
        <w:tabs>
          <w:tab w:val="left" w:pos="7245"/>
          <w:tab w:val="left" w:leader="dot" w:pos="7301"/>
        </w:tabs>
        <w:spacing w:before="5" w:after="0" w:line="240" w:lineRule="auto"/>
        <w:jc w:val="center"/>
        <w:rPr>
          <w:rFonts w:ascii="Calibri" w:eastAsia="Calibri" w:hAnsi="Calibri" w:cs="Times New Roman"/>
        </w:rPr>
      </w:pPr>
      <w:proofErr w:type="spellStart"/>
      <w:r w:rsidRPr="00533C88">
        <w:rPr>
          <w:rFonts w:ascii="Calibri" w:eastAsia="Calibri" w:hAnsi="Calibri" w:cs="Times New Roman"/>
        </w:rPr>
        <w:t>Fax</w:t>
      </w:r>
      <w:proofErr w:type="spellEnd"/>
      <w:r w:rsidRPr="00533C88">
        <w:rPr>
          <w:rFonts w:ascii="Calibri" w:eastAsia="Calibri" w:hAnsi="Calibri" w:cs="Times New Roman"/>
        </w:rPr>
        <w:t>: _________________________________________________</w:t>
      </w:r>
    </w:p>
    <w:p w:rsidR="00BF4DA9" w:rsidRPr="00533C88" w:rsidRDefault="00BF4DA9" w:rsidP="00BF4DA9">
      <w:pPr>
        <w:shd w:val="clear" w:color="auto" w:fill="FFFFFF"/>
        <w:tabs>
          <w:tab w:val="left" w:pos="4666"/>
        </w:tabs>
        <w:jc w:val="center"/>
        <w:rPr>
          <w:rFonts w:ascii="Calibri" w:eastAsia="Calibri" w:hAnsi="Calibri" w:cs="Times New Roman"/>
          <w:spacing w:val="-1"/>
        </w:rPr>
      </w:pP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Προς την Επιτροπή Διεξαγωγής Διαγωνισμού για την</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Προμήθεια Μέσων Ατομικής Προστασίας για τις ανάγκες των υπαλλήλων του Δήμου Δράμας</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 xml:space="preserve">για τα έτη </w:t>
      </w:r>
      <w:r>
        <w:rPr>
          <w:rFonts w:ascii="Calibri" w:eastAsia="Calibri" w:hAnsi="Calibri" w:cs="Times New Roman"/>
          <w:b/>
          <w:bCs/>
        </w:rPr>
        <w:t>2026-2027</w:t>
      </w:r>
    </w:p>
    <w:p w:rsidR="00BF4DA9" w:rsidRDefault="00BF4DA9" w:rsidP="00BF4DA9">
      <w:pPr>
        <w:tabs>
          <w:tab w:val="left" w:pos="3640"/>
        </w:tabs>
        <w:jc w:val="center"/>
        <w:rPr>
          <w:rFonts w:ascii="Calibri" w:eastAsia="Calibri" w:hAnsi="Calibri" w:cs="Times New Roman"/>
          <w:bCs/>
        </w:rPr>
      </w:pPr>
      <w:r w:rsidRPr="00533C88">
        <w:rPr>
          <w:rFonts w:ascii="Calibri" w:eastAsia="Calibri" w:hAnsi="Calibri" w:cs="Times New Roman"/>
          <w:bCs/>
        </w:rPr>
        <w:t>Αφού  έλαβα γνώση των όρων της διακήρυξης της ανωτέρω προμήθειας προσφέρω:</w:t>
      </w: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Pr="00533C88" w:rsidRDefault="00BF4DA9" w:rsidP="00BF4DA9">
      <w:pPr>
        <w:tabs>
          <w:tab w:val="left" w:pos="3640"/>
        </w:tabs>
        <w:jc w:val="center"/>
        <w:rPr>
          <w:rFonts w:ascii="Calibri" w:eastAsia="Calibri" w:hAnsi="Calibri" w:cs="Times New Roman"/>
          <w:bCs/>
        </w:rPr>
      </w:pPr>
    </w:p>
    <w:p w:rsidR="00BF4DA9" w:rsidRDefault="00033AE5" w:rsidP="00BF4DA9">
      <w:pPr>
        <w:rPr>
          <w:b/>
        </w:rPr>
      </w:pPr>
      <w:r>
        <w:rPr>
          <w:b/>
        </w:rPr>
        <w:t xml:space="preserve">ΓΙΑ ΤΟ  </w:t>
      </w:r>
      <w:r w:rsidR="00BF4DA9" w:rsidRPr="009D1DC6">
        <w:rPr>
          <w:b/>
        </w:rPr>
        <w:t xml:space="preserve">ΤΜΗΜΑ </w:t>
      </w:r>
      <w:r w:rsidR="005B411C">
        <w:rPr>
          <w:b/>
        </w:rPr>
        <w:t>1</w:t>
      </w:r>
      <w:r w:rsidR="00FF44C5">
        <w:rPr>
          <w:b/>
        </w:rPr>
        <w:t>2</w:t>
      </w:r>
    </w:p>
    <w:p w:rsidR="007A3F26" w:rsidRPr="007A3F26" w:rsidRDefault="007A3F26" w:rsidP="007A3F26">
      <w:pPr>
        <w:spacing w:after="0" w:line="240" w:lineRule="auto"/>
        <w:rPr>
          <w:rFonts w:eastAsia="Times New Roman" w:cstheme="minorHAnsi"/>
          <w:kern w:val="0"/>
          <w:sz w:val="12"/>
          <w:szCs w:val="12"/>
          <w:lang w:eastAsia="el-GR"/>
          <w14:ligatures w14:val="none"/>
        </w:rPr>
      </w:pPr>
    </w:p>
    <w:tbl>
      <w:tblPr>
        <w:tblW w:w="13036" w:type="dxa"/>
        <w:tblLook w:val="04A0" w:firstRow="1" w:lastRow="0" w:firstColumn="1" w:lastColumn="0" w:noHBand="0" w:noVBand="1"/>
      </w:tblPr>
      <w:tblGrid>
        <w:gridCol w:w="1980"/>
        <w:gridCol w:w="1559"/>
        <w:gridCol w:w="992"/>
        <w:gridCol w:w="1839"/>
        <w:gridCol w:w="1699"/>
        <w:gridCol w:w="1134"/>
        <w:gridCol w:w="857"/>
        <w:gridCol w:w="708"/>
        <w:gridCol w:w="851"/>
        <w:gridCol w:w="1417"/>
      </w:tblGrid>
      <w:tr w:rsidR="00FF44C5" w:rsidRPr="00FF44C5" w:rsidTr="003D288C">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ΠΕΡΙΓΡΑΦΗ ΕΙΔΟΥΣ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ΠΡΟΔΙΑΓΡΑΦΕΣ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ΜΟΝΑΔΑ  </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ΤΜΗΜΑ</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ΚΩΔΙΚΟΣ</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ΣΥΝΟΛΙΚΗ ΑΞΙΑ</w:t>
            </w:r>
          </w:p>
        </w:tc>
      </w:tr>
      <w:tr w:rsidR="00FF44C5" w:rsidRPr="00FF44C5" w:rsidTr="003D288C">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 </w:t>
            </w:r>
            <w:r w:rsidRPr="00FF44C5">
              <w:rPr>
                <w:rFonts w:eastAsia="Times New Roman" w:cstheme="minorHAnsi"/>
                <w:b/>
                <w:kern w:val="0"/>
                <w:sz w:val="16"/>
                <w:szCs w:val="16"/>
                <w:lang w:eastAsia="el-GR"/>
                <w14:ligatures w14:val="none"/>
              </w:rPr>
              <w:t>ΜΕΣΑ ΓΙΑ ΠΡΟΣΤΑΣΙΑ ΕΝΔΥΣΗΣ ΚΑΤΩ ΜΕΡΟΥΣ (ΠΑΝΤΕΛΟΝΙΑ)</w:t>
            </w:r>
          </w:p>
        </w:tc>
        <w:tc>
          <w:tcPr>
            <w:tcW w:w="1559" w:type="dxa"/>
            <w:tcBorders>
              <w:top w:val="nil"/>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1839" w:type="dxa"/>
            <w:tcBorders>
              <w:top w:val="nil"/>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1699" w:type="dxa"/>
            <w:tcBorders>
              <w:top w:val="nil"/>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857" w:type="dxa"/>
            <w:tcBorders>
              <w:top w:val="nil"/>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w:t>
            </w:r>
          </w:p>
        </w:tc>
      </w:tr>
      <w:tr w:rsidR="00FF44C5" w:rsidRPr="00FF44C5" w:rsidTr="00FF44C5">
        <w:trPr>
          <w:trHeight w:val="5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ΠΑΝΤΕΛΟΝΙ ΕΡΓΑΣΙΑΣ  ( ΑΠΟΡΡΙΜΑΤΟΦΟΡΑ)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ΠΑΝΤΕΛΟΝΙ ΕΡΓΑΣΙΑΣ μπλε σκούρο, από ύφασμα 100% βαμβακερό, βάρους  270 </w:t>
            </w:r>
            <w:proofErr w:type="spellStart"/>
            <w:r w:rsidRPr="00FF44C5">
              <w:rPr>
                <w:rFonts w:eastAsia="Times New Roman" w:cstheme="minorHAnsi"/>
                <w:kern w:val="0"/>
                <w:sz w:val="12"/>
                <w:szCs w:val="12"/>
                <w:lang w:eastAsia="el-GR"/>
                <w14:ligatures w14:val="none"/>
              </w:rPr>
              <w:t>gr</w:t>
            </w:r>
            <w:proofErr w:type="spellEnd"/>
            <w:r w:rsidRPr="00FF44C5">
              <w:rPr>
                <w:rFonts w:eastAsia="Times New Roman" w:cstheme="minorHAnsi"/>
                <w:kern w:val="0"/>
                <w:sz w:val="12"/>
                <w:szCs w:val="12"/>
                <w:lang w:eastAsia="el-GR"/>
                <w14:ligatures w14:val="none"/>
              </w:rPr>
              <w:t xml:space="preserve">/m2, με 2 γκρι ανακλαστικές ταινίες στα </w:t>
            </w:r>
            <w:proofErr w:type="spellStart"/>
            <w:r w:rsidRPr="00FF44C5">
              <w:rPr>
                <w:rFonts w:eastAsia="Times New Roman" w:cstheme="minorHAnsi"/>
                <w:kern w:val="0"/>
                <w:sz w:val="12"/>
                <w:szCs w:val="12"/>
                <w:lang w:eastAsia="el-GR"/>
                <w14:ligatures w14:val="none"/>
              </w:rPr>
              <w:t>μπατζάκια</w:t>
            </w:r>
            <w:proofErr w:type="spellEnd"/>
            <w:r w:rsidRPr="00FF44C5">
              <w:rPr>
                <w:rFonts w:eastAsia="Times New Roman" w:cstheme="minorHAnsi"/>
                <w:kern w:val="0"/>
                <w:sz w:val="12"/>
                <w:szCs w:val="12"/>
                <w:lang w:eastAsia="el-GR"/>
                <w14:ligatures w14:val="none"/>
              </w:rPr>
              <w:t xml:space="preserve">, κλείσιμο με φερμουάρ και κουμπί,2 πλαϊνές τσέπες και μία στον μηρό με καπάκι και </w:t>
            </w:r>
            <w:proofErr w:type="spellStart"/>
            <w:r w:rsidRPr="00FF44C5">
              <w:rPr>
                <w:rFonts w:eastAsia="Times New Roman" w:cstheme="minorHAnsi"/>
                <w:kern w:val="0"/>
                <w:sz w:val="12"/>
                <w:szCs w:val="12"/>
                <w:lang w:eastAsia="el-GR"/>
                <w14:ligatures w14:val="none"/>
              </w:rPr>
              <w:t>βέλκρο</w:t>
            </w:r>
            <w:proofErr w:type="spellEnd"/>
            <w:r w:rsidRPr="00FF44C5">
              <w:rPr>
                <w:rFonts w:eastAsia="Times New Roman" w:cstheme="minorHAnsi"/>
                <w:kern w:val="0"/>
                <w:sz w:val="12"/>
                <w:szCs w:val="12"/>
                <w:lang w:eastAsia="el-GR"/>
                <w14:ligatures w14:val="none"/>
              </w:rPr>
              <w:t xml:space="preserve"> και τσέπη στο πίσω μέρος με κουμπί ,  ελαστικό τμήμα στη μέση για σωστή </w:t>
            </w:r>
            <w:proofErr w:type="spellStart"/>
            <w:r w:rsidRPr="00FF44C5">
              <w:rPr>
                <w:rFonts w:eastAsia="Times New Roman" w:cstheme="minorHAnsi"/>
                <w:kern w:val="0"/>
                <w:sz w:val="12"/>
                <w:szCs w:val="12"/>
                <w:lang w:eastAsia="el-GR"/>
                <w14:ligatures w14:val="none"/>
              </w:rPr>
              <w:t>εφαρμογη</w:t>
            </w:r>
            <w:proofErr w:type="spellEnd"/>
            <w:r w:rsidRPr="00FF44C5">
              <w:rPr>
                <w:rFonts w:eastAsia="Times New Roman" w:cstheme="minorHAnsi"/>
                <w:kern w:val="0"/>
                <w:sz w:val="12"/>
                <w:szCs w:val="12"/>
                <w:lang w:eastAsia="el-GR"/>
                <w14:ligatures w14:val="none"/>
              </w:rPr>
              <w:t>. Μεγέθη: 38-62. ΠΙΣΤΟΠΟΙΗΣΗ: EN ISO13688,  ΥΦΑΣΜΑ OEKO-TEX.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ΤΕΜΑΧΙΑ</w:t>
            </w: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ΚΑΘΑΡΙΟΤΗΤΑΣ ΚΑΙ ΑΝΑΚΥΚΛΩΣΗΣ</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020.2410119001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173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825"/>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ΠΡΟΣΩΠΙΚΟ ΚΑΘΑΡΙΟΤΗΤΑΣ (ΑΠΟΚΟΜΙΔΗ)</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35</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54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54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555"/>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ΕΚΤΑΚΤΟ ΠΡΟΣΩΠΙΚΟ ΔΙΕΥΘΥΝΣΗΣ ΚΩΔΙΚΟΥ 20</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020</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76</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52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ΠΑΝΤΕΛΟΝΙ ΚΑΛΟ (ΔΙΑΦΟΡΟΙ)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Παντελόνι εργασίας γκρι σκούρο, ελαστικό για απόλυτη ελευθερία </w:t>
            </w:r>
            <w:r w:rsidRPr="00FF44C5">
              <w:rPr>
                <w:rFonts w:eastAsia="Times New Roman" w:cstheme="minorHAnsi"/>
                <w:kern w:val="0"/>
                <w:sz w:val="12"/>
                <w:szCs w:val="12"/>
                <w:lang w:eastAsia="el-GR"/>
                <w14:ligatures w14:val="none"/>
              </w:rPr>
              <w:lastRenderedPageBreak/>
              <w:t xml:space="preserve">κινήσεων 90% ΠΟΛΥΕΣΤΕΡΑΣ, 10% SPANDEX, 240gr/m2 , </w:t>
            </w:r>
            <w:proofErr w:type="spellStart"/>
            <w:r w:rsidRPr="00FF44C5">
              <w:rPr>
                <w:rFonts w:eastAsia="Times New Roman" w:cstheme="minorHAnsi"/>
                <w:kern w:val="0"/>
                <w:sz w:val="12"/>
                <w:szCs w:val="12"/>
                <w:lang w:eastAsia="el-GR"/>
                <w14:ligatures w14:val="none"/>
              </w:rPr>
              <w:t>υδροαπωθητικό</w:t>
            </w:r>
            <w:proofErr w:type="spellEnd"/>
            <w:r w:rsidRPr="00FF44C5">
              <w:rPr>
                <w:rFonts w:eastAsia="Times New Roman" w:cstheme="minorHAnsi"/>
                <w:kern w:val="0"/>
                <w:sz w:val="12"/>
                <w:szCs w:val="12"/>
                <w:lang w:eastAsia="el-GR"/>
                <w14:ligatures w14:val="none"/>
              </w:rPr>
              <w:t xml:space="preserve"> ύφασμα, με σημεία ενισχυμένα πχ στα γόνατα για αύξηση της μηχανικής αντοχής και ελαστικά σημεία στη μέση. </w:t>
            </w:r>
            <w:proofErr w:type="spellStart"/>
            <w:r w:rsidRPr="00FF44C5">
              <w:rPr>
                <w:rFonts w:eastAsia="Times New Roman" w:cstheme="minorHAnsi"/>
                <w:kern w:val="0"/>
                <w:sz w:val="12"/>
                <w:szCs w:val="12"/>
                <w:lang w:eastAsia="el-GR"/>
                <w14:ligatures w14:val="none"/>
              </w:rPr>
              <w:t>Κλέισιμο</w:t>
            </w:r>
            <w:proofErr w:type="spellEnd"/>
            <w:r w:rsidRPr="00FF44C5">
              <w:rPr>
                <w:rFonts w:eastAsia="Times New Roman" w:cstheme="minorHAnsi"/>
                <w:kern w:val="0"/>
                <w:sz w:val="12"/>
                <w:szCs w:val="12"/>
                <w:lang w:eastAsia="el-GR"/>
                <w14:ligatures w14:val="none"/>
              </w:rPr>
              <w:t xml:space="preserve"> με φερμουάρ και </w:t>
            </w:r>
            <w:proofErr w:type="spellStart"/>
            <w:r w:rsidRPr="00FF44C5">
              <w:rPr>
                <w:rFonts w:eastAsia="Times New Roman" w:cstheme="minorHAnsi"/>
                <w:kern w:val="0"/>
                <w:sz w:val="12"/>
                <w:szCs w:val="12"/>
                <w:lang w:eastAsia="el-GR"/>
                <w14:ligatures w14:val="none"/>
              </w:rPr>
              <w:t>τρουκς</w:t>
            </w:r>
            <w:proofErr w:type="spellEnd"/>
            <w:r w:rsidRPr="00FF44C5">
              <w:rPr>
                <w:rFonts w:eastAsia="Times New Roman" w:cstheme="minorHAnsi"/>
                <w:kern w:val="0"/>
                <w:sz w:val="12"/>
                <w:szCs w:val="12"/>
                <w:lang w:eastAsia="el-GR"/>
                <w14:ligatures w14:val="none"/>
              </w:rPr>
              <w:t>. Τουλάχιστον 6 τσέπες. Μεγέθη: 42-64 ΠΙΣΤΟΠΟΙΗΣΗ: EN ISO13688,  ΥΦΑΣΜΑ OEKOTEX</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lastRenderedPageBreak/>
              <w:t>ΤΕΜΑΧΙΑ</w:t>
            </w: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ΕΚΤΑΚΤΟ ΠΡΟΣΩΠΙΚΟ ΔΙΕΥΘΥΝΣΗΣ ΚΩΔΙΚΟΥ 15</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015</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r>
      <w:tr w:rsidR="00FF44C5" w:rsidRPr="00FF44C5" w:rsidTr="00FF44C5">
        <w:trPr>
          <w:trHeight w:val="555"/>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ΠΕΡΙΒΑΛΛΟΝΤΟΣ &amp; ΠΡΑΣΙΝΟΥ</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 035.2410119001-045.2410119001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ΤΕΧΝΙΤΗΣ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51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ΕΚΤΑΚΤΟ ΠΡΟΣΩΠΙΚΟ ΔΙΕΥΘΥΝΣΗΣ ΚΩΔΙΚΟΥ 35</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035</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18</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6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ΤΕΧΝΙΚΩΝ ΥΠΗΡΕΣΙΩΝ</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ΤΕΧΝΙΤΕΣ - ΣΥΝΤΗΡΗΤΕΣ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030.2410119001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ΕΚΤΑΚΤΟ ΠΡΟΣΩΠΙΚΟ ΔΙΕΥΘΥΝΣΗΣ ΚΩΔΙΚΟΥ 30</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030</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825"/>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246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ΠΑΝΤΕΛΟΝΙ (ΚΑΘΑΡΙΣΤΡΙΕΣ)</w:t>
            </w:r>
          </w:p>
        </w:tc>
        <w:tc>
          <w:tcPr>
            <w:tcW w:w="1559" w:type="dxa"/>
            <w:tcBorders>
              <w:top w:val="nil"/>
              <w:left w:val="nil"/>
              <w:bottom w:val="nil"/>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Παντελόνι </w:t>
            </w:r>
            <w:proofErr w:type="spellStart"/>
            <w:r w:rsidRPr="00FF44C5">
              <w:rPr>
                <w:rFonts w:eastAsia="Times New Roman" w:cstheme="minorHAnsi"/>
                <w:kern w:val="0"/>
                <w:sz w:val="12"/>
                <w:szCs w:val="12"/>
                <w:lang w:eastAsia="el-GR"/>
                <w14:ligatures w14:val="none"/>
              </w:rPr>
              <w:t>εγασίας</w:t>
            </w:r>
            <w:proofErr w:type="spellEnd"/>
            <w:r w:rsidRPr="00FF44C5">
              <w:rPr>
                <w:rFonts w:eastAsia="Times New Roman" w:cstheme="minorHAnsi"/>
                <w:kern w:val="0"/>
                <w:sz w:val="12"/>
                <w:szCs w:val="12"/>
                <w:lang w:eastAsia="el-GR"/>
                <w14:ligatures w14:val="none"/>
              </w:rPr>
              <w:t xml:space="preserve"> μπλε σκούρο ή γκρι σκούρο από </w:t>
            </w:r>
            <w:proofErr w:type="spellStart"/>
            <w:r w:rsidRPr="00FF44C5">
              <w:rPr>
                <w:rFonts w:eastAsia="Times New Roman" w:cstheme="minorHAnsi"/>
                <w:kern w:val="0"/>
                <w:sz w:val="12"/>
                <w:szCs w:val="12"/>
                <w:lang w:eastAsia="el-GR"/>
                <w14:ligatures w14:val="none"/>
              </w:rPr>
              <w:t>υδατοαπωθητικό</w:t>
            </w:r>
            <w:proofErr w:type="spellEnd"/>
            <w:r w:rsidRPr="00FF44C5">
              <w:rPr>
                <w:rFonts w:eastAsia="Times New Roman" w:cstheme="minorHAnsi"/>
                <w:kern w:val="0"/>
                <w:sz w:val="12"/>
                <w:szCs w:val="12"/>
                <w:lang w:eastAsia="el-GR"/>
                <w14:ligatures w14:val="none"/>
              </w:rPr>
              <w:t xml:space="preserve"> ΥΦΑΣΜΑ τουλάχιστον 97% </w:t>
            </w:r>
            <w:proofErr w:type="spellStart"/>
            <w:r w:rsidRPr="00FF44C5">
              <w:rPr>
                <w:rFonts w:eastAsia="Times New Roman" w:cstheme="minorHAnsi"/>
                <w:kern w:val="0"/>
                <w:sz w:val="12"/>
                <w:szCs w:val="12"/>
                <w:lang w:eastAsia="el-GR"/>
                <w14:ligatures w14:val="none"/>
              </w:rPr>
              <w:t>βαμβλακι</w:t>
            </w:r>
            <w:proofErr w:type="spellEnd"/>
            <w:r w:rsidRPr="00FF44C5">
              <w:rPr>
                <w:rFonts w:eastAsia="Times New Roman" w:cstheme="minorHAnsi"/>
                <w:kern w:val="0"/>
                <w:sz w:val="12"/>
                <w:szCs w:val="12"/>
                <w:lang w:eastAsia="el-GR"/>
                <w14:ligatures w14:val="none"/>
              </w:rPr>
              <w:t xml:space="preserve"> και ελαστική ίνα, 240 </w:t>
            </w:r>
            <w:proofErr w:type="spellStart"/>
            <w:r w:rsidRPr="00FF44C5">
              <w:rPr>
                <w:rFonts w:eastAsia="Times New Roman" w:cstheme="minorHAnsi"/>
                <w:kern w:val="0"/>
                <w:sz w:val="12"/>
                <w:szCs w:val="12"/>
                <w:lang w:eastAsia="el-GR"/>
                <w14:ligatures w14:val="none"/>
              </w:rPr>
              <w:t>gr</w:t>
            </w:r>
            <w:proofErr w:type="spellEnd"/>
            <w:r w:rsidRPr="00FF44C5">
              <w:rPr>
                <w:rFonts w:eastAsia="Times New Roman" w:cstheme="minorHAnsi"/>
                <w:kern w:val="0"/>
                <w:sz w:val="12"/>
                <w:szCs w:val="12"/>
                <w:lang w:eastAsia="el-GR"/>
                <w14:ligatures w14:val="none"/>
              </w:rPr>
              <w:t xml:space="preserve">/m2, τουλάχιστον 5 τσέπες, με ελαστικά σημεία στη ΜΕΣΗ. Κλείσιμο με φερμουάρ και </w:t>
            </w:r>
            <w:proofErr w:type="spellStart"/>
            <w:r w:rsidRPr="00FF44C5">
              <w:rPr>
                <w:rFonts w:eastAsia="Times New Roman" w:cstheme="minorHAnsi"/>
                <w:kern w:val="0"/>
                <w:sz w:val="12"/>
                <w:szCs w:val="12"/>
                <w:lang w:eastAsia="el-GR"/>
                <w14:ligatures w14:val="none"/>
              </w:rPr>
              <w:t>κουμπί.Τριπλή</w:t>
            </w:r>
            <w:proofErr w:type="spellEnd"/>
            <w:r w:rsidRPr="00FF44C5">
              <w:rPr>
                <w:rFonts w:eastAsia="Times New Roman" w:cstheme="minorHAnsi"/>
                <w:kern w:val="0"/>
                <w:sz w:val="12"/>
                <w:szCs w:val="12"/>
                <w:lang w:eastAsia="el-GR"/>
                <w14:ligatures w14:val="none"/>
              </w:rPr>
              <w:t xml:space="preserve"> ενισχυμένη ραφή.  Μεγέθη: 38-64, ΠΙΣΤΟΠΟΙΗΣΗ: EN ISO13688, ΥΦΑΣΜΑ OEKOTEX</w:t>
            </w:r>
          </w:p>
        </w:tc>
        <w:tc>
          <w:tcPr>
            <w:tcW w:w="992"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TEMAXIA</w:t>
            </w: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ΚΑΘΑΡΙΣΤΡΙΕΣ ΣΧΟΛΙΚΩΝ ΚΤΙΡΙΩΝ</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015.2410119001-070.2410119001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98</w:t>
            </w:r>
          </w:p>
        </w:tc>
        <w:tc>
          <w:tcPr>
            <w:tcW w:w="708"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98</w:t>
            </w:r>
          </w:p>
        </w:tc>
        <w:tc>
          <w:tcPr>
            <w:tcW w:w="851" w:type="dxa"/>
            <w:tcBorders>
              <w:top w:val="nil"/>
              <w:left w:val="nil"/>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r>
      <w:tr w:rsidR="00FF44C5" w:rsidRPr="00FF44C5" w:rsidTr="00FF44C5">
        <w:trPr>
          <w:trHeight w:val="484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lastRenderedPageBreak/>
              <w:t>ΠΑΝΤΕΛΟΝΙΑ ΕΡΓΑΣΙΑΣ ( ΥΔΡΑΥΛΙΚΟΣ)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Παντελόνι εργασίας μπλε σκούρου ή γκρι σκούρου χρώματος, με ανθεκτικό ύφασμα 65% ΠΟΛΥΕΣΤΕΡΑ, 35% ΒΑΜΒΑΚΙ, βάρους 300 </w:t>
            </w:r>
            <w:proofErr w:type="spellStart"/>
            <w:r w:rsidRPr="00FF44C5">
              <w:rPr>
                <w:rFonts w:eastAsia="Times New Roman" w:cstheme="minorHAnsi"/>
                <w:kern w:val="0"/>
                <w:sz w:val="12"/>
                <w:szCs w:val="12"/>
                <w:lang w:eastAsia="el-GR"/>
                <w14:ligatures w14:val="none"/>
              </w:rPr>
              <w:t>gr</w:t>
            </w:r>
            <w:proofErr w:type="spellEnd"/>
            <w:r w:rsidRPr="00FF44C5">
              <w:rPr>
                <w:rFonts w:eastAsia="Times New Roman" w:cstheme="minorHAnsi"/>
                <w:kern w:val="0"/>
                <w:sz w:val="12"/>
                <w:szCs w:val="12"/>
                <w:lang w:eastAsia="el-GR"/>
                <w14:ligatures w14:val="none"/>
              </w:rPr>
              <w:t xml:space="preserve">/m2, με στοιχεία ενισχυμένου υφάσματος στα σημεία φθοράς. </w:t>
            </w:r>
            <w:r w:rsidRPr="00FF44C5">
              <w:rPr>
                <w:rFonts w:eastAsia="Times New Roman" w:cstheme="minorHAnsi"/>
                <w:kern w:val="0"/>
                <w:sz w:val="12"/>
                <w:szCs w:val="12"/>
                <w:lang w:eastAsia="el-GR"/>
                <w14:ligatures w14:val="none"/>
              </w:rPr>
              <w:br/>
              <w:t xml:space="preserve">Τουλάχιστον 6 </w:t>
            </w:r>
            <w:proofErr w:type="spellStart"/>
            <w:r w:rsidRPr="00FF44C5">
              <w:rPr>
                <w:rFonts w:eastAsia="Times New Roman" w:cstheme="minorHAnsi"/>
                <w:kern w:val="0"/>
                <w:sz w:val="12"/>
                <w:szCs w:val="12"/>
                <w:lang w:eastAsia="el-GR"/>
                <w14:ligatures w14:val="none"/>
              </w:rPr>
              <w:t>πολυχρηστικές</w:t>
            </w:r>
            <w:proofErr w:type="spellEnd"/>
            <w:r w:rsidRPr="00FF44C5">
              <w:rPr>
                <w:rFonts w:eastAsia="Times New Roman" w:cstheme="minorHAnsi"/>
                <w:kern w:val="0"/>
                <w:sz w:val="12"/>
                <w:szCs w:val="12"/>
                <w:lang w:eastAsia="el-GR"/>
                <w14:ligatures w14:val="none"/>
              </w:rPr>
              <w:t xml:space="preserve"> τσέπες εκ των οποίων τουλάχιστον οι τρεις να κλείνουν με φερμουάρ, </w:t>
            </w:r>
            <w:proofErr w:type="spellStart"/>
            <w:r w:rsidRPr="00FF44C5">
              <w:rPr>
                <w:rFonts w:eastAsia="Times New Roman" w:cstheme="minorHAnsi"/>
                <w:kern w:val="0"/>
                <w:sz w:val="12"/>
                <w:szCs w:val="12"/>
                <w:lang w:eastAsia="el-GR"/>
                <w14:ligatures w14:val="none"/>
              </w:rPr>
              <w:t>velcro</w:t>
            </w:r>
            <w:proofErr w:type="spellEnd"/>
            <w:r w:rsidRPr="00FF44C5">
              <w:rPr>
                <w:rFonts w:eastAsia="Times New Roman" w:cstheme="minorHAnsi"/>
                <w:kern w:val="0"/>
                <w:sz w:val="12"/>
                <w:szCs w:val="12"/>
                <w:lang w:eastAsia="el-GR"/>
                <w14:ligatures w14:val="none"/>
              </w:rPr>
              <w:t xml:space="preserve"> ή κουμπί, κρίκοι και παρόμοια στοιχεία για εργαλεία, μεγάλα περάσματα ζώνης για εργαλειοθήκη μέσης και θήκες για εσωτερικές επιγονατίδες. Ελαστικά σημεία στη μέση για σωστή εφαρμογή μεγέθους. Κλείσιμο με φερμουάρ και κουμπί. Μεγέθη: 42-66</w:t>
            </w:r>
            <w:r w:rsidRPr="00FF44C5">
              <w:rPr>
                <w:rFonts w:eastAsia="Times New Roman" w:cstheme="minorHAnsi"/>
                <w:kern w:val="0"/>
                <w:sz w:val="12"/>
                <w:szCs w:val="12"/>
                <w:lang w:eastAsia="el-GR"/>
                <w14:ligatures w14:val="none"/>
              </w:rPr>
              <w:br/>
              <w:t>ΠΙΣΤΟΠΟΙΗΣΗ: EN ISO13688,  ΥΦΑΣΜΑ OEKOTEX</w:t>
            </w:r>
          </w:p>
        </w:tc>
        <w:tc>
          <w:tcPr>
            <w:tcW w:w="992"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ΤΕΜΑΧΙΑ</w:t>
            </w: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ΠΕΡΙΒΑΛΛΟΝΤΟΣ &amp; ΠΡΑΣΙΝΟΥ</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ΥΔΡΑΥΛΙΚΟΙ</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035.2410119001-045.2410119001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851" w:type="dxa"/>
            <w:tcBorders>
              <w:top w:val="nil"/>
              <w:left w:val="nil"/>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r>
      <w:tr w:rsidR="00FF44C5" w:rsidRPr="00FF44C5" w:rsidTr="00FF44C5">
        <w:trPr>
          <w:trHeight w:val="343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lastRenderedPageBreak/>
              <w:t>ΠΑΝΤΕΛΟΝΙ ΕΡΓΑΣΙΑΣ (ΗΛΕΚΤΡΟΛΟΓΩΝ)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F44C5" w:rsidRPr="00FF44C5" w:rsidRDefault="00FF44C5" w:rsidP="00FF44C5">
            <w:pPr>
              <w:spacing w:after="24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Παντελόνι εργασίας μπλε σκούρου χρώματος, από ύφασμα σύνθεσης 75 %βαμβάκι, 24% πολυεστέρας, 1% αντιστατική ίνα, βάρους 280 </w:t>
            </w:r>
            <w:proofErr w:type="spellStart"/>
            <w:r w:rsidRPr="00FF44C5">
              <w:rPr>
                <w:rFonts w:eastAsia="Times New Roman" w:cstheme="minorHAnsi"/>
                <w:kern w:val="0"/>
                <w:sz w:val="12"/>
                <w:szCs w:val="12"/>
                <w:lang w:eastAsia="el-GR"/>
                <w14:ligatures w14:val="none"/>
              </w:rPr>
              <w:t>gr</w:t>
            </w:r>
            <w:proofErr w:type="spellEnd"/>
            <w:r w:rsidRPr="00FF44C5">
              <w:rPr>
                <w:rFonts w:eastAsia="Times New Roman" w:cstheme="minorHAnsi"/>
                <w:kern w:val="0"/>
                <w:sz w:val="12"/>
                <w:szCs w:val="12"/>
                <w:lang w:eastAsia="el-GR"/>
                <w14:ligatures w14:val="none"/>
              </w:rPr>
              <w:t xml:space="preserve">/m2. Κλείσιμο με φερμουάρ και κουμπί. </w:t>
            </w:r>
            <w:r w:rsidRPr="00FF44C5">
              <w:rPr>
                <w:rFonts w:eastAsia="Times New Roman" w:cstheme="minorHAnsi"/>
                <w:kern w:val="0"/>
                <w:sz w:val="12"/>
                <w:szCs w:val="12"/>
                <w:lang w:eastAsia="el-GR"/>
                <w14:ligatures w14:val="none"/>
              </w:rPr>
              <w:br/>
              <w:t xml:space="preserve">Πλαϊνές τσέπες που να κλείνουν με </w:t>
            </w:r>
            <w:proofErr w:type="spellStart"/>
            <w:r w:rsidRPr="00FF44C5">
              <w:rPr>
                <w:rFonts w:eastAsia="Times New Roman" w:cstheme="minorHAnsi"/>
                <w:kern w:val="0"/>
                <w:sz w:val="12"/>
                <w:szCs w:val="12"/>
                <w:lang w:eastAsia="el-GR"/>
                <w14:ligatures w14:val="none"/>
              </w:rPr>
              <w:t>φλαπ</w:t>
            </w:r>
            <w:proofErr w:type="spellEnd"/>
            <w:r w:rsidRPr="00FF44C5">
              <w:rPr>
                <w:rFonts w:eastAsia="Times New Roman" w:cstheme="minorHAnsi"/>
                <w:kern w:val="0"/>
                <w:sz w:val="12"/>
                <w:szCs w:val="12"/>
                <w:lang w:eastAsia="el-GR"/>
                <w14:ligatures w14:val="none"/>
              </w:rPr>
              <w:t xml:space="preserve"> και </w:t>
            </w:r>
            <w:proofErr w:type="spellStart"/>
            <w:r w:rsidRPr="00FF44C5">
              <w:rPr>
                <w:rFonts w:eastAsia="Times New Roman" w:cstheme="minorHAnsi"/>
                <w:kern w:val="0"/>
                <w:sz w:val="12"/>
                <w:szCs w:val="12"/>
                <w:lang w:eastAsia="el-GR"/>
                <w14:ligatures w14:val="none"/>
              </w:rPr>
              <w:t>velcro</w:t>
            </w:r>
            <w:proofErr w:type="spellEnd"/>
            <w:r w:rsidRPr="00FF44C5">
              <w:rPr>
                <w:rFonts w:eastAsia="Times New Roman" w:cstheme="minorHAnsi"/>
                <w:kern w:val="0"/>
                <w:sz w:val="12"/>
                <w:szCs w:val="12"/>
                <w:lang w:eastAsia="el-GR"/>
                <w14:ligatures w14:val="none"/>
              </w:rPr>
              <w:t>.</w:t>
            </w:r>
            <w:r w:rsidRPr="00FF44C5">
              <w:rPr>
                <w:rFonts w:eastAsia="Times New Roman" w:cstheme="minorHAnsi"/>
                <w:kern w:val="0"/>
                <w:sz w:val="12"/>
                <w:szCs w:val="12"/>
                <w:lang w:eastAsia="el-GR"/>
                <w14:ligatures w14:val="none"/>
              </w:rPr>
              <w:br/>
              <w:t xml:space="preserve">Τσέπες σε κάθε γόνατο με μεγάλη χωρητικότητα που να κλείνουν εργονομικά με </w:t>
            </w:r>
            <w:proofErr w:type="spellStart"/>
            <w:r w:rsidRPr="00FF44C5">
              <w:rPr>
                <w:rFonts w:eastAsia="Times New Roman" w:cstheme="minorHAnsi"/>
                <w:kern w:val="0"/>
                <w:sz w:val="12"/>
                <w:szCs w:val="12"/>
                <w:lang w:eastAsia="el-GR"/>
                <w14:ligatures w14:val="none"/>
              </w:rPr>
              <w:t>φλαπ</w:t>
            </w:r>
            <w:proofErr w:type="spellEnd"/>
            <w:r w:rsidRPr="00FF44C5">
              <w:rPr>
                <w:rFonts w:eastAsia="Times New Roman" w:cstheme="minorHAnsi"/>
                <w:kern w:val="0"/>
                <w:sz w:val="12"/>
                <w:szCs w:val="12"/>
                <w:lang w:eastAsia="el-GR"/>
                <w14:ligatures w14:val="none"/>
              </w:rPr>
              <w:t xml:space="preserve"> και </w:t>
            </w:r>
            <w:proofErr w:type="spellStart"/>
            <w:r w:rsidRPr="00FF44C5">
              <w:rPr>
                <w:rFonts w:eastAsia="Times New Roman" w:cstheme="minorHAnsi"/>
                <w:kern w:val="0"/>
                <w:sz w:val="12"/>
                <w:szCs w:val="12"/>
                <w:lang w:eastAsia="el-GR"/>
                <w14:ligatures w14:val="none"/>
              </w:rPr>
              <w:t>velcro</w:t>
            </w:r>
            <w:proofErr w:type="spellEnd"/>
            <w:r w:rsidRPr="00FF44C5">
              <w:rPr>
                <w:rFonts w:eastAsia="Times New Roman" w:cstheme="minorHAnsi"/>
                <w:kern w:val="0"/>
                <w:sz w:val="12"/>
                <w:szCs w:val="12"/>
                <w:lang w:eastAsia="el-GR"/>
                <w14:ligatures w14:val="none"/>
              </w:rPr>
              <w:t xml:space="preserve">. Με δύο γκρι ανακλαστικές βραδύκαυστες ταινίες σε κάθε </w:t>
            </w:r>
            <w:proofErr w:type="spellStart"/>
            <w:r w:rsidRPr="00FF44C5">
              <w:rPr>
                <w:rFonts w:eastAsia="Times New Roman" w:cstheme="minorHAnsi"/>
                <w:kern w:val="0"/>
                <w:sz w:val="12"/>
                <w:szCs w:val="12"/>
                <w:lang w:eastAsia="el-GR"/>
                <w14:ligatures w14:val="none"/>
              </w:rPr>
              <w:t>μπατζάκι</w:t>
            </w:r>
            <w:proofErr w:type="spellEnd"/>
            <w:r w:rsidRPr="00FF44C5">
              <w:rPr>
                <w:rFonts w:eastAsia="Times New Roman" w:cstheme="minorHAnsi"/>
                <w:kern w:val="0"/>
                <w:sz w:val="12"/>
                <w:szCs w:val="12"/>
                <w:lang w:eastAsia="el-GR"/>
                <w14:ligatures w14:val="none"/>
              </w:rPr>
              <w:t>. Μεγέθη: 42-64. Το προϊόν  να συμμορφώνεται με τον Κανονισμό (ΕΕ) 2016/425. ΕΝ ISO 11611 Α1 CLASSE 1, EN ISO 11612 Α1 B1 C1 E3 F1, EN 1149-5, EN13034, CEI EN 61482-2 (APC 1). Το κύριο εξωτερικό ύφασμα να είναι πιστοποιημένο σύμφωνα με το OEKO-TEX® Standard 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ΤΕΜΑΧΙΑ</w:t>
            </w: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ΤΕΧΝΙΚΩΝ ΥΠΗΡΕΣΙΩΝ</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030.2410119001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r>
      <w:tr w:rsidR="00FF44C5" w:rsidRPr="00FF44C5" w:rsidTr="00FF44C5">
        <w:trPr>
          <w:trHeight w:val="297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ΕΚΤΑΚΤΟ ΠΡΟΣΩΠΙΚΟ ΔΙΕΥΘΥΝΣΗΣ ΚΩΔΙΚΟΥ 30</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030</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5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ΦΟΡΜΑ ΕΡΓΑΣΙΑΣ ΜΕ ΤΙΡΑΝΤΑ (ΣΑΛΟΠΕΤΑ)</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 xml:space="preserve">Ολόσωμα φόρμα εργασίας με τιράντες, χρώματος μπλε σκούρου, από ύφασμα 100% βαμβακερό, βάρους  270 </w:t>
            </w:r>
            <w:proofErr w:type="spellStart"/>
            <w:r w:rsidRPr="00FF44C5">
              <w:rPr>
                <w:rFonts w:eastAsia="Times New Roman" w:cstheme="minorHAnsi"/>
                <w:kern w:val="0"/>
                <w:sz w:val="12"/>
                <w:szCs w:val="12"/>
                <w:lang w:eastAsia="el-GR"/>
                <w14:ligatures w14:val="none"/>
              </w:rPr>
              <w:t>gr</w:t>
            </w:r>
            <w:proofErr w:type="spellEnd"/>
            <w:r w:rsidRPr="00FF44C5">
              <w:rPr>
                <w:rFonts w:eastAsia="Times New Roman" w:cstheme="minorHAnsi"/>
                <w:kern w:val="0"/>
                <w:sz w:val="12"/>
                <w:szCs w:val="12"/>
                <w:lang w:eastAsia="el-GR"/>
                <w14:ligatures w14:val="none"/>
              </w:rPr>
              <w:t>/m2</w:t>
            </w:r>
            <w:r w:rsidRPr="00FF44C5">
              <w:rPr>
                <w:rFonts w:eastAsia="Times New Roman" w:cstheme="minorHAnsi"/>
                <w:kern w:val="0"/>
                <w:sz w:val="12"/>
                <w:szCs w:val="12"/>
                <w:lang w:eastAsia="el-GR"/>
                <w14:ligatures w14:val="none"/>
              </w:rPr>
              <w:br/>
              <w:t xml:space="preserve">Να διαθέτει 2 γκρι ανακλαστικές ταινίες στα </w:t>
            </w:r>
            <w:proofErr w:type="spellStart"/>
            <w:r w:rsidRPr="00FF44C5">
              <w:rPr>
                <w:rFonts w:eastAsia="Times New Roman" w:cstheme="minorHAnsi"/>
                <w:kern w:val="0"/>
                <w:sz w:val="12"/>
                <w:szCs w:val="12"/>
                <w:lang w:eastAsia="el-GR"/>
                <w14:ligatures w14:val="none"/>
              </w:rPr>
              <w:t>μπατζάκια</w:t>
            </w:r>
            <w:proofErr w:type="spellEnd"/>
            <w:r w:rsidRPr="00FF44C5">
              <w:rPr>
                <w:rFonts w:eastAsia="Times New Roman" w:cstheme="minorHAnsi"/>
                <w:kern w:val="0"/>
                <w:sz w:val="12"/>
                <w:szCs w:val="12"/>
                <w:lang w:eastAsia="el-GR"/>
                <w14:ligatures w14:val="none"/>
              </w:rPr>
              <w:t xml:space="preserve">, κλείσιμο με φερμουάρ. Λάστιχο στην </w:t>
            </w:r>
            <w:r w:rsidRPr="00FF44C5">
              <w:rPr>
                <w:rFonts w:eastAsia="Times New Roman" w:cstheme="minorHAnsi"/>
                <w:kern w:val="0"/>
                <w:sz w:val="12"/>
                <w:szCs w:val="12"/>
                <w:lang w:eastAsia="el-GR"/>
                <w14:ligatures w14:val="none"/>
              </w:rPr>
              <w:lastRenderedPageBreak/>
              <w:t xml:space="preserve">μέση, τουλάχιστον 4 τσέπες. Τιράντες που κλείνουν με </w:t>
            </w:r>
            <w:proofErr w:type="spellStart"/>
            <w:r w:rsidRPr="00FF44C5">
              <w:rPr>
                <w:rFonts w:eastAsia="Times New Roman" w:cstheme="minorHAnsi"/>
                <w:kern w:val="0"/>
                <w:sz w:val="12"/>
                <w:szCs w:val="12"/>
                <w:lang w:eastAsia="el-GR"/>
                <w14:ligatures w14:val="none"/>
              </w:rPr>
              <w:t>κλιπς</w:t>
            </w:r>
            <w:proofErr w:type="spellEnd"/>
            <w:r w:rsidRPr="00FF44C5">
              <w:rPr>
                <w:rFonts w:eastAsia="Times New Roman" w:cstheme="minorHAnsi"/>
                <w:kern w:val="0"/>
                <w:sz w:val="12"/>
                <w:szCs w:val="12"/>
                <w:lang w:eastAsia="el-GR"/>
                <w14:ligatures w14:val="none"/>
              </w:rPr>
              <w:t xml:space="preserve"> και λάστιχο στην πίσω πλευρά για καλύτερη εφαρμογή.</w:t>
            </w:r>
            <w:r w:rsidRPr="00FF44C5">
              <w:rPr>
                <w:rFonts w:eastAsia="Times New Roman" w:cstheme="minorHAnsi"/>
                <w:kern w:val="0"/>
                <w:sz w:val="12"/>
                <w:szCs w:val="12"/>
                <w:lang w:eastAsia="el-GR"/>
                <w14:ligatures w14:val="none"/>
              </w:rPr>
              <w:br/>
              <w:t>Μεγέθη: 44-62. ΠΙΣΤΟΠΟΙΗΣΗ: EN ISO 13688,  ΥΦΑΣΜΑ OEKOTEX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lastRenderedPageBreak/>
              <w:t>ΤΕΜΑΧΙΑ</w:t>
            </w: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ΚΑΘΑΡΙΟΤΗΤΑΣ ΚΑΙ ΑΝΑΚΥΚΛΩΣΗΣ</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ΕΠΟΠΤΗΣ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020.2410119001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35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p>
        </w:tc>
      </w:tr>
      <w:tr w:rsidR="00FF44C5" w:rsidRPr="00FF44C5" w:rsidTr="00FF44C5">
        <w:trPr>
          <w:trHeight w:val="54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015.2410119001-070.2410119001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6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ΠΟΛΙΤΙΚΗ ΠΡΟΣΤΑΣΙΑ ΠΥΡΑΣΦΑΛΕΙΑ</w:t>
            </w: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jc w:val="center"/>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035.2410119001</w:t>
            </w: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3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r w:rsidR="00FF44C5" w:rsidRPr="00FF44C5" w:rsidTr="00FF44C5">
        <w:trPr>
          <w:trHeight w:val="600"/>
        </w:trPr>
        <w:tc>
          <w:tcPr>
            <w:tcW w:w="1980"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ΕΠΟΧΙΑΚΟΙ ΕΡΓΑΤΕΣ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FF44C5" w:rsidRPr="00FF44C5" w:rsidRDefault="00FF44C5" w:rsidP="00FF44C5">
            <w:pPr>
              <w:spacing w:after="0" w:line="240" w:lineRule="auto"/>
              <w:jc w:val="right"/>
              <w:rPr>
                <w:rFonts w:eastAsia="Times New Roman" w:cstheme="minorHAnsi"/>
                <w:kern w:val="0"/>
                <w:sz w:val="12"/>
                <w:szCs w:val="12"/>
                <w:lang w:eastAsia="el-GR"/>
                <w14:ligatures w14:val="none"/>
              </w:rPr>
            </w:pPr>
            <w:r w:rsidRPr="00FF44C5">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FF44C5" w:rsidRPr="00FF44C5" w:rsidRDefault="00FF44C5" w:rsidP="00FF44C5">
            <w:pPr>
              <w:spacing w:after="0" w:line="240" w:lineRule="auto"/>
              <w:rPr>
                <w:rFonts w:eastAsia="Times New Roman" w:cstheme="minorHAnsi"/>
                <w:kern w:val="0"/>
                <w:sz w:val="12"/>
                <w:szCs w:val="12"/>
                <w:lang w:eastAsia="el-GR"/>
                <w14:ligatures w14:val="none"/>
              </w:rPr>
            </w:pPr>
          </w:p>
        </w:tc>
      </w:tr>
    </w:tbl>
    <w:p w:rsidR="005B411C" w:rsidRPr="009D1DC6" w:rsidRDefault="005B411C" w:rsidP="005B411C">
      <w:pPr>
        <w:tabs>
          <w:tab w:val="left" w:pos="4111"/>
        </w:tabs>
        <w:rPr>
          <w:b/>
        </w:rPr>
      </w:pPr>
    </w:p>
    <w:p w:rsidR="00BF4DA9" w:rsidRPr="009D1DC6" w:rsidRDefault="00BF4DA9" w:rsidP="00BF4DA9">
      <w:pPr>
        <w:jc w:val="center"/>
        <w:rPr>
          <w:b/>
        </w:rPr>
      </w:pPr>
    </w:p>
    <w:p w:rsidR="00BF4DA9" w:rsidRDefault="00BF4DA9" w:rsidP="00BF4DA9">
      <w:pPr>
        <w:rPr>
          <w:lang w:val="en-US"/>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5"/>
        <w:gridCol w:w="3536"/>
      </w:tblGrid>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ΧΩΡΙΣ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24"/>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ΦΠΑ 24%:</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ΜΕ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bl>
    <w:p w:rsidR="00BF4DA9" w:rsidRDefault="00BF4DA9" w:rsidP="00BF4DA9">
      <w:pPr>
        <w:rPr>
          <w:lang w:val="en-US"/>
        </w:rPr>
      </w:pPr>
    </w:p>
    <w:p w:rsidR="00033AE5" w:rsidRPr="00033AE5" w:rsidRDefault="00033AE5" w:rsidP="00033AE5">
      <w:pPr>
        <w:tabs>
          <w:tab w:val="left" w:pos="3640"/>
        </w:tabs>
        <w:spacing w:line="259" w:lineRule="auto"/>
        <w:jc w:val="center"/>
        <w:rPr>
          <w:rFonts w:ascii="Calibri" w:eastAsia="Calibri" w:hAnsi="Calibri" w:cs="Times New Roman"/>
          <w:b/>
          <w:bCs/>
          <w:kern w:val="0"/>
          <w:sz w:val="22"/>
          <w:szCs w:val="22"/>
          <w14:ligatures w14:val="none"/>
        </w:rPr>
      </w:pPr>
      <w:r w:rsidRPr="00033AE5">
        <w:rPr>
          <w:rFonts w:ascii="Calibri" w:eastAsia="Calibri" w:hAnsi="Calibri" w:cs="Times New Roman"/>
          <w:b/>
          <w:bCs/>
          <w:kern w:val="0"/>
          <w:sz w:val="22"/>
          <w:szCs w:val="22"/>
          <w14:ligatures w14:val="none"/>
        </w:rPr>
        <w:t>Ονοματεπώνυμο νόμιμου εκπροσώπου -  Ψηφιακή Υπογραφή</w:t>
      </w:r>
    </w:p>
    <w:p w:rsidR="002249A4" w:rsidRDefault="002249A4">
      <w:bookmarkStart w:id="0" w:name="_GoBack"/>
      <w:bookmarkEnd w:id="0"/>
    </w:p>
    <w:sectPr w:rsidR="002249A4" w:rsidSect="00BF4DA9">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DA9" w:rsidRDefault="00BF4DA9" w:rsidP="00BF4DA9">
      <w:pPr>
        <w:spacing w:after="0" w:line="240" w:lineRule="auto"/>
      </w:pPr>
      <w:r>
        <w:separator/>
      </w:r>
    </w:p>
  </w:endnote>
  <w:endnote w:type="continuationSeparator" w:id="0">
    <w:p w:rsidR="00BF4DA9" w:rsidRDefault="00BF4DA9" w:rsidP="00B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DA9" w:rsidRDefault="00BF4DA9" w:rsidP="00BF4DA9">
      <w:pPr>
        <w:spacing w:after="0" w:line="240" w:lineRule="auto"/>
      </w:pPr>
      <w:r>
        <w:separator/>
      </w:r>
    </w:p>
  </w:footnote>
  <w:footnote w:type="continuationSeparator" w:id="0">
    <w:p w:rsidR="00BF4DA9" w:rsidRDefault="00BF4DA9" w:rsidP="00BF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DA9" w:rsidRDefault="00BF4DA9" w:rsidP="00BF4DA9">
    <w:pPr>
      <w:pStyle w:val="a3"/>
      <w:jc w:val="center"/>
    </w:pPr>
    <w:r>
      <w:t xml:space="preserve">ΕΝΤΥΠΟ ΟΙΚΟΝΟΜΙΚΗΣ ΠΡΟΣΦΟΡΑΣ </w:t>
    </w:r>
  </w:p>
  <w:p w:rsidR="00BF4DA9" w:rsidRDefault="00BF4DA9" w:rsidP="00BF4DA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9"/>
    <w:rsid w:val="00033AE5"/>
    <w:rsid w:val="002249A4"/>
    <w:rsid w:val="003805E6"/>
    <w:rsid w:val="0047511B"/>
    <w:rsid w:val="005B411C"/>
    <w:rsid w:val="006E0C96"/>
    <w:rsid w:val="007A3F26"/>
    <w:rsid w:val="00BF4DA9"/>
    <w:rsid w:val="00FF44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5E7F"/>
  <w15:chartTrackingRefBased/>
  <w15:docId w15:val="{05679C16-AC0E-466C-89D9-DCF199D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A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DA9"/>
    <w:pPr>
      <w:tabs>
        <w:tab w:val="center" w:pos="4153"/>
        <w:tab w:val="right" w:pos="8306"/>
      </w:tabs>
      <w:spacing w:after="0" w:line="240" w:lineRule="auto"/>
    </w:pPr>
  </w:style>
  <w:style w:type="character" w:customStyle="1" w:styleId="Char">
    <w:name w:val="Κεφαλίδα Char"/>
    <w:basedOn w:val="a0"/>
    <w:link w:val="a3"/>
    <w:uiPriority w:val="99"/>
    <w:rsid w:val="00BF4DA9"/>
    <w:rPr>
      <w:kern w:val="2"/>
      <w:sz w:val="24"/>
      <w:szCs w:val="24"/>
      <w14:ligatures w14:val="standardContextual"/>
    </w:rPr>
  </w:style>
  <w:style w:type="paragraph" w:styleId="a4">
    <w:name w:val="footer"/>
    <w:basedOn w:val="a"/>
    <w:link w:val="Char0"/>
    <w:uiPriority w:val="99"/>
    <w:unhideWhenUsed/>
    <w:rsid w:val="00BF4DA9"/>
    <w:pPr>
      <w:tabs>
        <w:tab w:val="center" w:pos="4153"/>
        <w:tab w:val="right" w:pos="8306"/>
      </w:tabs>
      <w:spacing w:after="0" w:line="240" w:lineRule="auto"/>
    </w:pPr>
  </w:style>
  <w:style w:type="character" w:customStyle="1" w:styleId="Char0">
    <w:name w:val="Υποσέλιδο Char"/>
    <w:basedOn w:val="a0"/>
    <w:link w:val="a4"/>
    <w:uiPriority w:val="99"/>
    <w:rsid w:val="00BF4DA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808</Words>
  <Characters>4367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Μουμτσάκης</dc:creator>
  <cp:keywords/>
  <dc:description/>
  <cp:lastModifiedBy>Βασίλης Μουμτσάκης</cp:lastModifiedBy>
  <cp:revision>3</cp:revision>
  <dcterms:created xsi:type="dcterms:W3CDTF">2026-04-22T08:41:00Z</dcterms:created>
  <dcterms:modified xsi:type="dcterms:W3CDTF">2026-04-22T08:43:00Z</dcterms:modified>
</cp:coreProperties>
</file>