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C96" w:rsidRDefault="006E0C96" w:rsidP="00BF4DA9">
      <w:pPr>
        <w:jc w:val="center"/>
        <w:rPr>
          <w:rFonts w:ascii="Calibri" w:eastAsia="Calibri" w:hAnsi="Calibri" w:cs="Times New Roman"/>
          <w:b/>
          <w:u w:val="single"/>
        </w:rPr>
      </w:pPr>
    </w:p>
    <w:p w:rsidR="006E0C96" w:rsidRDefault="006E0C96" w:rsidP="00BF4DA9">
      <w:pPr>
        <w:jc w:val="center"/>
        <w:rPr>
          <w:rFonts w:ascii="Calibri" w:eastAsia="Calibri" w:hAnsi="Calibri" w:cs="Times New Roman"/>
          <w:b/>
          <w:u w:val="single"/>
        </w:rPr>
      </w:pPr>
    </w:p>
    <w:p w:rsidR="006E0C96" w:rsidRDefault="006E0C96" w:rsidP="00BF4DA9">
      <w:pPr>
        <w:jc w:val="center"/>
        <w:rPr>
          <w:rFonts w:ascii="Calibri" w:eastAsia="Calibri" w:hAnsi="Calibri" w:cs="Times New Roman"/>
          <w:b/>
          <w:u w:val="single"/>
        </w:rPr>
      </w:pPr>
    </w:p>
    <w:p w:rsidR="00BF4DA9" w:rsidRPr="00533C88" w:rsidRDefault="00BF4DA9" w:rsidP="00BF4DA9">
      <w:pPr>
        <w:jc w:val="center"/>
        <w:rPr>
          <w:rFonts w:ascii="Calibri" w:eastAsia="Calibri" w:hAnsi="Calibri" w:cs="Times New Roman"/>
          <w:b/>
          <w:u w:val="single"/>
        </w:rPr>
      </w:pPr>
      <w:r w:rsidRPr="00533C88">
        <w:rPr>
          <w:rFonts w:ascii="Calibri" w:eastAsia="Calibri" w:hAnsi="Calibri" w:cs="Times New Roman"/>
          <w:b/>
          <w:u w:val="single"/>
        </w:rPr>
        <w:t xml:space="preserve">ΟΙΚΟΝΟΜΙΚΗ ΠΡΟΣΦΟΡΑ </w:t>
      </w:r>
    </w:p>
    <w:p w:rsidR="00BF4DA9" w:rsidRPr="00533C88" w:rsidRDefault="00BF4DA9" w:rsidP="00BF4DA9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after="0" w:line="240" w:lineRule="auto"/>
        <w:jc w:val="center"/>
        <w:rPr>
          <w:rFonts w:ascii="Calibri" w:eastAsia="Calibri" w:hAnsi="Calibri" w:cs="Times New Roman"/>
          <w:b/>
        </w:rPr>
      </w:pPr>
      <w:r w:rsidRPr="00533C88">
        <w:rPr>
          <w:rFonts w:ascii="Calibri" w:eastAsia="Calibri" w:hAnsi="Calibri" w:cs="Times New Roman"/>
        </w:rPr>
        <w:t>Του</w:t>
      </w:r>
      <w:r w:rsidRPr="00533C88">
        <w:rPr>
          <w:rFonts w:ascii="Calibri" w:eastAsia="Calibri" w:hAnsi="Calibri" w:cs="Times New Roman"/>
          <w:b/>
        </w:rPr>
        <w:t xml:space="preserve">   ________________________________________________</w:t>
      </w:r>
    </w:p>
    <w:p w:rsidR="00BF4DA9" w:rsidRPr="00533C88" w:rsidRDefault="00BF4DA9" w:rsidP="00BF4DA9">
      <w:pPr>
        <w:shd w:val="clear" w:color="auto" w:fill="FFFFFF"/>
        <w:tabs>
          <w:tab w:val="left" w:leader="dot" w:pos="7301"/>
        </w:tabs>
        <w:spacing w:before="5" w:after="0" w:line="240" w:lineRule="auto"/>
        <w:jc w:val="center"/>
        <w:rPr>
          <w:rFonts w:ascii="Calibri" w:eastAsia="Calibri" w:hAnsi="Calibri" w:cs="Times New Roman"/>
        </w:rPr>
      </w:pPr>
      <w:r w:rsidRPr="00533C88">
        <w:rPr>
          <w:rFonts w:ascii="Calibri" w:eastAsia="Calibri" w:hAnsi="Calibri" w:cs="Times New Roman"/>
        </w:rPr>
        <w:t>Έδρα ________________________________________________</w:t>
      </w:r>
    </w:p>
    <w:p w:rsidR="00BF4DA9" w:rsidRPr="00533C88" w:rsidRDefault="00BF4DA9" w:rsidP="00BF4DA9">
      <w:pPr>
        <w:shd w:val="clear" w:color="auto" w:fill="FFFFFF"/>
        <w:tabs>
          <w:tab w:val="left" w:leader="dot" w:pos="5150"/>
          <w:tab w:val="left" w:leader="dot" w:pos="7286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533C88">
        <w:rPr>
          <w:rFonts w:ascii="Calibri" w:eastAsia="Calibri" w:hAnsi="Calibri" w:cs="Times New Roman"/>
        </w:rPr>
        <w:t xml:space="preserve">Οδός _____________________________ </w:t>
      </w:r>
      <w:r w:rsidRPr="00533C88">
        <w:rPr>
          <w:rFonts w:ascii="Calibri" w:eastAsia="Calibri" w:hAnsi="Calibri" w:cs="Times New Roman"/>
          <w:spacing w:val="-1"/>
        </w:rPr>
        <w:t xml:space="preserve">Αριθμός </w:t>
      </w:r>
      <w:r w:rsidRPr="00533C88">
        <w:rPr>
          <w:rFonts w:ascii="Calibri" w:eastAsia="Calibri" w:hAnsi="Calibri" w:cs="Times New Roman"/>
        </w:rPr>
        <w:t>___________</w:t>
      </w:r>
    </w:p>
    <w:p w:rsidR="00BF4DA9" w:rsidRPr="00533C88" w:rsidRDefault="00BF4DA9" w:rsidP="00BF4DA9">
      <w:pPr>
        <w:shd w:val="clear" w:color="auto" w:fill="FFFFFF"/>
        <w:tabs>
          <w:tab w:val="left" w:leader="dot" w:pos="7286"/>
        </w:tabs>
        <w:spacing w:before="5" w:after="0" w:line="240" w:lineRule="auto"/>
        <w:jc w:val="center"/>
        <w:rPr>
          <w:rFonts w:ascii="Calibri" w:eastAsia="Calibri" w:hAnsi="Calibri" w:cs="Times New Roman"/>
        </w:rPr>
      </w:pPr>
      <w:r w:rsidRPr="00533C88">
        <w:rPr>
          <w:rFonts w:ascii="Calibri" w:eastAsia="Calibri" w:hAnsi="Calibri" w:cs="Times New Roman"/>
        </w:rPr>
        <w:t>Τηλέφωνο ____________________________________________</w:t>
      </w:r>
    </w:p>
    <w:p w:rsidR="00BF4DA9" w:rsidRPr="00533C88" w:rsidRDefault="00BF4DA9" w:rsidP="00BF4DA9">
      <w:pPr>
        <w:shd w:val="clear" w:color="auto" w:fill="FFFFFF"/>
        <w:tabs>
          <w:tab w:val="left" w:pos="7245"/>
          <w:tab w:val="left" w:leader="dot" w:pos="7301"/>
        </w:tabs>
        <w:spacing w:before="5" w:after="0" w:line="240" w:lineRule="auto"/>
        <w:jc w:val="center"/>
        <w:rPr>
          <w:rFonts w:ascii="Calibri" w:eastAsia="Calibri" w:hAnsi="Calibri" w:cs="Times New Roman"/>
        </w:rPr>
      </w:pPr>
      <w:proofErr w:type="spellStart"/>
      <w:r w:rsidRPr="00533C88">
        <w:rPr>
          <w:rFonts w:ascii="Calibri" w:eastAsia="Calibri" w:hAnsi="Calibri" w:cs="Times New Roman"/>
        </w:rPr>
        <w:t>Fax</w:t>
      </w:r>
      <w:proofErr w:type="spellEnd"/>
      <w:r w:rsidRPr="00533C88">
        <w:rPr>
          <w:rFonts w:ascii="Calibri" w:eastAsia="Calibri" w:hAnsi="Calibri" w:cs="Times New Roman"/>
        </w:rPr>
        <w:t>: _________________________________________________</w:t>
      </w:r>
    </w:p>
    <w:p w:rsidR="00BF4DA9" w:rsidRPr="00533C88" w:rsidRDefault="00BF4DA9" w:rsidP="00BF4DA9">
      <w:pPr>
        <w:shd w:val="clear" w:color="auto" w:fill="FFFFFF"/>
        <w:tabs>
          <w:tab w:val="left" w:pos="4666"/>
        </w:tabs>
        <w:jc w:val="center"/>
        <w:rPr>
          <w:rFonts w:ascii="Calibri" w:eastAsia="Calibri" w:hAnsi="Calibri" w:cs="Times New Roman"/>
          <w:spacing w:val="-1"/>
        </w:rPr>
      </w:pPr>
    </w:p>
    <w:p w:rsidR="00BF4DA9" w:rsidRPr="00533C88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>Προς την Επιτροπή Διεξαγωγής Διαγωνισμού για την</w:t>
      </w:r>
    </w:p>
    <w:p w:rsidR="00BF4DA9" w:rsidRPr="00533C88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>Προμήθεια Μέσων Ατομικής Προστασίας για τις ανάγκες των υπαλλήλων του Δήμου Δράμας</w:t>
      </w:r>
    </w:p>
    <w:p w:rsidR="00BF4DA9" w:rsidRPr="00533C88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 xml:space="preserve">για τα έτη </w:t>
      </w:r>
      <w:r>
        <w:rPr>
          <w:rFonts w:ascii="Calibri" w:eastAsia="Calibri" w:hAnsi="Calibri" w:cs="Times New Roman"/>
          <w:b/>
          <w:bCs/>
        </w:rPr>
        <w:t>2026-2027</w:t>
      </w: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  <w:r w:rsidRPr="00533C88">
        <w:rPr>
          <w:rFonts w:ascii="Calibri" w:eastAsia="Calibri" w:hAnsi="Calibri" w:cs="Times New Roman"/>
          <w:bCs/>
        </w:rPr>
        <w:t>Αφού  έλαβα γνώση των όρων της διακήρυξης της ανωτέρω προμήθειας προσφέρω:</w:t>
      </w: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Pr="00533C88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033AE5" w:rsidP="00BF4DA9">
      <w:pPr>
        <w:rPr>
          <w:b/>
        </w:rPr>
      </w:pPr>
      <w:r>
        <w:rPr>
          <w:b/>
        </w:rPr>
        <w:t xml:space="preserve">ΓΙΑ ΤΟ  </w:t>
      </w:r>
      <w:r w:rsidR="00BF4DA9" w:rsidRPr="009D1DC6">
        <w:rPr>
          <w:b/>
        </w:rPr>
        <w:t xml:space="preserve">ΤΜΗΜΑ </w:t>
      </w:r>
      <w:r w:rsidR="005B411C">
        <w:rPr>
          <w:b/>
        </w:rPr>
        <w:t>1</w:t>
      </w:r>
      <w:r w:rsidR="00671266">
        <w:rPr>
          <w:b/>
        </w:rPr>
        <w:t>3</w:t>
      </w:r>
    </w:p>
    <w:p w:rsidR="007A3F26" w:rsidRPr="007A3F26" w:rsidRDefault="007A3F26" w:rsidP="007A3F26">
      <w:pPr>
        <w:spacing w:after="0" w:line="240" w:lineRule="auto"/>
        <w:rPr>
          <w:rFonts w:eastAsia="Times New Roman" w:cstheme="minorHAnsi"/>
          <w:kern w:val="0"/>
          <w:sz w:val="12"/>
          <w:szCs w:val="12"/>
          <w:lang w:eastAsia="el-GR"/>
          <w14:ligatures w14:val="none"/>
        </w:rPr>
      </w:pPr>
    </w:p>
    <w:tbl>
      <w:tblPr>
        <w:tblW w:w="13036" w:type="dxa"/>
        <w:tblLook w:val="04A0" w:firstRow="1" w:lastRow="0" w:firstColumn="1" w:lastColumn="0" w:noHBand="0" w:noVBand="1"/>
      </w:tblPr>
      <w:tblGrid>
        <w:gridCol w:w="1980"/>
        <w:gridCol w:w="1559"/>
        <w:gridCol w:w="992"/>
        <w:gridCol w:w="1843"/>
        <w:gridCol w:w="1701"/>
        <w:gridCol w:w="1134"/>
        <w:gridCol w:w="851"/>
        <w:gridCol w:w="708"/>
        <w:gridCol w:w="851"/>
        <w:gridCol w:w="1417"/>
      </w:tblGrid>
      <w:tr w:rsidR="00671266" w:rsidRPr="00671266" w:rsidTr="003D288C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ΠΡΟΔΙΑΓΡΑΦΕΣ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ΜΟΝΑΔΑ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ΤΜΗΜΑ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ΚΩΔΙΚΟΣ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ΠΟΣΟΤΗΤΑ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ΣΥΝΟΛΟ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ΤΙΜΗ ΜΟΝΑΔΑΣ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ΣΥΝΟΛΙΚΗ ΑΞΙΑ</w:t>
            </w:r>
          </w:p>
        </w:tc>
      </w:tr>
      <w:tr w:rsidR="00671266" w:rsidRPr="00671266" w:rsidTr="003D288C">
        <w:trPr>
          <w:trHeight w:val="30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b/>
                <w:kern w:val="0"/>
                <w:sz w:val="16"/>
                <w:szCs w:val="16"/>
                <w:lang w:eastAsia="el-GR"/>
                <w14:ligatures w14:val="none"/>
              </w:rPr>
              <w:t>ΜΕΣΑ ΓΙΑ ΠΡΟΣΤΑΣΙΑ ΕΝΔΥΣΗΣ ΑΝΑΚΛΑΣΤΙΚΑ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</w:tr>
      <w:tr w:rsidR="00671266" w:rsidRPr="00671266" w:rsidTr="00B77B6C">
        <w:trPr>
          <w:trHeight w:val="6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ΜΠΛΟΥΖΑΚΙ T-SHIRT ΑΝΑΚΛΑΣΤΙΚΟ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ΜΠΛΟΥΖΑΚΙ HI VIS-  ΚΙΤΡΙΝΟ Ή ΠΟΡΤΟΚΑΛΙ 55% ΒΑΜΒΑΚΙ (ΕΣΩΤΕΡΙΚΑ), 45% ΠΟΛΥΕΣΤΕΡΑ 175gr/m2, ΠΡΟΣΤΑΣΙΑ UV 50+ UPF. 2 ΚΑΘΕΤΕΣ ΣΤΟΥΣ ΩΜΟΥΣ+ 2 ΟΡΙΖΟΝΤΙΕΣ ΣΤΟ ΣΤΗΘΟΣ , ΑΝΑΚΛΑΣΤΙΚΕΣ ΤΑΙΝΙΕΣ ΓΚΡΙ ΠΑΧΟΥΣ 5CM. ΝΑ ΕΠΙΔΕΧΕΤΑΙ ΒΙΟΜΗΧΑΝΙΚΟ ΠΛΥΣΙΜΟ. </w:t>
            </w: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br/>
              <w:t>ΠΙΣΤΟΠΟΙΗΣΗ : EN ISO 20471 CLASSE 2, ΥΦΑΣΜΑ OEKO-TEX. ΜΕΓΕΘΟΣ S - 4XL.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ΤΕΜΑΧΙΑ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ΚΑΘΑΡΙΟΤΗΤΑΣ ΚΑΙ ΑΝΑΚΥΚΛΩΣΗΣ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ΟΔΗΓΟΙ ΑΠΟΡΡΙΜΑΤΟΦΟΡΩΝ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446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ΜΗΧΑΝΟΤΕΧΝΙΤΕΣ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ΚΑΘΑΡΙΟΤΗΤΑΣ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104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ΕΣΩΤΕΡΙΚΩΝ ΧΩΡΩΝ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ΕΠΟΠΤΗΣ ΚΑΘΑΡΙΟΤΗΤΑΣ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ΧΕΙΡΙΣΤΕΣ ΜΗΧΑΝΗΜΑΤΩΝ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ΚΑΘΑΡΙΟΤΗΤΑΣ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ΟΔΗΓΟΙ ΑΠΟΡΡΙΜΑΤΟΦΟΡΩΝ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ΧΕΙΡΙΣΤΕΣ ΜΗΧΑΝΗΜΑΤΩΝ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ΚΟΙΝΩΝΙΚΗΣ ΠΡΟΣΤΑΣΙΑΣ, ΠΑΙΔΕΙΑΣ ΚΑΙ ΠΟΛΙΤΙΣΜΟΥ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015.2410119001-070.2410119001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ΦΥΛΑΚΕΣ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ΠΕΡΙΒΑΛΛΟΝΤΟΣ &amp; ΠΡΑΣΙΝΟΥ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ΝΕΚΡΟΤΑΦΕΙΩΝ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035.2410119001-045.2410119001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ΥΔΡΑΥΛΙΚΟΙ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ΠΡΑΣΙΝΟΥ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ΦΥΛΑΚΕΣ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ΤΕΧΝΙΚΩΝ ΥΠΗΡΕΣΙΩΝ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ΗΛΕΚΤΡΟΛΟΓΟΙ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 - ΣΥΝΤΗΡΗΤΕΣ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ΟΙΚΟΔΟΜΩΝ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ΗΛΕΚΤΡΟΛΟΓΟΙ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ΟΙΚΟΔΟΜΩΝ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 - ΣΥΝΤΗΡΗΤΕΣ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8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ΜΠΟΥΦΑΝ - ΖΑΚΕΤΑ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ΖΑΚΕΤΑ  ΑΠΌ 79% ΠΟΛΥΕΣΤΕΡΑ, 15% RAYON, 6% SPANDEX, 320g/m2. </w:t>
            </w: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lastRenderedPageBreak/>
              <w:t>ΜΕ ΚΟΥΚΟΥΛΑ.ΜΕ 2 ΠΛΑΪΝΕΣ ΤΣΕΠΕΣ ΜΕ ΦΕΡΜΟΥΑΡ, 2 ΕΣΩΤΕΡΙΚΕΣ ΤΣΕΠΕΣ. ΜΕ ΛΑΣΤΙΧΟ ΣΤΙΣ ΜΑΝΣΕΤΕΣ ΚΑΙ ΣΤΗΝ ΜΕΣΗ. ΜΕΓΕΘΟΣ S-3XL.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lastRenderedPageBreak/>
              <w:t>ΤΕΜΑΧΙΑ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ΔΙΕΥΘΥΝΣΗ ΔΙΟΙΚΗΤΙΚΩΝ ΚΑΙ ΟΙΚΟΝΟΜΙΚΩΝ ΥΠΗΡΕΣΙΩΝ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ΚΑΘΑΡΙΣΤΡΙΕΣ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537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ΚΑΘΑΡΙΟΤΗΤΑΣ ΚΑΙ ΑΝΑΚΥΚΛΩΣΗΣ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ΟΔΗΓΟΙ ΑΠΟΡΡΙΜΑΤΟΦΟΡΩΝ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ΜΗΧΑΝΟΤΕΧΝΙΤΕΣ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ΚΑΘΑΡΙΟΤΗΤΑΣ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ΟΔΟΚΑΘΑΡΙΣΤΕΣ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ΕΠΟΠΤΗΣ ΚΑΘΑΡΙΟΤΗΤΑΣ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ΧΕΙΡΙΣΤΕΣ ΜΗΧΑΝΗΜΑΤΩΝ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ΚΟΙΝΩΝΙΚΗΣ ΠΡΟΣΤΑΣΙΑΣ, ΠΑΙΔΕΙΑΣ ΚΑΙ ΠΟΛΙΤΙΣΜΟΥ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ΚΑΘΑΡΙΣΤΡΙΕΣ ΣΧΟΛΙΚΩΝ ΚΤΙΡΙΩΝ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015.2410119001-070.2410119001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117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ΝΟΣΗΛΕΥΤΕΣ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ΦΥΛΑΚΕΣ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ΠΕΡΙΒΑΛΛΟΝΤΟΣ &amp; ΠΡΑΣΙΝΟΥ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ΝΕΚΡΟΤΑΦΕΙΩΝ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035.2410119001-045.2410119001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ΓΕΩΠΟΝΟΙ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ΥΔΡΑΥΛΙΚΟΙ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ΠΡΑΣΙΝΟΥ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ΦΥΛΑΚΕΣ (ΑΜΕΑ)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ΤΕΧΝΙΚΩΝ ΥΠΗΡΕΣΙΩΝ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ΗΛΕΚΤΡΟΛΟΓΟΙ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ΤΕΧΧΝΙΤΕΣ ΣΥΝΤΗΡΗΤΕΣ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ΜΗΧΑΝΙΚΟΙ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ΟΙΚΟΔΟΜΩΝ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ΠΡΟΣΧΟΛΙΚΗΣ ΑΓΩΓΗΣ &amp; ΦΡΟΝΤΙΔΑΣ ΟΙΚΟΓΕΝΕΙΑΣ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ΒΡΕΦΟΝΗΠΙΟΚΟΜΩΝ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055.2410119001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ΒΟΗΘΩΝ ΒΡΕΦΟΝΗΠΙΟΚΟΜΩΝ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ΜΑΓΕΙΡΩΝ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ΝΟΣΗΛΕΥΤΩΝ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ΒΟΗΘΩΝ ΝΟΣΗΛΕΥΤΩΝ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ΕΣΩΤΕΡΙΚΩΝ ΧΩΡΩΝ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ΕΣΤΙΑΣΗΣ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ΚΑΘΑΡΙΟΤΗΤΑΣ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ΟΔΗΓΟΙ ΑΠΟΡΡΙΜΑΤΟΦΟΡΩΝ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ΧΕΙΡΙΣΤΕΣ ΜΗΧΑΝΗΜΑΤΩΝ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ΔΙΕΥΘΥΝΗΣ ΚΩΔΙΚΟ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ΗΛΕΚΤΡΟΛΟΓΟΙ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ΟΙΚΟΔΟΜΩΝ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 - ΣΥΝΤΗΡΗΤΕΣ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ΜΗΧΑΝΙΚΟΙ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ΑΝΑΚΛΑΣΤΙΚΑ ΓΙΛΕΚΑ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ΓΙΛΕΚΟ ΥΨΗΛΗΣ ΕΥΚΡΙΝΕΙΑΣ ΚΙΤΡΙΝΟ Ή ΠΟΡΤΟΚΑΛΙ ΑΠΟ ΥΦΑΣΜΑ 100% ΠΟΛΥΕΣΤΕΡΑ, ΠΛΗΡΩΣ ΔΙΑΤΡΗΤΟ, 150gr/m2, ΚΕΝΤΡΙΚΟ ΚΛΕΙΣΙΜΟ ΜΕ ΦΕΡΜΟΥΑΡ, ΤΣΕΠΗ ΣΤΟ ΣΤΗΘΟΣ , 2 ΤΣΕΠΕΣ ΧΑΜΗΛΑ ΜΕ ΚΑΠΑΚΙ ΚΑΙ ΒΕΛΚΡΟ , 2 ΟΡΙΖΟΝΤΙΕΣ ΣΤΟ ΣΤΗΘΟΣ &amp; 2 ΚΑΘΕΤΕΣ ΣΤΟΥΣ ΩΜΟΥΣ ΑΝΑΚΛΑΣΤΙΚΕΣ ΤΑΙΝΙΕΣ, ΜΕ ΘΗΛΑΚΙ ΓΙΑ ΑΝΙΧΝΕΥΤΗ ΑΕΡΙΩΝ. ΠΙΣΤΟΠΟΙΗΣΗ : EN ISO 20471 ΚΛΑΣΗ 2 , ΚΑΤΑΛΛΗΛΟ ΓΙΑ ΤΥΠΩΜΑ. ΥΦΑΣΜΑ OEKO-TEX. ΜΕΓΕΘΟΣ S-3XL.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ΤΕΜΑΧΙΑ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ΚΑΘΑΡΙΟΤΗΤΑΣ ΚΑΙ ΑΝΑΚΥΚΛΩΣΗΣ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ΟΔΗΓΟΙ ΑΠΟΡΡΙΜΑΤΟΦΟΡΩΝ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72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ΜΗΧΑΝΟΤΕΧΝΙΤΕΣ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ΚΑΘΑΡΙΟΤΗΤΑΣ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144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ΟΔΟΚΑΘΑΡΙΣΤΕΣ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ΕΠΟΠΤΗΣ ΚΑΘΑΡΙΟΤΗΤΑΣ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ΧΕΙΡΙΣΤΕΣ ΜΗΧΑΝΗΜΑΤΩΝ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ΚΑΘΑΡΙΟΤΗΤΑΣ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76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ΟΔΗΓΟΙ ΑΠΟΡΡΙΜΑΤΟΦΟΡΩΝ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ΧΕΙΡΙΣΤΕΣ ΜΗΧΑΝΗΜΑΤΩΝ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ΦΥΛΑΚΕΣ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ΠΕΡΙΒΑΛΛΟΝΤΟΣ ΚΑΙ ΠΡΑΣΙΝΟΥ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035.2410119001-045.2410119001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ΓΕΩΠΟΝΟΙ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ΥΔΡΑΥΛΙΚΟΙ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ΠΟΛΙΤΙΚΗ ΠΡΟΣΤΑΣΙΑ ΠΥΡΑΣΦΑΛΕΙΑ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ΠΡΟΣΩΠΙΚΟΥ Η/Υ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ΑΙΡΕΤΟΙ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ΠΡΑΣΙΝΟΥ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ΦΥΛΑΚΕΣ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ΤΕΧΝΙΚΩΝ ΥΠΗΡΕΣΙΩΝ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ΗΛΕΚΤΡΟΛΟΓΟΙ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 - ΣΥΝΤΗΡΗΤΕΣ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ΜΗΧΑΝΙΚΟΙ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ΟΙΚΟΔΟΜΩΝ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ΗΛΕΚΤΡΟΛΟΓΟΙ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ΟΙΚΟΔΟΜΩΝ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 - ΣΥΝΤΗΡΗΤΕΣ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671266" w:rsidRPr="00671266" w:rsidTr="00B77B6C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ΜΗΧΑΝΙΚΟΙ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71266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266" w:rsidRPr="00671266" w:rsidRDefault="00671266" w:rsidP="00671266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</w:tbl>
    <w:p w:rsidR="00671266" w:rsidRPr="00671266" w:rsidRDefault="00671266" w:rsidP="00671266">
      <w:pPr>
        <w:spacing w:after="0" w:line="240" w:lineRule="auto"/>
        <w:rPr>
          <w:rFonts w:eastAsia="Times New Roman" w:cstheme="minorHAnsi"/>
          <w:kern w:val="0"/>
          <w:sz w:val="12"/>
          <w:szCs w:val="12"/>
          <w:lang w:eastAsia="el-GR"/>
          <w14:ligatures w14:val="none"/>
        </w:rPr>
      </w:pPr>
    </w:p>
    <w:p w:rsidR="00671266" w:rsidRPr="00671266" w:rsidRDefault="00671266" w:rsidP="00671266">
      <w:pPr>
        <w:rPr>
          <w:rFonts w:eastAsia="Times New Roman" w:cstheme="minorHAnsi"/>
          <w:sz w:val="12"/>
          <w:szCs w:val="12"/>
          <w:lang w:eastAsia="el-GR"/>
        </w:rPr>
      </w:pPr>
    </w:p>
    <w:p w:rsidR="005B411C" w:rsidRPr="009D1DC6" w:rsidRDefault="005B411C" w:rsidP="005B411C">
      <w:pPr>
        <w:tabs>
          <w:tab w:val="left" w:pos="4111"/>
        </w:tabs>
        <w:rPr>
          <w:b/>
        </w:rPr>
      </w:pPr>
    </w:p>
    <w:p w:rsidR="00BF4DA9" w:rsidRPr="009D1DC6" w:rsidRDefault="00BF4DA9" w:rsidP="00BF4DA9">
      <w:pPr>
        <w:jc w:val="center"/>
        <w:rPr>
          <w:b/>
        </w:rPr>
      </w:pPr>
    </w:p>
    <w:p w:rsidR="00BF4DA9" w:rsidRDefault="00BF4DA9" w:rsidP="00BF4DA9">
      <w:pPr>
        <w:rPr>
          <w:lang w:val="en-US"/>
        </w:rPr>
      </w:pP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5"/>
        <w:gridCol w:w="3536"/>
      </w:tblGrid>
      <w:tr w:rsidR="00033AE5" w:rsidRPr="00033AE5" w:rsidTr="006E0C96">
        <w:trPr>
          <w:trHeight w:val="312"/>
          <w:jc w:val="center"/>
        </w:trPr>
        <w:tc>
          <w:tcPr>
            <w:tcW w:w="8225" w:type="dxa"/>
            <w:shd w:val="clear" w:color="auto" w:fill="auto"/>
            <w:noWrap/>
            <w:vAlign w:val="bottom"/>
            <w:hideMark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33A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ΧΩΡΙΣ ΦΠΑ:</w:t>
            </w:r>
          </w:p>
        </w:tc>
        <w:tc>
          <w:tcPr>
            <w:tcW w:w="3536" w:type="dxa"/>
            <w:shd w:val="clear" w:color="auto" w:fill="auto"/>
            <w:noWrap/>
            <w:vAlign w:val="bottom"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033AE5" w:rsidRPr="00033AE5" w:rsidTr="006E0C96">
        <w:trPr>
          <w:trHeight w:val="324"/>
          <w:jc w:val="center"/>
        </w:trPr>
        <w:tc>
          <w:tcPr>
            <w:tcW w:w="8225" w:type="dxa"/>
            <w:shd w:val="clear" w:color="auto" w:fill="auto"/>
            <w:noWrap/>
            <w:vAlign w:val="bottom"/>
            <w:hideMark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33A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24%:</w:t>
            </w:r>
          </w:p>
        </w:tc>
        <w:tc>
          <w:tcPr>
            <w:tcW w:w="3536" w:type="dxa"/>
            <w:shd w:val="clear" w:color="auto" w:fill="auto"/>
            <w:noWrap/>
            <w:vAlign w:val="bottom"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033AE5" w:rsidRPr="00033AE5" w:rsidTr="006E0C96">
        <w:trPr>
          <w:trHeight w:val="312"/>
          <w:jc w:val="center"/>
        </w:trPr>
        <w:tc>
          <w:tcPr>
            <w:tcW w:w="8225" w:type="dxa"/>
            <w:shd w:val="clear" w:color="auto" w:fill="auto"/>
            <w:noWrap/>
            <w:vAlign w:val="bottom"/>
            <w:hideMark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33A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ΜΕ ΦΠΑ:</w:t>
            </w:r>
          </w:p>
        </w:tc>
        <w:tc>
          <w:tcPr>
            <w:tcW w:w="3536" w:type="dxa"/>
            <w:shd w:val="clear" w:color="auto" w:fill="auto"/>
            <w:noWrap/>
            <w:vAlign w:val="bottom"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:rsidR="00BF4DA9" w:rsidRDefault="00BF4DA9" w:rsidP="00BF4DA9">
      <w:pPr>
        <w:rPr>
          <w:lang w:val="en-US"/>
        </w:rPr>
      </w:pPr>
    </w:p>
    <w:p w:rsidR="00033AE5" w:rsidRPr="00033AE5" w:rsidRDefault="00033AE5" w:rsidP="00033AE5">
      <w:pPr>
        <w:tabs>
          <w:tab w:val="left" w:pos="3640"/>
        </w:tabs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033AE5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Ονοματεπώνυμο νόμιμου εκπροσώπου -  Ψηφιακή Υπογραφή</w:t>
      </w:r>
      <w:bookmarkStart w:id="0" w:name="_GoBack"/>
      <w:bookmarkEnd w:id="0"/>
    </w:p>
    <w:p w:rsidR="002249A4" w:rsidRDefault="002249A4"/>
    <w:sectPr w:rsidR="002249A4" w:rsidSect="00BF4DA9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DA9" w:rsidRDefault="00BF4DA9" w:rsidP="00BF4DA9">
      <w:pPr>
        <w:spacing w:after="0" w:line="240" w:lineRule="auto"/>
      </w:pPr>
      <w:r>
        <w:separator/>
      </w:r>
    </w:p>
  </w:endnote>
  <w:endnote w:type="continuationSeparator" w:id="0">
    <w:p w:rsidR="00BF4DA9" w:rsidRDefault="00BF4DA9" w:rsidP="00BF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DA9" w:rsidRDefault="00BF4DA9" w:rsidP="00BF4DA9">
      <w:pPr>
        <w:spacing w:after="0" w:line="240" w:lineRule="auto"/>
      </w:pPr>
      <w:r>
        <w:separator/>
      </w:r>
    </w:p>
  </w:footnote>
  <w:footnote w:type="continuationSeparator" w:id="0">
    <w:p w:rsidR="00BF4DA9" w:rsidRDefault="00BF4DA9" w:rsidP="00BF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DA9" w:rsidRDefault="00BF4DA9" w:rsidP="00BF4DA9">
    <w:pPr>
      <w:pStyle w:val="a3"/>
      <w:jc w:val="center"/>
    </w:pPr>
    <w:r>
      <w:t xml:space="preserve">ΕΝΤΥΠΟ ΟΙΚΟΝΟΜΙΚΗΣ ΠΡΟΣΦΟΡΑΣ </w:t>
    </w:r>
  </w:p>
  <w:p w:rsidR="00BF4DA9" w:rsidRDefault="00BF4DA9" w:rsidP="00BF4DA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A9"/>
    <w:rsid w:val="00033AE5"/>
    <w:rsid w:val="002249A4"/>
    <w:rsid w:val="003805E6"/>
    <w:rsid w:val="0047511B"/>
    <w:rsid w:val="005B411C"/>
    <w:rsid w:val="00671266"/>
    <w:rsid w:val="006E0C96"/>
    <w:rsid w:val="007A3F26"/>
    <w:rsid w:val="00B77B6C"/>
    <w:rsid w:val="00BF4DA9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5E7F"/>
  <w15:chartTrackingRefBased/>
  <w15:docId w15:val="{05679C16-AC0E-466C-89D9-DCF199D0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DA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F4DA9"/>
    <w:rPr>
      <w:kern w:val="2"/>
      <w:sz w:val="24"/>
      <w:szCs w:val="24"/>
      <w14:ligatures w14:val="standardContextual"/>
    </w:rPr>
  </w:style>
  <w:style w:type="paragraph" w:styleId="a4">
    <w:name w:val="footer"/>
    <w:basedOn w:val="a"/>
    <w:link w:val="Char0"/>
    <w:uiPriority w:val="99"/>
    <w:unhideWhenUsed/>
    <w:rsid w:val="00BF4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F4DA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884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Μουμτσάκης</dc:creator>
  <cp:keywords/>
  <dc:description/>
  <cp:lastModifiedBy>Βασίλης Μουμτσάκης</cp:lastModifiedBy>
  <cp:revision>3</cp:revision>
  <dcterms:created xsi:type="dcterms:W3CDTF">2026-04-22T08:43:00Z</dcterms:created>
  <dcterms:modified xsi:type="dcterms:W3CDTF">2026-04-22T08:48:00Z</dcterms:modified>
</cp:coreProperties>
</file>