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BF4DA9" w:rsidRPr="00533C88" w:rsidRDefault="00BF4DA9" w:rsidP="00BF4DA9">
      <w:pPr>
        <w:jc w:val="center"/>
        <w:rPr>
          <w:rFonts w:ascii="Calibri" w:eastAsia="Calibri" w:hAnsi="Calibri" w:cs="Times New Roman"/>
          <w:b/>
          <w:u w:val="single"/>
        </w:rPr>
      </w:pPr>
      <w:r w:rsidRPr="00533C88">
        <w:rPr>
          <w:rFonts w:ascii="Calibri" w:eastAsia="Calibri" w:hAnsi="Calibri" w:cs="Times New Roman"/>
          <w:b/>
          <w:u w:val="single"/>
        </w:rPr>
        <w:t xml:space="preserve">ΟΙΚΟΝΟΜΙΚΗ ΠΡΟΣΦΟΡΑ </w:t>
      </w:r>
    </w:p>
    <w:p w:rsidR="00BF4DA9" w:rsidRPr="00533C88" w:rsidRDefault="00BF4DA9" w:rsidP="00BF4DA9">
      <w:pPr>
        <w:shd w:val="clear" w:color="auto" w:fill="FFFFFF"/>
        <w:tabs>
          <w:tab w:val="left" w:pos="2820"/>
          <w:tab w:val="left" w:pos="7260"/>
          <w:tab w:val="left" w:leader="dot" w:pos="7301"/>
        </w:tabs>
        <w:spacing w:before="418" w:after="0" w:line="240" w:lineRule="auto"/>
        <w:jc w:val="center"/>
        <w:rPr>
          <w:rFonts w:ascii="Calibri" w:eastAsia="Calibri" w:hAnsi="Calibri" w:cs="Times New Roman"/>
          <w:b/>
        </w:rPr>
      </w:pPr>
      <w:r w:rsidRPr="00533C88">
        <w:rPr>
          <w:rFonts w:ascii="Calibri" w:eastAsia="Calibri" w:hAnsi="Calibri" w:cs="Times New Roman"/>
        </w:rPr>
        <w:t>Του</w:t>
      </w:r>
      <w:r w:rsidRPr="00533C88">
        <w:rPr>
          <w:rFonts w:ascii="Calibri" w:eastAsia="Calibri" w:hAnsi="Calibri" w:cs="Times New Roman"/>
          <w:b/>
        </w:rPr>
        <w:t xml:space="preserve">   ________________________________________________</w:t>
      </w:r>
    </w:p>
    <w:p w:rsidR="00BF4DA9" w:rsidRPr="00533C88" w:rsidRDefault="00BF4DA9" w:rsidP="00BF4DA9">
      <w:pPr>
        <w:shd w:val="clear" w:color="auto" w:fill="FFFFFF"/>
        <w:tabs>
          <w:tab w:val="left" w:leader="dot" w:pos="7301"/>
        </w:tabs>
        <w:spacing w:before="5" w:after="0" w:line="240" w:lineRule="auto"/>
        <w:jc w:val="center"/>
        <w:rPr>
          <w:rFonts w:ascii="Calibri" w:eastAsia="Calibri" w:hAnsi="Calibri" w:cs="Times New Roman"/>
        </w:rPr>
      </w:pPr>
      <w:r w:rsidRPr="00533C88">
        <w:rPr>
          <w:rFonts w:ascii="Calibri" w:eastAsia="Calibri" w:hAnsi="Calibri" w:cs="Times New Roman"/>
        </w:rPr>
        <w:t>Έδρα ________________________________________________</w:t>
      </w:r>
    </w:p>
    <w:p w:rsidR="00BF4DA9" w:rsidRPr="00533C88" w:rsidRDefault="00BF4DA9" w:rsidP="00BF4DA9">
      <w:pPr>
        <w:shd w:val="clear" w:color="auto" w:fill="FFFFFF"/>
        <w:tabs>
          <w:tab w:val="left" w:leader="dot" w:pos="5150"/>
          <w:tab w:val="left" w:leader="dot" w:pos="7286"/>
        </w:tabs>
        <w:spacing w:after="0" w:line="240" w:lineRule="auto"/>
        <w:jc w:val="center"/>
        <w:rPr>
          <w:rFonts w:ascii="Calibri" w:eastAsia="Calibri" w:hAnsi="Calibri" w:cs="Times New Roman"/>
        </w:rPr>
      </w:pPr>
      <w:r w:rsidRPr="00533C88">
        <w:rPr>
          <w:rFonts w:ascii="Calibri" w:eastAsia="Calibri" w:hAnsi="Calibri" w:cs="Times New Roman"/>
        </w:rPr>
        <w:t xml:space="preserve">Οδός _____________________________ </w:t>
      </w:r>
      <w:r w:rsidRPr="00533C88">
        <w:rPr>
          <w:rFonts w:ascii="Calibri" w:eastAsia="Calibri" w:hAnsi="Calibri" w:cs="Times New Roman"/>
          <w:spacing w:val="-1"/>
        </w:rPr>
        <w:t xml:space="preserve">Αριθμός </w:t>
      </w:r>
      <w:r w:rsidRPr="00533C88">
        <w:rPr>
          <w:rFonts w:ascii="Calibri" w:eastAsia="Calibri" w:hAnsi="Calibri" w:cs="Times New Roman"/>
        </w:rPr>
        <w:t>___________</w:t>
      </w:r>
    </w:p>
    <w:p w:rsidR="00BF4DA9" w:rsidRPr="00533C88" w:rsidRDefault="00BF4DA9" w:rsidP="00BF4DA9">
      <w:pPr>
        <w:shd w:val="clear" w:color="auto" w:fill="FFFFFF"/>
        <w:tabs>
          <w:tab w:val="left" w:leader="dot" w:pos="7286"/>
        </w:tabs>
        <w:spacing w:before="5" w:after="0" w:line="240" w:lineRule="auto"/>
        <w:jc w:val="center"/>
        <w:rPr>
          <w:rFonts w:ascii="Calibri" w:eastAsia="Calibri" w:hAnsi="Calibri" w:cs="Times New Roman"/>
        </w:rPr>
      </w:pPr>
      <w:r w:rsidRPr="00533C88">
        <w:rPr>
          <w:rFonts w:ascii="Calibri" w:eastAsia="Calibri" w:hAnsi="Calibri" w:cs="Times New Roman"/>
        </w:rPr>
        <w:t>Τηλέφωνο ____________________________________________</w:t>
      </w:r>
    </w:p>
    <w:p w:rsidR="00BF4DA9" w:rsidRPr="00533C88" w:rsidRDefault="00BF4DA9" w:rsidP="00BF4DA9">
      <w:pPr>
        <w:shd w:val="clear" w:color="auto" w:fill="FFFFFF"/>
        <w:tabs>
          <w:tab w:val="left" w:pos="7245"/>
          <w:tab w:val="left" w:leader="dot" w:pos="7301"/>
        </w:tabs>
        <w:spacing w:before="5" w:after="0" w:line="240" w:lineRule="auto"/>
        <w:jc w:val="center"/>
        <w:rPr>
          <w:rFonts w:ascii="Calibri" w:eastAsia="Calibri" w:hAnsi="Calibri" w:cs="Times New Roman"/>
        </w:rPr>
      </w:pPr>
      <w:proofErr w:type="spellStart"/>
      <w:r w:rsidRPr="00533C88">
        <w:rPr>
          <w:rFonts w:ascii="Calibri" w:eastAsia="Calibri" w:hAnsi="Calibri" w:cs="Times New Roman"/>
        </w:rPr>
        <w:t>Fax</w:t>
      </w:r>
      <w:proofErr w:type="spellEnd"/>
      <w:r w:rsidRPr="00533C88">
        <w:rPr>
          <w:rFonts w:ascii="Calibri" w:eastAsia="Calibri" w:hAnsi="Calibri" w:cs="Times New Roman"/>
        </w:rPr>
        <w:t>: _________________________________________________</w:t>
      </w:r>
    </w:p>
    <w:p w:rsidR="00BF4DA9" w:rsidRPr="00533C88" w:rsidRDefault="00BF4DA9" w:rsidP="00BF4DA9">
      <w:pPr>
        <w:shd w:val="clear" w:color="auto" w:fill="FFFFFF"/>
        <w:tabs>
          <w:tab w:val="left" w:pos="4666"/>
        </w:tabs>
        <w:jc w:val="center"/>
        <w:rPr>
          <w:rFonts w:ascii="Calibri" w:eastAsia="Calibri" w:hAnsi="Calibri" w:cs="Times New Roman"/>
          <w:spacing w:val="-1"/>
        </w:rPr>
      </w:pP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Προς την Επιτροπή Διεξαγωγής Διαγωνισμού για την</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Προμήθεια Μέσων Ατομικής Προστασίας για τις ανάγκες των υπαλλήλων του Δήμου Δράμας</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 xml:space="preserve">για τα έτη </w:t>
      </w:r>
      <w:r>
        <w:rPr>
          <w:rFonts w:ascii="Calibri" w:eastAsia="Calibri" w:hAnsi="Calibri" w:cs="Times New Roman"/>
          <w:b/>
          <w:bCs/>
        </w:rPr>
        <w:t>2026-2027</w:t>
      </w:r>
    </w:p>
    <w:p w:rsidR="00BF4DA9" w:rsidRDefault="00BF4DA9" w:rsidP="00BF4DA9">
      <w:pPr>
        <w:tabs>
          <w:tab w:val="left" w:pos="3640"/>
        </w:tabs>
        <w:jc w:val="center"/>
        <w:rPr>
          <w:rFonts w:ascii="Calibri" w:eastAsia="Calibri" w:hAnsi="Calibri" w:cs="Times New Roman"/>
          <w:bCs/>
        </w:rPr>
      </w:pPr>
      <w:r w:rsidRPr="00533C88">
        <w:rPr>
          <w:rFonts w:ascii="Calibri" w:eastAsia="Calibri" w:hAnsi="Calibri" w:cs="Times New Roman"/>
          <w:bCs/>
        </w:rPr>
        <w:t>Αφού  έλαβα γνώση των όρων της διακήρυξης της ανωτέρω προμήθειας προσφέρω:</w:t>
      </w: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Pr="00533C88" w:rsidRDefault="00BF4DA9" w:rsidP="00BF4DA9">
      <w:pPr>
        <w:tabs>
          <w:tab w:val="left" w:pos="3640"/>
        </w:tabs>
        <w:jc w:val="center"/>
        <w:rPr>
          <w:rFonts w:ascii="Calibri" w:eastAsia="Calibri" w:hAnsi="Calibri" w:cs="Times New Roman"/>
          <w:bCs/>
        </w:rPr>
      </w:pPr>
    </w:p>
    <w:p w:rsidR="00BF4DA9" w:rsidRDefault="00033AE5" w:rsidP="00BF4DA9">
      <w:pPr>
        <w:rPr>
          <w:b/>
        </w:rPr>
      </w:pPr>
      <w:r>
        <w:rPr>
          <w:b/>
        </w:rPr>
        <w:t xml:space="preserve">ΓΙΑ ΤΟ  </w:t>
      </w:r>
      <w:r w:rsidR="00BF4DA9" w:rsidRPr="009D1DC6">
        <w:rPr>
          <w:b/>
        </w:rPr>
        <w:t xml:space="preserve">ΤΜΗΜΑ </w:t>
      </w:r>
      <w:r w:rsidR="005B411C">
        <w:rPr>
          <w:b/>
        </w:rPr>
        <w:t>1</w:t>
      </w:r>
      <w:r w:rsidR="005762A7">
        <w:rPr>
          <w:b/>
        </w:rPr>
        <w:t>5</w:t>
      </w:r>
    </w:p>
    <w:tbl>
      <w:tblPr>
        <w:tblW w:w="13036" w:type="dxa"/>
        <w:tblLook w:val="04A0" w:firstRow="1" w:lastRow="0" w:firstColumn="1" w:lastColumn="0" w:noHBand="0" w:noVBand="1"/>
      </w:tblPr>
      <w:tblGrid>
        <w:gridCol w:w="1980"/>
        <w:gridCol w:w="1559"/>
        <w:gridCol w:w="992"/>
        <w:gridCol w:w="1843"/>
        <w:gridCol w:w="1701"/>
        <w:gridCol w:w="1134"/>
        <w:gridCol w:w="851"/>
        <w:gridCol w:w="708"/>
        <w:gridCol w:w="851"/>
        <w:gridCol w:w="1417"/>
      </w:tblGrid>
      <w:tr w:rsidR="005762A7" w:rsidRPr="005762A7" w:rsidTr="003D288C">
        <w:trPr>
          <w:trHeight w:val="300"/>
        </w:trPr>
        <w:tc>
          <w:tcPr>
            <w:tcW w:w="1980" w:type="dxa"/>
            <w:tcBorders>
              <w:top w:val="nil"/>
              <w:left w:val="nil"/>
              <w:bottom w:val="nil"/>
              <w:right w:val="nil"/>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ΠΕΡΙΓΡΑΦΗ ΕΙΔΟΥΣ</w:t>
            </w:r>
          </w:p>
        </w:tc>
        <w:tc>
          <w:tcPr>
            <w:tcW w:w="1559" w:type="dxa"/>
            <w:tcBorders>
              <w:top w:val="nil"/>
              <w:left w:val="nil"/>
              <w:bottom w:val="nil"/>
              <w:right w:val="nil"/>
            </w:tcBorders>
            <w:shd w:val="clear" w:color="000000" w:fill="F8F9FA"/>
            <w:noWrap/>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ΠΡΟΔΙΑΓΡΑΦΕΣ</w:t>
            </w:r>
          </w:p>
        </w:tc>
        <w:tc>
          <w:tcPr>
            <w:tcW w:w="992" w:type="dxa"/>
            <w:tcBorders>
              <w:top w:val="nil"/>
              <w:left w:val="nil"/>
              <w:bottom w:val="nil"/>
              <w:right w:val="nil"/>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xml:space="preserve">ΜΟΝΑΔΑ  </w:t>
            </w:r>
          </w:p>
        </w:tc>
        <w:tc>
          <w:tcPr>
            <w:tcW w:w="1843" w:type="dxa"/>
            <w:tcBorders>
              <w:top w:val="nil"/>
              <w:left w:val="nil"/>
              <w:bottom w:val="nil"/>
              <w:right w:val="nil"/>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ΤΜΗΜΑ</w:t>
            </w:r>
          </w:p>
        </w:tc>
        <w:tc>
          <w:tcPr>
            <w:tcW w:w="1701" w:type="dxa"/>
            <w:tcBorders>
              <w:top w:val="nil"/>
              <w:left w:val="nil"/>
              <w:bottom w:val="nil"/>
              <w:right w:val="nil"/>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ascii="Calibri" w:eastAsia="Times New Roman" w:hAnsi="Calibri" w:cs="Calibri"/>
                <w:color w:val="000000"/>
                <w:kern w:val="0"/>
                <w:sz w:val="22"/>
                <w:szCs w:val="22"/>
                <w:lang w:eastAsia="el-GR"/>
                <w14:ligatures w14:val="none"/>
              </w:rPr>
            </w:pPr>
            <w:r w:rsidRPr="005762A7">
              <w:rPr>
                <w:rFonts w:ascii="Calibri" w:eastAsia="Times New Roman" w:hAnsi="Calibri" w:cs="Calibri"/>
                <w:color w:val="000000"/>
                <w:kern w:val="0"/>
                <w:sz w:val="22"/>
                <w:szCs w:val="22"/>
                <w:lang w:eastAsia="el-GR"/>
                <w14:ligatures w14:val="none"/>
              </w:rPr>
              <w:t>ΚΩΔΙΚΟΣ</w:t>
            </w:r>
          </w:p>
        </w:tc>
        <w:tc>
          <w:tcPr>
            <w:tcW w:w="851" w:type="dxa"/>
            <w:tcBorders>
              <w:top w:val="nil"/>
              <w:left w:val="nil"/>
              <w:bottom w:val="nil"/>
              <w:right w:val="nil"/>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ΠΟΣΟΤΗΤΑ</w:t>
            </w:r>
          </w:p>
        </w:tc>
        <w:tc>
          <w:tcPr>
            <w:tcW w:w="708" w:type="dxa"/>
            <w:tcBorders>
              <w:top w:val="nil"/>
              <w:left w:val="nil"/>
              <w:bottom w:val="nil"/>
              <w:right w:val="nil"/>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ΣΥΝΟΛΟ</w:t>
            </w:r>
          </w:p>
        </w:tc>
        <w:tc>
          <w:tcPr>
            <w:tcW w:w="851" w:type="dxa"/>
            <w:tcBorders>
              <w:top w:val="nil"/>
              <w:left w:val="nil"/>
              <w:bottom w:val="nil"/>
              <w:right w:val="nil"/>
            </w:tcBorders>
            <w:shd w:val="clear" w:color="auto" w:fill="auto"/>
            <w:noWrap/>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ΤΙΜΗ ΜΟΝΑΔΑΣ</w:t>
            </w:r>
          </w:p>
        </w:tc>
        <w:tc>
          <w:tcPr>
            <w:tcW w:w="1417" w:type="dxa"/>
            <w:tcBorders>
              <w:top w:val="nil"/>
              <w:left w:val="nil"/>
              <w:bottom w:val="nil"/>
              <w:right w:val="nil"/>
            </w:tcBorders>
            <w:shd w:val="clear" w:color="auto" w:fill="auto"/>
            <w:noWrap/>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ΣΥΝΟΛΙΚΗ ΑΞΙΑ</w:t>
            </w:r>
          </w:p>
        </w:tc>
      </w:tr>
      <w:tr w:rsidR="005762A7" w:rsidRPr="005762A7" w:rsidTr="003D288C">
        <w:trPr>
          <w:trHeight w:val="30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b/>
                <w:kern w:val="0"/>
                <w:sz w:val="16"/>
                <w:szCs w:val="16"/>
                <w:lang w:eastAsia="el-GR"/>
                <w14:ligatures w14:val="none"/>
              </w:rPr>
              <w:t>ΜΕΣΑ ΓΙΑ ΠΡΟΣΤΑΣΙΑ ΚΕΦΑΛΗΣ</w:t>
            </w:r>
          </w:p>
        </w:tc>
        <w:tc>
          <w:tcPr>
            <w:tcW w:w="992" w:type="dxa"/>
            <w:tcBorders>
              <w:top w:val="nil"/>
              <w:left w:val="nil"/>
              <w:bottom w:val="single" w:sz="4" w:space="0" w:color="auto"/>
              <w:right w:val="single" w:sz="4" w:space="0" w:color="auto"/>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1843" w:type="dxa"/>
            <w:tcBorders>
              <w:top w:val="nil"/>
              <w:left w:val="nil"/>
              <w:bottom w:val="single" w:sz="4" w:space="0" w:color="auto"/>
              <w:right w:val="single" w:sz="4" w:space="0" w:color="auto"/>
            </w:tcBorders>
            <w:shd w:val="clear" w:color="auto" w:fill="auto"/>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1701" w:type="dxa"/>
            <w:tcBorders>
              <w:top w:val="nil"/>
              <w:left w:val="nil"/>
              <w:bottom w:val="single" w:sz="4" w:space="0" w:color="auto"/>
              <w:right w:val="single" w:sz="4" w:space="0" w:color="auto"/>
            </w:tcBorders>
            <w:shd w:val="clear" w:color="auto" w:fill="auto"/>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r>
      <w:tr w:rsidR="005762A7" w:rsidRPr="005762A7" w:rsidTr="005762A7">
        <w:trPr>
          <w:trHeight w:val="426"/>
        </w:trPr>
        <w:tc>
          <w:tcPr>
            <w:tcW w:w="1980" w:type="dxa"/>
            <w:vMerge w:val="restart"/>
            <w:tcBorders>
              <w:top w:val="nil"/>
              <w:left w:val="single" w:sz="4" w:space="0" w:color="auto"/>
              <w:bottom w:val="nil"/>
              <w:right w:val="single" w:sz="4" w:space="0" w:color="auto"/>
            </w:tcBorders>
            <w:shd w:val="clear" w:color="auto" w:fill="auto"/>
            <w:noWrap/>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ΚΡΑΝΟΣ ΓΙΑ ΠΡΟΣΤΑΣΙΑ ΑΠΌ ΠΤΩΣΗ</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ΚΡΑΝΟΣ ΓΙΑ ΠΡΟΣΤΑΣΙΑ ΑΠΌ ΠΤΩΣΗ ΑΠΌ PC-ABS, ΜΕ ΑΝΤΟΧΗ ΣΕ ΧΑΜΗΛΕΣ ΘΕΡΜΟΚΡΑΣΙΕΣ (-30οC) , ΠΡΟΣΤΑΣΙΑ ΑΠΌ ΗΛΕΚΤΡΙΚΗ ΜΟΝΩΣΗ ΕΩΣ 1000V AC ΚΑΙ 1500 V DC. ΡΥΘΜΙΣΗ μεγέθους με κοχλία ΓΙΑ σωστή ΠΡΟΣΑΡΜΟΓΗ, ΜΕ ΠΡΟΣΤΑΤΕΥΤΙΚΟ ΓΙΑ ΤΟ ΠΗΓΟΥΝΙ ΚΑΙ ΥΦΑΣΜΑΤΙΝΟ ΙΜΑΝΤΑ ΚΕΦΑΛΗΣ 6 ΣΗΜΕΙΩΝ,ΚΑΤΑΛΛΗΛΟ ΓΙΑ ΕΡΓΑΣΙΕΣ ΑΝΑΡΡΙΧΗΣΗΣ ΧΩΡΙΣ ΓΕΙΣΟ, ΧΑΜΗΛΟΥ ΒΑΡΟΥΣ ΚΑΤΩ ΤΩΝ 500gr. ΜΕ ΥΠΟΔΟΧΗ ΠΡΟΣΑΡΜΟΓΗΣ ΩΤΟΑΣΠΙΔΩΝ, ΓΥΑΛΙΩΝ ΠΡΟΣΤΑΣΙΑΣ ΚΑΙ ΦΑΚΟΥ. ΧΡΩΜΑΤΟΣ ΚΙΤΡΙΝΟΥ ΥΨΗΛΗΣ ΕΥΚΡΙΝΕΙΑΣ (HI-VISIBILITY).  ΠΙΣΤΟΠΟΙΗΜΕΝΟ ΚΑΤΑ ΕΝ 397, ΕΝ 50365</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ΔΙΕΥΘΥΝΣΗ ΚΑΘΑΡΙΟΤΗΤΑΣ ΚΑΙ ΑΝΑΚΥΚΛΩΣΗΣ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ΠΡΟΣΩΠΙΚΟ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020.2410119001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25</w:t>
            </w:r>
          </w:p>
        </w:tc>
        <w:tc>
          <w:tcPr>
            <w:tcW w:w="708" w:type="dxa"/>
            <w:vMerge w:val="restart"/>
            <w:tcBorders>
              <w:top w:val="nil"/>
              <w:left w:val="single" w:sz="4" w:space="0" w:color="auto"/>
              <w:bottom w:val="nil"/>
              <w:right w:val="single" w:sz="4" w:space="0" w:color="auto"/>
            </w:tcBorders>
            <w:shd w:val="clear" w:color="auto" w:fill="auto"/>
            <w:noWrap/>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40</w:t>
            </w:r>
          </w:p>
        </w:tc>
        <w:tc>
          <w:tcPr>
            <w:tcW w:w="851" w:type="dxa"/>
            <w:vMerge w:val="restart"/>
            <w:tcBorders>
              <w:top w:val="nil"/>
              <w:left w:val="single" w:sz="4" w:space="0" w:color="auto"/>
              <w:bottom w:val="nil"/>
              <w:right w:val="single" w:sz="4" w:space="0" w:color="auto"/>
            </w:tcBorders>
            <w:shd w:val="clear" w:color="auto" w:fill="auto"/>
            <w:noWrap/>
            <w:vAlign w:val="center"/>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nil"/>
              <w:right w:val="single" w:sz="4" w:space="0" w:color="auto"/>
            </w:tcBorders>
            <w:shd w:val="clear" w:color="auto" w:fill="auto"/>
            <w:noWrap/>
            <w:vAlign w:val="center"/>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p>
        </w:tc>
      </w:tr>
      <w:tr w:rsidR="005762A7" w:rsidRPr="005762A7" w:rsidTr="005762A7">
        <w:trPr>
          <w:trHeight w:val="426"/>
        </w:trPr>
        <w:tc>
          <w:tcPr>
            <w:tcW w:w="1980"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701"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708"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345"/>
        </w:trPr>
        <w:tc>
          <w:tcPr>
            <w:tcW w:w="1980"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3</w:t>
            </w:r>
          </w:p>
        </w:tc>
        <w:tc>
          <w:tcPr>
            <w:tcW w:w="708"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1620"/>
        </w:trPr>
        <w:tc>
          <w:tcPr>
            <w:tcW w:w="1980"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1</w:t>
            </w:r>
          </w:p>
        </w:tc>
        <w:tc>
          <w:tcPr>
            <w:tcW w:w="708"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705"/>
        </w:trPr>
        <w:tc>
          <w:tcPr>
            <w:tcW w:w="1980"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ΠΟΛΙΤΙΚΗ ΠΡΟΣΤΑΣΙΑ ΠΥΡΑΣΦΑΛΕΙΑ</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2</w:t>
            </w:r>
          </w:p>
        </w:tc>
        <w:tc>
          <w:tcPr>
            <w:tcW w:w="708"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480"/>
        </w:trPr>
        <w:tc>
          <w:tcPr>
            <w:tcW w:w="1980"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3</w:t>
            </w:r>
          </w:p>
        </w:tc>
        <w:tc>
          <w:tcPr>
            <w:tcW w:w="708"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600"/>
        </w:trPr>
        <w:tc>
          <w:tcPr>
            <w:tcW w:w="1980"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ΕΠΟΧΙΑΚΟΙ</w:t>
            </w:r>
          </w:p>
        </w:tc>
        <w:tc>
          <w:tcPr>
            <w:tcW w:w="1134"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6</w:t>
            </w:r>
          </w:p>
        </w:tc>
        <w:tc>
          <w:tcPr>
            <w:tcW w:w="708" w:type="dxa"/>
            <w:vMerge/>
            <w:tcBorders>
              <w:top w:val="nil"/>
              <w:left w:val="single" w:sz="4" w:space="0" w:color="auto"/>
              <w:bottom w:val="nil"/>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8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lastRenderedPageBreak/>
              <w:t>ΚΑΠΕΛΟ ΤΥΠΟΥ ΜΠΕΙΖΜΠΟΛ</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xml:space="preserve">ΚΑΠΕΛΟ ΤΥΠΟΥ ΜΠΕΪΖΜΠΟΛ ΡΥΘΜΙΖΟΜΕΝΟ ΜΕ </w:t>
            </w:r>
            <w:proofErr w:type="spellStart"/>
            <w:r w:rsidRPr="005762A7">
              <w:rPr>
                <w:rFonts w:eastAsia="Times New Roman" w:cstheme="minorHAnsi"/>
                <w:kern w:val="0"/>
                <w:sz w:val="12"/>
                <w:szCs w:val="12"/>
                <w:lang w:eastAsia="el-GR"/>
                <w14:ligatures w14:val="none"/>
              </w:rPr>
              <w:t>Velcro</w:t>
            </w:r>
            <w:proofErr w:type="spellEnd"/>
            <w:r w:rsidRPr="005762A7">
              <w:rPr>
                <w:rFonts w:eastAsia="Times New Roman" w:cstheme="minorHAnsi"/>
                <w:kern w:val="0"/>
                <w:sz w:val="12"/>
                <w:szCs w:val="12"/>
                <w:lang w:eastAsia="el-GR"/>
                <w14:ligatures w14:val="none"/>
              </w:rPr>
              <w:t xml:space="preserve"> ΠΙΣΤΟΠΟΙΗΣΗ ΟΕΚΟ-ΤΕΧ</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ΠΡΟΣΩΠΙΚΟ ΚΑΘΑΡΙΟΤΗΤΑΣ (ΑΠΟΚΟΜΙΔΗ)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36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93</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p>
        </w:tc>
      </w:tr>
      <w:tr w:rsidR="005762A7" w:rsidRPr="005762A7" w:rsidTr="005762A7">
        <w:trPr>
          <w:trHeight w:val="84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ΠΡΟΣΩΠΙΚΟ ΚΑΘΑΡΙΟΤΗΡΑΣ (ΟΔΟΚΑΘΑΡΙΣΤΕΣ)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60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ΕΚΤΑΚΤΟ ΠΡΟΣΩΠΙΚΟ ΔΙΑΥΘΥΝΣΗΣ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38</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315"/>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ΕΚΤΑΚΤΟ ΠΡΟΣΩΠΙΚΟ ΔΙΕΥΘΥΝΣΗΣ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ΦΥΛΑΚΕΣ (ΑΜΕΑ)</w:t>
            </w:r>
          </w:p>
        </w:tc>
        <w:tc>
          <w:tcPr>
            <w:tcW w:w="1134"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33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ΕΚΤΑΚΤΟ ΠΡΟΣΩΠΙΚΟ ΔΙΕΥΘΥΝΣΗΣ ΚΩΔΙΚΟΥ 15</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ΦΥΛΑΚΕΣ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585"/>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39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xml:space="preserve">ΚΡΑΝΟΣ ΠΡΟΣΤΑΣΙΑΣ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xml:space="preserve">ΚΡΑΝΟΣ ΠΡΟΣΤΑΣΙΑΣ ΑΠΌ HDPE (πολυαιθυλένιο υψηλής πυκνότητας), ΜΕ ΣΤΑΘΕΡΟ ΕΣΩΤΕΡΙΚΟ ΙΜΑΝΤΑ ΑΠΟ ΠΟΛΥΑΙΘΥΛΕΝΙΟ ΠΟΥ ΕΦΑΡΜΟΖΕΙ ΣΤΟ ΚΡΑΝΟΣ  ΣΕ ΤΕΣΣΕΡΑ ΣΗΜΕΙΑ, ΥΠΟΔΟΧΕΣ ΓΙΑ ΩΤΟΑΣΠΙΔΕΣ, ΜΕ ΚΟΧΛΙΑ ΡΥΘΜΙΣΗΣ ΜΕΓΕΘΟΥΣ. ΙΔΑΝΙΚΟ ΓΙΑ ΕΠΙΣΚΕΠΤΕΣ. ΒΑΡΟΥΣ ΧΑΛΗΜΟΤΕΡΟΥ ΑΠΟ 460 </w:t>
            </w:r>
            <w:proofErr w:type="spellStart"/>
            <w:r w:rsidRPr="005762A7">
              <w:rPr>
                <w:rFonts w:eastAsia="Times New Roman" w:cstheme="minorHAnsi"/>
                <w:kern w:val="0"/>
                <w:sz w:val="12"/>
                <w:szCs w:val="12"/>
                <w:lang w:eastAsia="el-GR"/>
                <w14:ligatures w14:val="none"/>
              </w:rPr>
              <w:t>gr</w:t>
            </w:r>
            <w:proofErr w:type="spellEnd"/>
            <w:r w:rsidRPr="005762A7">
              <w:rPr>
                <w:rFonts w:eastAsia="Times New Roman" w:cstheme="minorHAnsi"/>
                <w:kern w:val="0"/>
                <w:sz w:val="12"/>
                <w:szCs w:val="12"/>
                <w:lang w:eastAsia="el-GR"/>
                <w14:ligatures w14:val="none"/>
              </w:rPr>
              <w:t>. ΧΡΩΜΑΤΟΣ ΚΙΤΡΙΝΟΥ Ή ΛΕΥΚΟΥ ΑΝΑΛΟΓΑ ΤΗΝ ΧΡΗΣΗ. ΠΙΣΤΟΠΟΙΗΜΕΝΟ ΚΑΤΆ EN397</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ΕΡΓΑΤΕΣ ΟΙΚΟΔΟΜΩΝ</w:t>
            </w:r>
          </w:p>
        </w:tc>
        <w:tc>
          <w:tcPr>
            <w:tcW w:w="1134"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16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p>
        </w:tc>
      </w:tr>
      <w:tr w:rsidR="005762A7" w:rsidRPr="005762A7" w:rsidTr="005762A7">
        <w:trPr>
          <w:trHeight w:val="45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ΕΡΓΑΤΕΣ ΟΙΚΟΔΟΜΩΝ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315"/>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555"/>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ΔΙΕΥΘΥΝΣΗ ΚΟΙΝΩΝΙΚΗΣ ΠΡΟΣΤΑΣΙΑΣ, ΠΑΙΔΕΙΑΣ,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585"/>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63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ΤΕΧΝΟΛΟΓΟΣ ΓΕΩΠΟΝΙΑΣ</w:t>
            </w:r>
          </w:p>
        </w:tc>
        <w:tc>
          <w:tcPr>
            <w:tcW w:w="1134"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xml:space="preserve">035.2410119001-045.2410119001 </w:t>
            </w:r>
          </w:p>
        </w:tc>
        <w:tc>
          <w:tcPr>
            <w:tcW w:w="85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1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ΩΤΟΑΣΠΙΔΕΣ ΑΚΟΥΣΤΙΚΑ</w:t>
            </w:r>
          </w:p>
        </w:tc>
        <w:tc>
          <w:tcPr>
            <w:tcW w:w="1559"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108</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p>
        </w:tc>
      </w:tr>
      <w:tr w:rsidR="005762A7" w:rsidRPr="005762A7" w:rsidTr="005762A7">
        <w:trPr>
          <w:trHeight w:val="84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xml:space="preserve">Ωτοασπίδες με μονωτικό αφρό υψηλής πυκνότητας. Εξοπλισμένες με ρυθμιζόμενο </w:t>
            </w:r>
            <w:proofErr w:type="spellStart"/>
            <w:r w:rsidRPr="005762A7">
              <w:rPr>
                <w:rFonts w:eastAsia="Times New Roman" w:cstheme="minorHAnsi"/>
                <w:kern w:val="0"/>
                <w:sz w:val="12"/>
                <w:szCs w:val="12"/>
                <w:lang w:eastAsia="el-GR"/>
                <w14:ligatures w14:val="none"/>
              </w:rPr>
              <w:t>επενδεδυμένο</w:t>
            </w:r>
            <w:proofErr w:type="spellEnd"/>
            <w:r w:rsidRPr="005762A7">
              <w:rPr>
                <w:rFonts w:eastAsia="Times New Roman" w:cstheme="minorHAnsi"/>
                <w:kern w:val="0"/>
                <w:sz w:val="12"/>
                <w:szCs w:val="12"/>
                <w:lang w:eastAsia="el-GR"/>
                <w14:ligatures w14:val="none"/>
              </w:rPr>
              <w:t xml:space="preserve"> </w:t>
            </w:r>
            <w:r w:rsidRPr="005762A7">
              <w:rPr>
                <w:rFonts w:eastAsia="Times New Roman" w:cstheme="minorHAnsi"/>
                <w:kern w:val="0"/>
                <w:sz w:val="12"/>
                <w:szCs w:val="12"/>
                <w:lang w:eastAsia="el-GR"/>
                <w14:ligatures w14:val="none"/>
              </w:rPr>
              <w:lastRenderedPageBreak/>
              <w:t xml:space="preserve">κεφαλόδεσμο, κατάλληλες για διαφορετικά μεγέθη κεφαλιού. Τα μαλακά μαξιλαράκια αυτιών να είναι ιδανικά για παρατεταμένη χρήση. Κατάλληλες για περιβάλλοντα με όχι ιδιαίτερα υψηλά επίπεδα θορύβου. Βάρος χαμηλότερο των 190 γραμμαρίων. SNR26 </w:t>
            </w:r>
            <w:proofErr w:type="spellStart"/>
            <w:r w:rsidRPr="005762A7">
              <w:rPr>
                <w:rFonts w:eastAsia="Times New Roman" w:cstheme="minorHAnsi"/>
                <w:kern w:val="0"/>
                <w:sz w:val="12"/>
                <w:szCs w:val="12"/>
                <w:lang w:eastAsia="el-GR"/>
                <w14:ligatures w14:val="none"/>
              </w:rPr>
              <w:t>dB</w:t>
            </w:r>
            <w:proofErr w:type="spellEnd"/>
            <w:r w:rsidRPr="005762A7">
              <w:rPr>
                <w:rFonts w:eastAsia="Times New Roman" w:cstheme="minorHAnsi"/>
                <w:kern w:val="0"/>
                <w:sz w:val="12"/>
                <w:szCs w:val="12"/>
                <w:lang w:eastAsia="el-GR"/>
                <w14:ligatures w14:val="none"/>
              </w:rPr>
              <w:br/>
              <w:t xml:space="preserve">Πιστοποιημένα </w:t>
            </w:r>
            <w:proofErr w:type="spellStart"/>
            <w:r w:rsidRPr="005762A7">
              <w:rPr>
                <w:rFonts w:eastAsia="Times New Roman" w:cstheme="minorHAnsi"/>
                <w:kern w:val="0"/>
                <w:sz w:val="12"/>
                <w:szCs w:val="12"/>
                <w:lang w:eastAsia="el-GR"/>
                <w14:ligatures w14:val="none"/>
              </w:rPr>
              <w:t>κατά:EN</w:t>
            </w:r>
            <w:proofErr w:type="spellEnd"/>
            <w:r w:rsidRPr="005762A7">
              <w:rPr>
                <w:rFonts w:eastAsia="Times New Roman" w:cstheme="minorHAnsi"/>
                <w:kern w:val="0"/>
                <w:sz w:val="12"/>
                <w:szCs w:val="12"/>
                <w:lang w:eastAsia="el-GR"/>
                <w14:ligatures w14:val="none"/>
              </w:rPr>
              <w:t xml:space="preserve"> 352-1</w:t>
            </w: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ΠΡΟΣΩΠΙΚΟ ΚΑΘΑΡΙΟΤΗΤΑΣ (ΑΠΟΚΟΜΙΔΗ)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57</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p>
        </w:tc>
      </w:tr>
      <w:tr w:rsidR="005762A7" w:rsidRPr="005762A7" w:rsidTr="005762A7">
        <w:trPr>
          <w:trHeight w:val="99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ΠΡΟΣΩΠΙΚΟ ΚΑΘΑΡΙΟΤΗΤΑΣ (ΟΔΟΚΑΘΑΡΙΣΤΕΣ)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60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ΕΚΤΑΚΤΟ ΠΡΟΣΩΠΙΚΟ ΔΙΕΥΘΥΝΣΗΣ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27</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315"/>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30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r w:rsidR="005762A7" w:rsidRPr="005762A7" w:rsidTr="005762A7">
        <w:trPr>
          <w:trHeight w:val="390"/>
        </w:trPr>
        <w:tc>
          <w:tcPr>
            <w:tcW w:w="1980"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5762A7" w:rsidRPr="005762A7" w:rsidRDefault="005762A7" w:rsidP="005762A7">
            <w:pPr>
              <w:spacing w:after="0" w:line="240" w:lineRule="auto"/>
              <w:jc w:val="center"/>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5762A7" w:rsidRPr="005762A7" w:rsidRDefault="005762A7" w:rsidP="005762A7">
            <w:pPr>
              <w:spacing w:after="0" w:line="240" w:lineRule="auto"/>
              <w:jc w:val="right"/>
              <w:rPr>
                <w:rFonts w:eastAsia="Times New Roman" w:cstheme="minorHAnsi"/>
                <w:kern w:val="0"/>
                <w:sz w:val="12"/>
                <w:szCs w:val="12"/>
                <w:lang w:eastAsia="el-GR"/>
                <w14:ligatures w14:val="none"/>
              </w:rPr>
            </w:pPr>
            <w:r w:rsidRPr="005762A7">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5762A7" w:rsidRPr="005762A7" w:rsidRDefault="005762A7" w:rsidP="005762A7">
            <w:pPr>
              <w:spacing w:after="0" w:line="240" w:lineRule="auto"/>
              <w:rPr>
                <w:rFonts w:eastAsia="Times New Roman" w:cstheme="minorHAnsi"/>
                <w:kern w:val="0"/>
                <w:sz w:val="12"/>
                <w:szCs w:val="12"/>
                <w:lang w:eastAsia="el-GR"/>
                <w14:ligatures w14:val="none"/>
              </w:rPr>
            </w:pPr>
          </w:p>
        </w:tc>
      </w:tr>
    </w:tbl>
    <w:p w:rsidR="005762A7" w:rsidRPr="005762A7" w:rsidRDefault="005762A7" w:rsidP="005762A7">
      <w:pPr>
        <w:spacing w:after="0" w:line="240" w:lineRule="auto"/>
        <w:rPr>
          <w:rFonts w:eastAsia="Times New Roman" w:cstheme="minorHAnsi"/>
          <w:kern w:val="0"/>
          <w:sz w:val="12"/>
          <w:szCs w:val="12"/>
          <w:lang w:eastAsia="el-GR"/>
          <w14:ligatures w14:val="none"/>
        </w:rPr>
      </w:pPr>
    </w:p>
    <w:p w:rsidR="005762A7" w:rsidRPr="005762A7" w:rsidRDefault="005762A7" w:rsidP="005762A7">
      <w:pPr>
        <w:rPr>
          <w:rFonts w:eastAsia="Times New Roman" w:cstheme="minorHAnsi"/>
          <w:sz w:val="12"/>
          <w:szCs w:val="12"/>
          <w:lang w:eastAsia="el-GR"/>
        </w:rPr>
      </w:pPr>
    </w:p>
    <w:p w:rsidR="005762A7" w:rsidRDefault="005762A7" w:rsidP="00BF4DA9">
      <w:pPr>
        <w:rPr>
          <w:b/>
        </w:rPr>
      </w:pPr>
    </w:p>
    <w:p w:rsidR="007A3F26" w:rsidRPr="007A3F26" w:rsidRDefault="007A3F26" w:rsidP="007A3F26">
      <w:pPr>
        <w:spacing w:after="0" w:line="240" w:lineRule="auto"/>
        <w:rPr>
          <w:rFonts w:eastAsia="Times New Roman" w:cstheme="minorHAnsi"/>
          <w:kern w:val="0"/>
          <w:sz w:val="12"/>
          <w:szCs w:val="12"/>
          <w:lang w:eastAsia="el-GR"/>
          <w14:ligatures w14:val="none"/>
        </w:rPr>
      </w:pPr>
    </w:p>
    <w:p w:rsidR="005B411C" w:rsidRPr="009D1DC6" w:rsidRDefault="005B411C" w:rsidP="005B411C">
      <w:pPr>
        <w:tabs>
          <w:tab w:val="left" w:pos="4111"/>
        </w:tabs>
        <w:rPr>
          <w:b/>
        </w:rPr>
      </w:pPr>
    </w:p>
    <w:p w:rsidR="00BF4DA9" w:rsidRPr="009D1DC6" w:rsidRDefault="00BF4DA9" w:rsidP="00BF4DA9">
      <w:pPr>
        <w:jc w:val="center"/>
        <w:rPr>
          <w:b/>
        </w:rPr>
      </w:pPr>
    </w:p>
    <w:p w:rsidR="00BF4DA9" w:rsidRDefault="00BF4DA9" w:rsidP="00BF4DA9">
      <w:pPr>
        <w:rPr>
          <w:lang w:val="en-US"/>
        </w:rPr>
      </w:pP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5"/>
        <w:gridCol w:w="3536"/>
      </w:tblGrid>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ΧΩΡΙΣ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24"/>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ΦΠΑ 24%:</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ΜΕ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bl>
    <w:p w:rsidR="00BF4DA9" w:rsidRDefault="00BF4DA9" w:rsidP="00BF4DA9">
      <w:pPr>
        <w:rPr>
          <w:lang w:val="en-US"/>
        </w:rPr>
      </w:pPr>
    </w:p>
    <w:p w:rsidR="00033AE5" w:rsidRPr="00033AE5" w:rsidRDefault="00033AE5" w:rsidP="00033AE5">
      <w:pPr>
        <w:tabs>
          <w:tab w:val="left" w:pos="3640"/>
        </w:tabs>
        <w:spacing w:line="259" w:lineRule="auto"/>
        <w:jc w:val="center"/>
        <w:rPr>
          <w:rFonts w:ascii="Calibri" w:eastAsia="Calibri" w:hAnsi="Calibri" w:cs="Times New Roman"/>
          <w:b/>
          <w:bCs/>
          <w:kern w:val="0"/>
          <w:sz w:val="22"/>
          <w:szCs w:val="22"/>
          <w14:ligatures w14:val="none"/>
        </w:rPr>
      </w:pPr>
      <w:r w:rsidRPr="00033AE5">
        <w:rPr>
          <w:rFonts w:ascii="Calibri" w:eastAsia="Calibri" w:hAnsi="Calibri" w:cs="Times New Roman"/>
          <w:b/>
          <w:bCs/>
          <w:kern w:val="0"/>
          <w:sz w:val="22"/>
          <w:szCs w:val="22"/>
          <w14:ligatures w14:val="none"/>
        </w:rPr>
        <w:t>Ονοματεπώνυμο νόμιμου εκπροσώπου -  Ψηφιακή Υπογραφή</w:t>
      </w:r>
      <w:bookmarkStart w:id="0" w:name="_GoBack"/>
      <w:bookmarkEnd w:id="0"/>
    </w:p>
    <w:p w:rsidR="002249A4" w:rsidRDefault="002249A4"/>
    <w:sectPr w:rsidR="002249A4" w:rsidSect="00070382">
      <w:headerReference w:type="default" r:id="rId6"/>
      <w:pgSz w:w="16838" w:h="11906" w:orient="landscape"/>
      <w:pgMar w:top="1800" w:right="1387"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DA9" w:rsidRDefault="00BF4DA9" w:rsidP="00BF4DA9">
      <w:pPr>
        <w:spacing w:after="0" w:line="240" w:lineRule="auto"/>
      </w:pPr>
      <w:r>
        <w:separator/>
      </w:r>
    </w:p>
  </w:endnote>
  <w:endnote w:type="continuationSeparator" w:id="0">
    <w:p w:rsidR="00BF4DA9" w:rsidRDefault="00BF4DA9" w:rsidP="00BF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DA9" w:rsidRDefault="00BF4DA9" w:rsidP="00BF4DA9">
      <w:pPr>
        <w:spacing w:after="0" w:line="240" w:lineRule="auto"/>
      </w:pPr>
      <w:r>
        <w:separator/>
      </w:r>
    </w:p>
  </w:footnote>
  <w:footnote w:type="continuationSeparator" w:id="0">
    <w:p w:rsidR="00BF4DA9" w:rsidRDefault="00BF4DA9" w:rsidP="00BF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DA9" w:rsidRDefault="00BF4DA9" w:rsidP="00BF4DA9">
    <w:pPr>
      <w:pStyle w:val="a3"/>
      <w:jc w:val="center"/>
    </w:pPr>
    <w:r>
      <w:t xml:space="preserve">ΕΝΤΥΠΟ ΟΙΚΟΝΟΜΙΚΗΣ ΠΡΟΣΦΟΡΑΣ </w:t>
    </w:r>
  </w:p>
  <w:p w:rsidR="00BF4DA9" w:rsidRDefault="00BF4DA9" w:rsidP="00BF4DA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A9"/>
    <w:rsid w:val="00033AE5"/>
    <w:rsid w:val="00070382"/>
    <w:rsid w:val="002249A4"/>
    <w:rsid w:val="003805E6"/>
    <w:rsid w:val="0047511B"/>
    <w:rsid w:val="005762A7"/>
    <w:rsid w:val="005B411C"/>
    <w:rsid w:val="00671266"/>
    <w:rsid w:val="006E0C96"/>
    <w:rsid w:val="007A3F26"/>
    <w:rsid w:val="00B166CB"/>
    <w:rsid w:val="00B77B6C"/>
    <w:rsid w:val="00BF4DA9"/>
    <w:rsid w:val="00FF44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5E7F"/>
  <w15:chartTrackingRefBased/>
  <w15:docId w15:val="{05679C16-AC0E-466C-89D9-DCF199D0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DA9"/>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DA9"/>
    <w:pPr>
      <w:tabs>
        <w:tab w:val="center" w:pos="4153"/>
        <w:tab w:val="right" w:pos="8306"/>
      </w:tabs>
      <w:spacing w:after="0" w:line="240" w:lineRule="auto"/>
    </w:pPr>
  </w:style>
  <w:style w:type="character" w:customStyle="1" w:styleId="Char">
    <w:name w:val="Κεφαλίδα Char"/>
    <w:basedOn w:val="a0"/>
    <w:link w:val="a3"/>
    <w:uiPriority w:val="99"/>
    <w:rsid w:val="00BF4DA9"/>
    <w:rPr>
      <w:kern w:val="2"/>
      <w:sz w:val="24"/>
      <w:szCs w:val="24"/>
      <w14:ligatures w14:val="standardContextual"/>
    </w:rPr>
  </w:style>
  <w:style w:type="paragraph" w:styleId="a4">
    <w:name w:val="footer"/>
    <w:basedOn w:val="a"/>
    <w:link w:val="Char0"/>
    <w:uiPriority w:val="99"/>
    <w:unhideWhenUsed/>
    <w:rsid w:val="00BF4DA9"/>
    <w:pPr>
      <w:tabs>
        <w:tab w:val="center" w:pos="4153"/>
        <w:tab w:val="right" w:pos="8306"/>
      </w:tabs>
      <w:spacing w:after="0" w:line="240" w:lineRule="auto"/>
    </w:pPr>
  </w:style>
  <w:style w:type="character" w:customStyle="1" w:styleId="Char0">
    <w:name w:val="Υποσέλιδο Char"/>
    <w:basedOn w:val="a0"/>
    <w:link w:val="a4"/>
    <w:uiPriority w:val="99"/>
    <w:rsid w:val="00BF4DA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3187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Μουμτσάκης</dc:creator>
  <cp:keywords/>
  <dc:description/>
  <cp:lastModifiedBy>Βασίλης Μουμτσάκης</cp:lastModifiedBy>
  <cp:revision>3</cp:revision>
  <dcterms:created xsi:type="dcterms:W3CDTF">2026-04-22T08:52:00Z</dcterms:created>
  <dcterms:modified xsi:type="dcterms:W3CDTF">2026-04-22T08:53:00Z</dcterms:modified>
</cp:coreProperties>
</file>